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4F3FC2" w14:textId="77777777" w:rsidR="00274EAD" w:rsidRDefault="00274EAD" w:rsidP="00274EAD">
      <w:pPr>
        <w:spacing w:line="276" w:lineRule="auto"/>
        <w:jc w:val="center"/>
        <w:rPr>
          <w:rFonts w:ascii="Arial" w:hAnsi="Arial" w:cs="Arial"/>
          <w:b/>
          <w:bCs/>
          <w:sz w:val="56"/>
          <w:szCs w:val="56"/>
        </w:rPr>
      </w:pPr>
    </w:p>
    <w:p w14:paraId="62D51A67" w14:textId="77777777" w:rsidR="005132AA" w:rsidRDefault="005132AA" w:rsidP="005132AA">
      <w:pPr>
        <w:spacing w:line="276" w:lineRule="auto"/>
        <w:jc w:val="center"/>
        <w:rPr>
          <w:rFonts w:ascii="Arial" w:hAnsi="Arial" w:cs="Arial"/>
          <w:b/>
          <w:bCs/>
          <w:sz w:val="40"/>
          <w:szCs w:val="40"/>
        </w:rPr>
      </w:pPr>
    </w:p>
    <w:p w14:paraId="3A387AF8" w14:textId="23D25124" w:rsidR="005132AA" w:rsidRDefault="005132AA" w:rsidP="005132AA">
      <w:pPr>
        <w:spacing w:line="276" w:lineRule="auto"/>
        <w:jc w:val="center"/>
        <w:rPr>
          <w:rFonts w:ascii="Arial" w:hAnsi="Arial" w:cs="Arial"/>
          <w:b/>
          <w:bCs/>
          <w:sz w:val="40"/>
          <w:szCs w:val="40"/>
        </w:rPr>
      </w:pPr>
      <w:r>
        <w:rPr>
          <w:rFonts w:ascii="Arial" w:hAnsi="Arial" w:cs="Arial"/>
          <w:b/>
          <w:bCs/>
          <w:sz w:val="40"/>
          <w:szCs w:val="40"/>
        </w:rPr>
        <w:t>Report</w:t>
      </w:r>
    </w:p>
    <w:p w14:paraId="567F8BC6" w14:textId="604DB434" w:rsidR="005132AA" w:rsidRPr="002F153E" w:rsidRDefault="005132AA" w:rsidP="005132AA">
      <w:pPr>
        <w:spacing w:line="276" w:lineRule="auto"/>
        <w:jc w:val="center"/>
        <w:rPr>
          <w:rFonts w:ascii="Arial" w:hAnsi="Arial" w:cs="Arial"/>
          <w:b/>
          <w:bCs/>
          <w:sz w:val="40"/>
          <w:szCs w:val="40"/>
        </w:rPr>
      </w:pPr>
      <w:r>
        <w:rPr>
          <w:rFonts w:ascii="Arial" w:hAnsi="Arial" w:cs="Arial"/>
          <w:b/>
          <w:bCs/>
          <w:sz w:val="40"/>
          <w:szCs w:val="40"/>
        </w:rPr>
        <w:t xml:space="preserve">of </w:t>
      </w:r>
    </w:p>
    <w:p w14:paraId="10DFC64E" w14:textId="05EBA183" w:rsidR="005132AA" w:rsidRDefault="005132AA" w:rsidP="005132AA">
      <w:pPr>
        <w:spacing w:line="276" w:lineRule="auto"/>
        <w:jc w:val="center"/>
        <w:rPr>
          <w:rFonts w:ascii="Arial" w:hAnsi="Arial" w:cs="Arial"/>
          <w:b/>
          <w:bCs/>
          <w:sz w:val="40"/>
          <w:szCs w:val="40"/>
        </w:rPr>
      </w:pPr>
      <w:r>
        <w:rPr>
          <w:rFonts w:ascii="Arial" w:hAnsi="Arial" w:cs="Arial"/>
          <w:b/>
          <w:bCs/>
          <w:sz w:val="40"/>
          <w:szCs w:val="40"/>
        </w:rPr>
        <w:t>Focus Group Discussions with Small Scale Women Farmers Organization of Nigeria</w:t>
      </w:r>
    </w:p>
    <w:p w14:paraId="6372F1E5" w14:textId="77777777" w:rsidR="005132AA" w:rsidRDefault="005132AA" w:rsidP="005132AA">
      <w:pPr>
        <w:spacing w:line="276" w:lineRule="auto"/>
        <w:jc w:val="center"/>
        <w:rPr>
          <w:rFonts w:ascii="Arial" w:hAnsi="Arial" w:cs="Arial"/>
          <w:b/>
          <w:bCs/>
          <w:sz w:val="40"/>
          <w:szCs w:val="40"/>
        </w:rPr>
      </w:pPr>
      <w:r>
        <w:rPr>
          <w:rFonts w:ascii="Arial" w:hAnsi="Arial" w:cs="Arial"/>
          <w:b/>
          <w:bCs/>
          <w:sz w:val="40"/>
          <w:szCs w:val="40"/>
        </w:rPr>
        <w:t xml:space="preserve">and </w:t>
      </w:r>
    </w:p>
    <w:p w14:paraId="2462CE5E" w14:textId="4BB6DAF2" w:rsidR="005132AA" w:rsidRPr="002F153E" w:rsidRDefault="005132AA" w:rsidP="005132AA">
      <w:pPr>
        <w:spacing w:line="276" w:lineRule="auto"/>
        <w:jc w:val="center"/>
        <w:rPr>
          <w:rFonts w:ascii="Arial" w:hAnsi="Arial" w:cs="Arial"/>
          <w:b/>
          <w:bCs/>
          <w:sz w:val="40"/>
          <w:szCs w:val="40"/>
        </w:rPr>
      </w:pPr>
      <w:r>
        <w:rPr>
          <w:rFonts w:ascii="Arial" w:hAnsi="Arial" w:cs="Arial"/>
          <w:b/>
          <w:bCs/>
          <w:sz w:val="40"/>
          <w:szCs w:val="40"/>
        </w:rPr>
        <w:t xml:space="preserve">Meetings with Agriculture Research Institutes </w:t>
      </w:r>
    </w:p>
    <w:p w14:paraId="7D93AF22" w14:textId="77777777" w:rsidR="005132AA" w:rsidRDefault="005132AA" w:rsidP="005132AA">
      <w:pPr>
        <w:spacing w:before="100" w:beforeAutospacing="1" w:after="0" w:line="276" w:lineRule="auto"/>
        <w:rPr>
          <w:rFonts w:ascii="Arial" w:hAnsi="Arial" w:cs="Arial"/>
          <w:b/>
        </w:rPr>
      </w:pPr>
    </w:p>
    <w:p w14:paraId="25B29407" w14:textId="77777777" w:rsidR="005132AA" w:rsidRDefault="005132AA" w:rsidP="005132AA">
      <w:pPr>
        <w:spacing w:before="100" w:beforeAutospacing="1" w:after="0" w:line="276" w:lineRule="auto"/>
        <w:jc w:val="center"/>
        <w:rPr>
          <w:rFonts w:ascii="Arial" w:hAnsi="Arial" w:cs="Arial"/>
          <w:b/>
        </w:rPr>
      </w:pPr>
    </w:p>
    <w:p w14:paraId="4EE5A0F1" w14:textId="77777777" w:rsidR="005132AA" w:rsidRDefault="005132AA" w:rsidP="005132AA">
      <w:pPr>
        <w:spacing w:before="100" w:beforeAutospacing="1" w:after="0" w:line="276" w:lineRule="auto"/>
        <w:jc w:val="center"/>
        <w:rPr>
          <w:rFonts w:ascii="Arial" w:hAnsi="Arial" w:cs="Arial"/>
          <w:b/>
        </w:rPr>
      </w:pPr>
    </w:p>
    <w:p w14:paraId="5A5C1391" w14:textId="77777777" w:rsidR="005132AA" w:rsidRDefault="005132AA" w:rsidP="005132AA">
      <w:pPr>
        <w:spacing w:before="100" w:beforeAutospacing="1" w:after="0" w:line="276" w:lineRule="auto"/>
        <w:jc w:val="center"/>
        <w:rPr>
          <w:rFonts w:ascii="Arial" w:hAnsi="Arial" w:cs="Arial"/>
          <w:b/>
        </w:rPr>
      </w:pPr>
    </w:p>
    <w:p w14:paraId="19678F99" w14:textId="200D2620" w:rsidR="005132AA" w:rsidRDefault="005132AA" w:rsidP="005132AA">
      <w:pPr>
        <w:spacing w:before="100" w:beforeAutospacing="1" w:after="0" w:line="276" w:lineRule="auto"/>
        <w:jc w:val="center"/>
        <w:rPr>
          <w:rFonts w:ascii="Arial" w:hAnsi="Arial" w:cs="Arial"/>
          <w:b/>
        </w:rPr>
      </w:pPr>
    </w:p>
    <w:p w14:paraId="34FCA5F7" w14:textId="77777777" w:rsidR="005132AA" w:rsidRDefault="005132AA" w:rsidP="005132AA">
      <w:pPr>
        <w:spacing w:before="100" w:beforeAutospacing="1" w:after="0" w:line="276" w:lineRule="auto"/>
        <w:jc w:val="center"/>
        <w:rPr>
          <w:rFonts w:ascii="Arial" w:hAnsi="Arial" w:cs="Arial"/>
          <w:b/>
        </w:rPr>
      </w:pPr>
    </w:p>
    <w:p w14:paraId="66C21389" w14:textId="77777777" w:rsidR="005132AA" w:rsidRDefault="005132AA" w:rsidP="005132AA">
      <w:pPr>
        <w:spacing w:line="200" w:lineRule="exact"/>
        <w:jc w:val="center"/>
        <w:rPr>
          <w:rFonts w:ascii="Times New Roman" w:eastAsia="Times New Roman" w:hAnsi="Times New Roman"/>
          <w:b/>
        </w:rPr>
      </w:pPr>
      <w:r>
        <w:rPr>
          <w:noProof/>
        </w:rPr>
        <w:drawing>
          <wp:anchor distT="0" distB="0" distL="114300" distR="114300" simplePos="0" relativeHeight="251659264" behindDoc="0" locked="0" layoutInCell="1" allowOverlap="1" wp14:anchorId="13283F32" wp14:editId="0A0D2308">
            <wp:simplePos x="0" y="0"/>
            <wp:positionH relativeFrom="column">
              <wp:posOffset>2103464</wp:posOffset>
            </wp:positionH>
            <wp:positionV relativeFrom="paragraph">
              <wp:posOffset>125730</wp:posOffset>
            </wp:positionV>
            <wp:extent cx="1695450" cy="1000125"/>
            <wp:effectExtent l="0" t="0" r="0" b="0"/>
            <wp:wrapNone/>
            <wp:docPr id="26" name="Picture 7" descr="Description: C:\Users\SAMUEL\Desktop\CSJ  Logos\CSJ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C:\Users\SAMUEL\Desktop\CSJ  Logos\CSJ_Log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95450" cy="1000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746DA0" w14:textId="77777777" w:rsidR="005132AA" w:rsidRDefault="005132AA" w:rsidP="005132AA">
      <w:pPr>
        <w:spacing w:line="200" w:lineRule="exact"/>
        <w:jc w:val="center"/>
        <w:rPr>
          <w:rFonts w:ascii="Times New Roman" w:eastAsia="Times New Roman" w:hAnsi="Times New Roman"/>
          <w:b/>
        </w:rPr>
      </w:pPr>
    </w:p>
    <w:p w14:paraId="139E5A76" w14:textId="77777777" w:rsidR="005132AA" w:rsidRDefault="005132AA" w:rsidP="005132AA">
      <w:pPr>
        <w:spacing w:line="200" w:lineRule="exact"/>
        <w:jc w:val="center"/>
        <w:rPr>
          <w:rFonts w:ascii="Times New Roman" w:eastAsia="Times New Roman" w:hAnsi="Times New Roman"/>
          <w:b/>
        </w:rPr>
      </w:pPr>
    </w:p>
    <w:p w14:paraId="3D011159" w14:textId="77777777" w:rsidR="005132AA" w:rsidRDefault="005132AA" w:rsidP="005132AA">
      <w:pPr>
        <w:spacing w:line="200" w:lineRule="exact"/>
        <w:jc w:val="center"/>
        <w:rPr>
          <w:rFonts w:ascii="Times New Roman" w:eastAsia="Times New Roman" w:hAnsi="Times New Roman"/>
          <w:b/>
        </w:rPr>
      </w:pPr>
    </w:p>
    <w:p w14:paraId="6D034AD0" w14:textId="77777777" w:rsidR="005132AA" w:rsidRDefault="005132AA" w:rsidP="005132AA">
      <w:pPr>
        <w:spacing w:line="200" w:lineRule="exact"/>
        <w:jc w:val="center"/>
        <w:rPr>
          <w:rFonts w:ascii="Times New Roman" w:eastAsia="Times New Roman" w:hAnsi="Times New Roman"/>
          <w:b/>
        </w:rPr>
      </w:pPr>
    </w:p>
    <w:p w14:paraId="3259F258" w14:textId="77777777" w:rsidR="005132AA" w:rsidRDefault="005132AA" w:rsidP="005132AA">
      <w:pPr>
        <w:spacing w:line="200" w:lineRule="exact"/>
        <w:jc w:val="center"/>
        <w:rPr>
          <w:rFonts w:ascii="Times New Roman" w:eastAsia="Times New Roman" w:hAnsi="Times New Roman"/>
          <w:b/>
        </w:rPr>
      </w:pPr>
    </w:p>
    <w:p w14:paraId="3FB2D949" w14:textId="77777777" w:rsidR="005132AA" w:rsidRPr="00FF59BF" w:rsidRDefault="005132AA" w:rsidP="005132AA">
      <w:pPr>
        <w:jc w:val="center"/>
        <w:rPr>
          <w:rFonts w:ascii="Arial" w:hAnsi="Arial"/>
          <w:b/>
          <w:sz w:val="28"/>
          <w:szCs w:val="28"/>
        </w:rPr>
      </w:pPr>
      <w:r w:rsidRPr="00FF59BF">
        <w:rPr>
          <w:rFonts w:ascii="Arial" w:hAnsi="Arial"/>
          <w:b/>
          <w:sz w:val="28"/>
          <w:szCs w:val="28"/>
        </w:rPr>
        <w:t xml:space="preserve">(Mainstreaming Social Justice </w:t>
      </w:r>
      <w:proofErr w:type="gramStart"/>
      <w:r w:rsidRPr="00FF59BF">
        <w:rPr>
          <w:rFonts w:ascii="Arial" w:hAnsi="Arial"/>
          <w:b/>
          <w:sz w:val="28"/>
          <w:szCs w:val="28"/>
        </w:rPr>
        <w:t>In</w:t>
      </w:r>
      <w:proofErr w:type="gramEnd"/>
      <w:r w:rsidRPr="00FF59BF">
        <w:rPr>
          <w:rFonts w:ascii="Arial" w:hAnsi="Arial"/>
          <w:b/>
          <w:sz w:val="28"/>
          <w:szCs w:val="28"/>
        </w:rPr>
        <w:t xml:space="preserve"> Public Life)</w:t>
      </w:r>
    </w:p>
    <w:p w14:paraId="4B468BA7" w14:textId="77777777" w:rsidR="005132AA" w:rsidRDefault="005132AA" w:rsidP="005132AA">
      <w:pPr>
        <w:spacing w:before="100" w:beforeAutospacing="1" w:after="0" w:line="276" w:lineRule="auto"/>
        <w:jc w:val="center"/>
        <w:rPr>
          <w:rFonts w:ascii="Arial" w:hAnsi="Arial" w:cs="Arial"/>
          <w:b/>
        </w:rPr>
      </w:pPr>
    </w:p>
    <w:p w14:paraId="6C68601B" w14:textId="77777777" w:rsidR="005132AA" w:rsidRDefault="005132AA" w:rsidP="005132AA">
      <w:pPr>
        <w:spacing w:before="100" w:beforeAutospacing="1" w:after="0" w:line="276" w:lineRule="auto"/>
        <w:jc w:val="center"/>
        <w:rPr>
          <w:rFonts w:ascii="Arial" w:hAnsi="Arial" w:cs="Arial"/>
          <w:b/>
        </w:rPr>
      </w:pPr>
    </w:p>
    <w:p w14:paraId="7B3BCEDC" w14:textId="6C3E004C" w:rsidR="005132AA" w:rsidRDefault="005132AA" w:rsidP="005132AA">
      <w:pPr>
        <w:spacing w:before="100" w:beforeAutospacing="1" w:after="0" w:line="276" w:lineRule="auto"/>
        <w:jc w:val="center"/>
        <w:rPr>
          <w:rFonts w:ascii="Arial" w:hAnsi="Arial" w:cs="Arial"/>
          <w:b/>
        </w:rPr>
      </w:pPr>
    </w:p>
    <w:p w14:paraId="219E5774" w14:textId="77777777" w:rsidR="005132AA" w:rsidRDefault="005132AA" w:rsidP="005132AA">
      <w:pPr>
        <w:spacing w:before="100" w:beforeAutospacing="1" w:after="0" w:line="276" w:lineRule="auto"/>
        <w:jc w:val="center"/>
        <w:rPr>
          <w:rFonts w:ascii="Arial" w:hAnsi="Arial" w:cs="Arial"/>
          <w:b/>
        </w:rPr>
      </w:pPr>
    </w:p>
    <w:p w14:paraId="2E6B192A" w14:textId="77777777" w:rsidR="005132AA" w:rsidRPr="005132AA" w:rsidRDefault="005132AA" w:rsidP="005132AA">
      <w:pPr>
        <w:spacing w:line="276" w:lineRule="auto"/>
        <w:jc w:val="center"/>
        <w:rPr>
          <w:rFonts w:ascii="Arial" w:hAnsi="Arial" w:cs="Arial"/>
          <w:sz w:val="28"/>
          <w:szCs w:val="28"/>
        </w:rPr>
      </w:pPr>
      <w:r w:rsidRPr="005132AA">
        <w:rPr>
          <w:rFonts w:ascii="Arial" w:hAnsi="Arial" w:cs="Arial"/>
          <w:sz w:val="28"/>
          <w:szCs w:val="28"/>
        </w:rPr>
        <w:t>Report</w:t>
      </w:r>
    </w:p>
    <w:p w14:paraId="5DB13380" w14:textId="77777777" w:rsidR="005132AA" w:rsidRPr="005132AA" w:rsidRDefault="005132AA" w:rsidP="005132AA">
      <w:pPr>
        <w:spacing w:line="276" w:lineRule="auto"/>
        <w:jc w:val="center"/>
        <w:rPr>
          <w:rFonts w:ascii="Arial" w:hAnsi="Arial" w:cs="Arial"/>
          <w:sz w:val="28"/>
          <w:szCs w:val="28"/>
        </w:rPr>
      </w:pPr>
      <w:r w:rsidRPr="005132AA">
        <w:rPr>
          <w:rFonts w:ascii="Arial" w:hAnsi="Arial" w:cs="Arial"/>
          <w:sz w:val="28"/>
          <w:szCs w:val="28"/>
        </w:rPr>
        <w:t xml:space="preserve">of </w:t>
      </w:r>
    </w:p>
    <w:p w14:paraId="7211AE22" w14:textId="00C6F8A8" w:rsidR="005132AA" w:rsidRPr="005132AA" w:rsidRDefault="005132AA" w:rsidP="005132AA">
      <w:pPr>
        <w:spacing w:line="276" w:lineRule="auto"/>
        <w:jc w:val="center"/>
        <w:rPr>
          <w:rFonts w:ascii="Arial" w:hAnsi="Arial" w:cs="Arial"/>
          <w:sz w:val="28"/>
          <w:szCs w:val="28"/>
        </w:rPr>
      </w:pPr>
      <w:r w:rsidRPr="005132AA">
        <w:rPr>
          <w:rFonts w:ascii="Arial" w:hAnsi="Arial" w:cs="Arial"/>
          <w:sz w:val="28"/>
          <w:szCs w:val="28"/>
        </w:rPr>
        <w:t>Focus Group Discussions with Small Scale Women Farmers Organization of Nigeria</w:t>
      </w:r>
    </w:p>
    <w:p w14:paraId="2B523920" w14:textId="77777777" w:rsidR="005132AA" w:rsidRPr="005132AA" w:rsidRDefault="005132AA" w:rsidP="005132AA">
      <w:pPr>
        <w:spacing w:line="276" w:lineRule="auto"/>
        <w:jc w:val="center"/>
        <w:rPr>
          <w:rFonts w:ascii="Arial" w:hAnsi="Arial" w:cs="Arial"/>
          <w:sz w:val="28"/>
          <w:szCs w:val="28"/>
        </w:rPr>
      </w:pPr>
      <w:r w:rsidRPr="005132AA">
        <w:rPr>
          <w:rFonts w:ascii="Arial" w:hAnsi="Arial" w:cs="Arial"/>
          <w:sz w:val="28"/>
          <w:szCs w:val="28"/>
        </w:rPr>
        <w:t xml:space="preserve">and </w:t>
      </w:r>
    </w:p>
    <w:p w14:paraId="0C665453" w14:textId="77777777" w:rsidR="005132AA" w:rsidRPr="005132AA" w:rsidRDefault="005132AA" w:rsidP="005132AA">
      <w:pPr>
        <w:spacing w:line="276" w:lineRule="auto"/>
        <w:jc w:val="center"/>
        <w:rPr>
          <w:rFonts w:ascii="Arial" w:hAnsi="Arial" w:cs="Arial"/>
          <w:sz w:val="28"/>
          <w:szCs w:val="28"/>
        </w:rPr>
      </w:pPr>
      <w:r w:rsidRPr="005132AA">
        <w:rPr>
          <w:rFonts w:ascii="Arial" w:hAnsi="Arial" w:cs="Arial"/>
          <w:sz w:val="28"/>
          <w:szCs w:val="28"/>
        </w:rPr>
        <w:t xml:space="preserve">Meetings with Agriculture Research Institutes </w:t>
      </w:r>
    </w:p>
    <w:p w14:paraId="4CBDA382" w14:textId="77777777" w:rsidR="005132AA" w:rsidRPr="005132AA" w:rsidRDefault="005132AA" w:rsidP="005132AA">
      <w:pPr>
        <w:spacing w:before="100" w:beforeAutospacing="1" w:after="0" w:line="276" w:lineRule="auto"/>
        <w:rPr>
          <w:rFonts w:ascii="Arial" w:hAnsi="Arial" w:cs="Arial"/>
        </w:rPr>
      </w:pPr>
    </w:p>
    <w:p w14:paraId="2F5BFC1E" w14:textId="13215D22" w:rsidR="005132AA" w:rsidRPr="005132AA" w:rsidRDefault="005132AA" w:rsidP="005132AA">
      <w:pPr>
        <w:spacing w:before="100" w:beforeAutospacing="1" w:after="0" w:line="276" w:lineRule="auto"/>
        <w:jc w:val="center"/>
        <w:rPr>
          <w:rFonts w:ascii="Arial" w:hAnsi="Arial" w:cs="Arial"/>
          <w:sz w:val="28"/>
          <w:szCs w:val="28"/>
        </w:rPr>
      </w:pPr>
      <w:r w:rsidRPr="005132AA">
        <w:rPr>
          <w:rFonts w:ascii="Arial" w:hAnsi="Arial" w:cs="Arial"/>
          <w:sz w:val="28"/>
          <w:szCs w:val="28"/>
        </w:rPr>
        <w:t xml:space="preserve">by </w:t>
      </w:r>
    </w:p>
    <w:p w14:paraId="73F2A51A" w14:textId="7D464714" w:rsidR="005132AA" w:rsidRPr="005132AA" w:rsidRDefault="005132AA" w:rsidP="005132AA">
      <w:pPr>
        <w:spacing w:before="100" w:beforeAutospacing="1" w:after="0" w:line="276" w:lineRule="auto"/>
        <w:jc w:val="center"/>
        <w:rPr>
          <w:rFonts w:ascii="Arial" w:hAnsi="Arial" w:cs="Arial"/>
          <w:sz w:val="28"/>
          <w:szCs w:val="28"/>
        </w:rPr>
      </w:pPr>
      <w:r w:rsidRPr="005132AA">
        <w:rPr>
          <w:rFonts w:ascii="Arial" w:hAnsi="Arial" w:cs="Arial"/>
          <w:sz w:val="28"/>
          <w:szCs w:val="28"/>
        </w:rPr>
        <w:t>Centre for Social Justice Limited by Guarantee</w:t>
      </w:r>
    </w:p>
    <w:p w14:paraId="3EB4DD77" w14:textId="77777777" w:rsidR="005132AA" w:rsidRPr="005132AA" w:rsidRDefault="005132AA" w:rsidP="005132AA">
      <w:pPr>
        <w:spacing w:before="100" w:beforeAutospacing="1" w:after="0" w:line="276" w:lineRule="auto"/>
        <w:jc w:val="center"/>
        <w:rPr>
          <w:rFonts w:ascii="Arial" w:hAnsi="Arial" w:cs="Arial"/>
          <w:sz w:val="28"/>
          <w:szCs w:val="28"/>
        </w:rPr>
      </w:pPr>
    </w:p>
    <w:p w14:paraId="0DBCF3D5" w14:textId="77777777" w:rsidR="005132AA" w:rsidRPr="005132AA" w:rsidRDefault="005132AA" w:rsidP="005132AA">
      <w:pPr>
        <w:spacing w:after="0" w:line="276" w:lineRule="auto"/>
        <w:jc w:val="center"/>
        <w:rPr>
          <w:rFonts w:ascii="Arial" w:hAnsi="Arial" w:cs="Arial"/>
          <w:bCs/>
          <w:sz w:val="28"/>
          <w:szCs w:val="28"/>
        </w:rPr>
      </w:pPr>
      <w:r w:rsidRPr="005132AA">
        <w:rPr>
          <w:rFonts w:ascii="Arial" w:hAnsi="Arial" w:cs="Arial"/>
          <w:bCs/>
          <w:sz w:val="28"/>
          <w:szCs w:val="28"/>
        </w:rPr>
        <w:t xml:space="preserve">Plot 836, Emmanuel </w:t>
      </w:r>
      <w:proofErr w:type="spellStart"/>
      <w:r w:rsidRPr="005132AA">
        <w:rPr>
          <w:rFonts w:ascii="Arial" w:hAnsi="Arial" w:cs="Arial"/>
          <w:bCs/>
          <w:sz w:val="28"/>
          <w:szCs w:val="28"/>
        </w:rPr>
        <w:t>Aguna</w:t>
      </w:r>
      <w:proofErr w:type="spellEnd"/>
      <w:r w:rsidRPr="005132AA">
        <w:rPr>
          <w:rFonts w:ascii="Arial" w:hAnsi="Arial" w:cs="Arial"/>
          <w:bCs/>
          <w:sz w:val="28"/>
          <w:szCs w:val="28"/>
        </w:rPr>
        <w:t xml:space="preserve"> Crescent, Off Idris Ibrahim, Off Obafemi Awolowo, </w:t>
      </w:r>
      <w:proofErr w:type="spellStart"/>
      <w:r w:rsidRPr="005132AA">
        <w:rPr>
          <w:rFonts w:ascii="Arial" w:hAnsi="Arial" w:cs="Arial"/>
          <w:bCs/>
          <w:sz w:val="28"/>
          <w:szCs w:val="28"/>
        </w:rPr>
        <w:t>Jabi</w:t>
      </w:r>
      <w:proofErr w:type="spellEnd"/>
      <w:r w:rsidRPr="005132AA">
        <w:rPr>
          <w:rFonts w:ascii="Arial" w:hAnsi="Arial" w:cs="Arial"/>
          <w:bCs/>
          <w:sz w:val="28"/>
          <w:szCs w:val="28"/>
        </w:rPr>
        <w:t>.</w:t>
      </w:r>
    </w:p>
    <w:p w14:paraId="24E2E389" w14:textId="77777777" w:rsidR="005132AA" w:rsidRPr="005132AA" w:rsidRDefault="005132AA" w:rsidP="005132AA">
      <w:pPr>
        <w:spacing w:after="0" w:line="276" w:lineRule="auto"/>
        <w:jc w:val="center"/>
        <w:rPr>
          <w:rFonts w:ascii="Arial" w:hAnsi="Arial" w:cs="Arial"/>
          <w:bCs/>
          <w:sz w:val="28"/>
          <w:szCs w:val="28"/>
        </w:rPr>
      </w:pPr>
      <w:proofErr w:type="spellStart"/>
      <w:r w:rsidRPr="005132AA">
        <w:rPr>
          <w:rFonts w:ascii="Arial" w:hAnsi="Arial" w:cs="Arial"/>
          <w:bCs/>
          <w:sz w:val="28"/>
          <w:szCs w:val="28"/>
        </w:rPr>
        <w:t>P.</w:t>
      </w:r>
      <w:proofErr w:type="gramStart"/>
      <w:r w:rsidRPr="005132AA">
        <w:rPr>
          <w:rFonts w:ascii="Arial" w:hAnsi="Arial" w:cs="Arial"/>
          <w:bCs/>
          <w:sz w:val="28"/>
          <w:szCs w:val="28"/>
        </w:rPr>
        <w:t>O.Box</w:t>
      </w:r>
      <w:proofErr w:type="spellEnd"/>
      <w:proofErr w:type="gramEnd"/>
      <w:r w:rsidRPr="005132AA">
        <w:rPr>
          <w:rFonts w:ascii="Arial" w:hAnsi="Arial" w:cs="Arial"/>
          <w:bCs/>
          <w:sz w:val="28"/>
          <w:szCs w:val="28"/>
        </w:rPr>
        <w:t xml:space="preserve"> 11418, </w:t>
      </w:r>
      <w:proofErr w:type="spellStart"/>
      <w:r w:rsidRPr="005132AA">
        <w:rPr>
          <w:rFonts w:ascii="Arial" w:hAnsi="Arial" w:cs="Arial"/>
          <w:bCs/>
          <w:sz w:val="28"/>
          <w:szCs w:val="28"/>
        </w:rPr>
        <w:t>Garki</w:t>
      </w:r>
      <w:proofErr w:type="spellEnd"/>
      <w:r w:rsidRPr="005132AA">
        <w:rPr>
          <w:rFonts w:ascii="Arial" w:hAnsi="Arial" w:cs="Arial"/>
          <w:bCs/>
          <w:sz w:val="28"/>
          <w:szCs w:val="28"/>
        </w:rPr>
        <w:t>, Abuja</w:t>
      </w:r>
    </w:p>
    <w:p w14:paraId="2F3FB83E" w14:textId="77777777" w:rsidR="005132AA" w:rsidRPr="005132AA" w:rsidRDefault="005132AA" w:rsidP="005132AA">
      <w:pPr>
        <w:spacing w:after="0" w:line="276" w:lineRule="auto"/>
        <w:jc w:val="center"/>
        <w:rPr>
          <w:rFonts w:ascii="Arial" w:hAnsi="Arial" w:cs="Arial"/>
          <w:bCs/>
          <w:sz w:val="28"/>
          <w:szCs w:val="28"/>
        </w:rPr>
      </w:pPr>
      <w:r w:rsidRPr="005132AA">
        <w:rPr>
          <w:rFonts w:ascii="Arial" w:hAnsi="Arial" w:cs="Arial"/>
          <w:bCs/>
          <w:sz w:val="28"/>
          <w:szCs w:val="28"/>
        </w:rPr>
        <w:t>Tel: 08055070909, 08127235995</w:t>
      </w:r>
    </w:p>
    <w:p w14:paraId="3A8BE237" w14:textId="77777777" w:rsidR="005132AA" w:rsidRPr="005132AA" w:rsidRDefault="005132AA" w:rsidP="005132AA">
      <w:pPr>
        <w:spacing w:after="0" w:line="276" w:lineRule="auto"/>
        <w:jc w:val="center"/>
        <w:rPr>
          <w:rFonts w:ascii="Arial" w:hAnsi="Arial" w:cs="Arial"/>
          <w:bCs/>
          <w:sz w:val="28"/>
          <w:szCs w:val="28"/>
        </w:rPr>
      </w:pPr>
      <w:r w:rsidRPr="005132AA">
        <w:rPr>
          <w:rFonts w:ascii="Arial" w:hAnsi="Arial" w:cs="Arial"/>
          <w:bCs/>
          <w:sz w:val="28"/>
          <w:szCs w:val="28"/>
        </w:rPr>
        <w:t>Website: www.csj-ng.org; Email: censoj@gmail.com; Blog: csj-blog.org</w:t>
      </w:r>
    </w:p>
    <w:p w14:paraId="23721A98" w14:textId="77777777" w:rsidR="005132AA" w:rsidRPr="005132AA" w:rsidRDefault="005132AA" w:rsidP="005132AA">
      <w:pPr>
        <w:spacing w:after="0" w:line="276" w:lineRule="auto"/>
        <w:jc w:val="center"/>
        <w:rPr>
          <w:rFonts w:ascii="Arial" w:hAnsi="Arial" w:cs="Arial"/>
          <w:bCs/>
          <w:sz w:val="28"/>
          <w:szCs w:val="28"/>
        </w:rPr>
      </w:pPr>
      <w:r w:rsidRPr="005132AA">
        <w:rPr>
          <w:rFonts w:ascii="Arial" w:hAnsi="Arial" w:cs="Arial"/>
          <w:bCs/>
          <w:sz w:val="28"/>
          <w:szCs w:val="28"/>
        </w:rPr>
        <w:t>Facebook: Centre for Social Justice Nigeria; X: @</w:t>
      </w:r>
      <w:proofErr w:type="spellStart"/>
      <w:r w:rsidRPr="005132AA">
        <w:rPr>
          <w:rFonts w:ascii="Arial" w:hAnsi="Arial" w:cs="Arial"/>
          <w:bCs/>
          <w:sz w:val="28"/>
          <w:szCs w:val="28"/>
        </w:rPr>
        <w:t>censoj</w:t>
      </w:r>
      <w:proofErr w:type="spellEnd"/>
    </w:p>
    <w:p w14:paraId="6B72FF0D" w14:textId="77777777" w:rsidR="005132AA" w:rsidRPr="005132AA" w:rsidRDefault="005132AA" w:rsidP="005132AA">
      <w:pPr>
        <w:spacing w:after="0" w:line="276" w:lineRule="auto"/>
        <w:jc w:val="center"/>
        <w:rPr>
          <w:rFonts w:ascii="Arial" w:hAnsi="Arial" w:cs="Arial"/>
          <w:bCs/>
          <w:sz w:val="28"/>
          <w:szCs w:val="28"/>
        </w:rPr>
      </w:pPr>
      <w:r w:rsidRPr="005132AA">
        <w:rPr>
          <w:rFonts w:ascii="Arial" w:hAnsi="Arial" w:cs="Arial"/>
          <w:bCs/>
          <w:sz w:val="28"/>
          <w:szCs w:val="28"/>
        </w:rPr>
        <w:t>Centre for Social Justice (CSJ)</w:t>
      </w:r>
    </w:p>
    <w:p w14:paraId="35AF7AA7" w14:textId="77777777" w:rsidR="005132AA" w:rsidRPr="00D00D39" w:rsidRDefault="005132AA" w:rsidP="005132AA">
      <w:pPr>
        <w:spacing w:after="0" w:line="276" w:lineRule="auto"/>
        <w:jc w:val="center"/>
        <w:rPr>
          <w:rFonts w:ascii="Arial" w:hAnsi="Arial" w:cs="Arial"/>
          <w:bCs/>
        </w:rPr>
      </w:pPr>
    </w:p>
    <w:p w14:paraId="3BA1045C" w14:textId="77777777" w:rsidR="005132AA" w:rsidRPr="005132AA" w:rsidRDefault="005132AA" w:rsidP="005132AA">
      <w:pPr>
        <w:spacing w:before="100" w:beforeAutospacing="1" w:after="0" w:line="276" w:lineRule="auto"/>
        <w:jc w:val="center"/>
        <w:rPr>
          <w:rFonts w:ascii="Arial" w:hAnsi="Arial" w:cs="Arial"/>
          <w:b/>
          <w:sz w:val="28"/>
          <w:szCs w:val="28"/>
        </w:rPr>
      </w:pPr>
    </w:p>
    <w:p w14:paraId="2B310701" w14:textId="77777777" w:rsidR="005132AA" w:rsidRDefault="005132AA" w:rsidP="005132AA">
      <w:pPr>
        <w:spacing w:before="100" w:beforeAutospacing="1" w:after="0" w:line="276" w:lineRule="auto"/>
        <w:jc w:val="center"/>
        <w:rPr>
          <w:rFonts w:ascii="Arial" w:hAnsi="Arial" w:cs="Arial"/>
          <w:b/>
        </w:rPr>
      </w:pPr>
    </w:p>
    <w:p w14:paraId="12E67314" w14:textId="77777777" w:rsidR="005132AA" w:rsidRDefault="005132AA" w:rsidP="005132AA">
      <w:pPr>
        <w:spacing w:before="100" w:beforeAutospacing="1" w:after="0" w:line="276" w:lineRule="auto"/>
        <w:jc w:val="center"/>
        <w:rPr>
          <w:rFonts w:ascii="Arial" w:hAnsi="Arial" w:cs="Arial"/>
          <w:b/>
        </w:rPr>
      </w:pPr>
    </w:p>
    <w:p w14:paraId="2DD98535" w14:textId="77777777" w:rsidR="005132AA" w:rsidRDefault="005132AA" w:rsidP="005132AA">
      <w:pPr>
        <w:spacing w:before="100" w:beforeAutospacing="1" w:after="0" w:line="276" w:lineRule="auto"/>
        <w:jc w:val="center"/>
        <w:rPr>
          <w:rFonts w:ascii="Arial" w:hAnsi="Arial" w:cs="Arial"/>
          <w:b/>
        </w:rPr>
      </w:pPr>
    </w:p>
    <w:p w14:paraId="0CD80BE9" w14:textId="77777777" w:rsidR="005132AA" w:rsidRDefault="005132AA" w:rsidP="005132AA">
      <w:pPr>
        <w:spacing w:before="100" w:beforeAutospacing="1" w:after="0" w:line="276" w:lineRule="auto"/>
        <w:jc w:val="center"/>
        <w:rPr>
          <w:rFonts w:ascii="Arial" w:hAnsi="Arial" w:cs="Arial"/>
          <w:b/>
        </w:rPr>
      </w:pPr>
    </w:p>
    <w:p w14:paraId="574DB253" w14:textId="77777777" w:rsidR="005132AA" w:rsidRDefault="005132AA" w:rsidP="005132AA">
      <w:pPr>
        <w:spacing w:before="100" w:beforeAutospacing="1" w:after="0" w:line="276" w:lineRule="auto"/>
        <w:jc w:val="center"/>
        <w:rPr>
          <w:rFonts w:ascii="Arial" w:hAnsi="Arial" w:cs="Arial"/>
          <w:b/>
        </w:rPr>
      </w:pPr>
    </w:p>
    <w:p w14:paraId="065E43C5" w14:textId="041F3DAF" w:rsidR="005132AA" w:rsidRPr="005132AA" w:rsidRDefault="005132AA" w:rsidP="005132AA">
      <w:pPr>
        <w:spacing w:after="0" w:line="276" w:lineRule="auto"/>
        <w:jc w:val="center"/>
        <w:rPr>
          <w:rFonts w:ascii="Arial" w:hAnsi="Arial" w:cs="Arial"/>
          <w:b/>
        </w:rPr>
      </w:pPr>
      <w:r w:rsidRPr="005132AA">
        <w:rPr>
          <w:rFonts w:ascii="Arial" w:hAnsi="Arial" w:cs="Arial"/>
          <w:b/>
        </w:rPr>
        <w:lastRenderedPageBreak/>
        <w:t>TABLE OF CONTENTS</w:t>
      </w:r>
    </w:p>
    <w:p w14:paraId="695A839A" w14:textId="77777777" w:rsidR="005132AA" w:rsidRDefault="005132AA" w:rsidP="005132AA">
      <w:pPr>
        <w:spacing w:after="0" w:line="276" w:lineRule="auto"/>
        <w:jc w:val="center"/>
        <w:rPr>
          <w:rFonts w:ascii="Arial" w:hAnsi="Arial" w:cs="Arial"/>
          <w:bCs/>
        </w:rPr>
      </w:pPr>
    </w:p>
    <w:p w14:paraId="790F08E9" w14:textId="470DF82F" w:rsidR="00980CB1" w:rsidRPr="006F0998" w:rsidRDefault="00980CB1" w:rsidP="00980CB1">
      <w:pPr>
        <w:spacing w:after="0" w:line="276" w:lineRule="auto"/>
        <w:jc w:val="both"/>
        <w:rPr>
          <w:rFonts w:ascii="Arial" w:hAnsi="Arial" w:cs="Arial"/>
          <w:bCs/>
          <w:u w:val="dotted"/>
        </w:rPr>
      </w:pPr>
      <w:r w:rsidRPr="006F0998">
        <w:rPr>
          <w:rFonts w:ascii="Arial" w:hAnsi="Arial" w:cs="Arial"/>
          <w:bCs/>
        </w:rPr>
        <w:t>ACRONYMS</w:t>
      </w:r>
      <w:r w:rsidRPr="006F0998">
        <w:rPr>
          <w:rFonts w:ascii="Arial" w:hAnsi="Arial" w:cs="Arial"/>
          <w:bCs/>
        </w:rPr>
        <w:tab/>
      </w:r>
      <w:r w:rsidRPr="006F0998">
        <w:rPr>
          <w:rFonts w:ascii="Arial" w:hAnsi="Arial" w:cs="Arial"/>
          <w:bCs/>
          <w:u w:val="dotted"/>
        </w:rPr>
        <w:tab/>
      </w:r>
      <w:r w:rsidRPr="006F0998">
        <w:rPr>
          <w:rFonts w:ascii="Arial" w:hAnsi="Arial" w:cs="Arial"/>
          <w:bCs/>
          <w:u w:val="dotted"/>
        </w:rPr>
        <w:tab/>
      </w:r>
      <w:r w:rsidRPr="006F0998">
        <w:rPr>
          <w:rFonts w:ascii="Arial" w:hAnsi="Arial" w:cs="Arial"/>
          <w:bCs/>
          <w:u w:val="dotted"/>
        </w:rPr>
        <w:tab/>
      </w:r>
      <w:r w:rsidRPr="006F0998">
        <w:rPr>
          <w:rFonts w:ascii="Arial" w:hAnsi="Arial" w:cs="Arial"/>
          <w:bCs/>
          <w:u w:val="dotted"/>
        </w:rPr>
        <w:tab/>
      </w:r>
      <w:r w:rsidRPr="006F0998">
        <w:rPr>
          <w:rFonts w:ascii="Arial" w:hAnsi="Arial" w:cs="Arial"/>
          <w:bCs/>
          <w:u w:val="dotted"/>
        </w:rPr>
        <w:tab/>
      </w:r>
      <w:r w:rsidRPr="006F0998">
        <w:rPr>
          <w:rFonts w:ascii="Arial" w:hAnsi="Arial" w:cs="Arial"/>
          <w:bCs/>
          <w:u w:val="dotted"/>
        </w:rPr>
        <w:tab/>
      </w:r>
      <w:r w:rsidRPr="006F0998">
        <w:rPr>
          <w:rFonts w:ascii="Arial" w:hAnsi="Arial" w:cs="Arial"/>
          <w:bCs/>
          <w:u w:val="dotted"/>
        </w:rPr>
        <w:tab/>
      </w:r>
      <w:r w:rsidRPr="006F0998">
        <w:rPr>
          <w:rFonts w:ascii="Arial" w:hAnsi="Arial" w:cs="Arial"/>
          <w:bCs/>
          <w:u w:val="dotted"/>
        </w:rPr>
        <w:tab/>
      </w:r>
      <w:r w:rsidRPr="006F0998">
        <w:rPr>
          <w:rFonts w:ascii="Arial" w:hAnsi="Arial" w:cs="Arial"/>
          <w:bCs/>
          <w:u w:val="dotted"/>
        </w:rPr>
        <w:tab/>
      </w:r>
      <w:r w:rsidRPr="006F0998">
        <w:rPr>
          <w:rFonts w:ascii="Arial" w:hAnsi="Arial" w:cs="Arial"/>
          <w:bCs/>
          <w:u w:val="dotted"/>
        </w:rPr>
        <w:tab/>
      </w:r>
      <w:r w:rsidRPr="006F0998">
        <w:rPr>
          <w:rFonts w:ascii="Arial" w:hAnsi="Arial" w:cs="Arial"/>
          <w:bCs/>
        </w:rPr>
        <w:t>5</w:t>
      </w:r>
    </w:p>
    <w:p w14:paraId="50D5BF71" w14:textId="77777777" w:rsidR="00980CB1" w:rsidRPr="006F0998" w:rsidRDefault="00980CB1" w:rsidP="00980CB1">
      <w:pPr>
        <w:spacing w:after="0" w:line="276" w:lineRule="auto"/>
        <w:jc w:val="both"/>
        <w:rPr>
          <w:rFonts w:ascii="Arial" w:hAnsi="Arial" w:cs="Arial"/>
          <w:bCs/>
          <w:u w:val="dotted"/>
        </w:rPr>
      </w:pPr>
      <w:r w:rsidRPr="006F0998">
        <w:rPr>
          <w:rFonts w:ascii="Arial" w:hAnsi="Arial" w:cs="Arial"/>
          <w:bCs/>
        </w:rPr>
        <w:t>EXECUTIVE SUMMARY</w:t>
      </w:r>
      <w:r w:rsidRPr="006F0998">
        <w:rPr>
          <w:rFonts w:ascii="Arial" w:hAnsi="Arial" w:cs="Arial"/>
          <w:bCs/>
          <w:u w:val="dotted"/>
        </w:rPr>
        <w:tab/>
      </w:r>
      <w:r w:rsidRPr="006F0998">
        <w:rPr>
          <w:rFonts w:ascii="Arial" w:hAnsi="Arial" w:cs="Arial"/>
          <w:bCs/>
          <w:u w:val="dotted"/>
        </w:rPr>
        <w:tab/>
      </w:r>
      <w:r w:rsidRPr="006F0998">
        <w:rPr>
          <w:rFonts w:ascii="Arial" w:hAnsi="Arial" w:cs="Arial"/>
          <w:bCs/>
          <w:u w:val="dotted"/>
        </w:rPr>
        <w:tab/>
      </w:r>
      <w:r w:rsidRPr="006F0998">
        <w:rPr>
          <w:rFonts w:ascii="Arial" w:hAnsi="Arial" w:cs="Arial"/>
          <w:bCs/>
          <w:u w:val="dotted"/>
        </w:rPr>
        <w:tab/>
      </w:r>
      <w:r w:rsidRPr="006F0998">
        <w:rPr>
          <w:rFonts w:ascii="Arial" w:hAnsi="Arial" w:cs="Arial"/>
          <w:bCs/>
          <w:u w:val="dotted"/>
        </w:rPr>
        <w:tab/>
      </w:r>
      <w:r w:rsidRPr="006F0998">
        <w:rPr>
          <w:rFonts w:ascii="Arial" w:hAnsi="Arial" w:cs="Arial"/>
          <w:bCs/>
          <w:u w:val="dotted"/>
        </w:rPr>
        <w:tab/>
      </w:r>
      <w:r w:rsidRPr="006F0998">
        <w:rPr>
          <w:rFonts w:ascii="Arial" w:hAnsi="Arial" w:cs="Arial"/>
          <w:bCs/>
          <w:u w:val="dotted"/>
        </w:rPr>
        <w:tab/>
      </w:r>
      <w:r w:rsidRPr="006F0998">
        <w:rPr>
          <w:rFonts w:ascii="Arial" w:hAnsi="Arial" w:cs="Arial"/>
          <w:bCs/>
          <w:u w:val="dotted"/>
        </w:rPr>
        <w:tab/>
      </w:r>
      <w:r w:rsidRPr="006F0998">
        <w:rPr>
          <w:rFonts w:ascii="Arial" w:hAnsi="Arial" w:cs="Arial"/>
          <w:bCs/>
          <w:u w:val="dotted"/>
        </w:rPr>
        <w:tab/>
      </w:r>
      <w:r w:rsidRPr="006F0998">
        <w:rPr>
          <w:rFonts w:ascii="Arial" w:hAnsi="Arial" w:cs="Arial"/>
          <w:bCs/>
        </w:rPr>
        <w:t>6</w:t>
      </w:r>
    </w:p>
    <w:p w14:paraId="331E2200" w14:textId="77777777" w:rsidR="00980CB1" w:rsidRPr="006F0998" w:rsidRDefault="00980CB1" w:rsidP="00980CB1">
      <w:pPr>
        <w:spacing w:after="0" w:line="276" w:lineRule="auto"/>
        <w:jc w:val="both"/>
        <w:rPr>
          <w:rFonts w:ascii="Arial" w:hAnsi="Arial" w:cs="Arial"/>
          <w:bCs/>
        </w:rPr>
      </w:pPr>
    </w:p>
    <w:p w14:paraId="260B2C93" w14:textId="77777777" w:rsidR="00980CB1" w:rsidRPr="00AF7EF5" w:rsidRDefault="00980CB1" w:rsidP="00980CB1">
      <w:pPr>
        <w:spacing w:after="0" w:line="276" w:lineRule="auto"/>
        <w:jc w:val="both"/>
        <w:rPr>
          <w:rFonts w:ascii="Arial" w:hAnsi="Arial" w:cs="Arial"/>
          <w:bCs/>
        </w:rPr>
      </w:pPr>
      <w:r w:rsidRPr="006F0998">
        <w:rPr>
          <w:rFonts w:ascii="Arial" w:hAnsi="Arial" w:cs="Arial"/>
          <w:bCs/>
        </w:rPr>
        <w:t>UMUDIKE UMUAHIA, ABIA STATE</w:t>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Cs/>
        </w:rPr>
        <w:t>8</w:t>
      </w:r>
    </w:p>
    <w:p w14:paraId="3CC3876F" w14:textId="7F47FAED" w:rsidR="00980CB1" w:rsidRPr="00471E45" w:rsidRDefault="00980CB1" w:rsidP="006F0998">
      <w:pPr>
        <w:spacing w:after="0"/>
        <w:jc w:val="both"/>
        <w:rPr>
          <w:rFonts w:ascii="Arial" w:eastAsia="Times New Roman" w:hAnsi="Arial" w:cs="Arial"/>
          <w:iCs/>
        </w:rPr>
      </w:pPr>
      <w:r w:rsidRPr="00471E45">
        <w:rPr>
          <w:rFonts w:ascii="Arial" w:hAnsi="Arial" w:cs="Arial"/>
        </w:rPr>
        <w:t xml:space="preserve">1. FOCUSED GROUP DISCUSSION (FGD) </w:t>
      </w:r>
      <w:r w:rsidRPr="00471E45">
        <w:rPr>
          <w:rFonts w:ascii="Arial" w:eastAsia="Times New Roman" w:hAnsi="Arial" w:cs="Arial"/>
          <w:iCs/>
        </w:rPr>
        <w:t>UMUAHIA, ABIA STATE</w:t>
      </w:r>
      <w:r w:rsidRPr="00471E45">
        <w:rPr>
          <w:rFonts w:ascii="Arial" w:eastAsia="Times New Roman" w:hAnsi="Arial" w:cs="Arial"/>
          <w:iCs/>
          <w:u w:val="dotted"/>
        </w:rPr>
        <w:tab/>
      </w:r>
      <w:r w:rsidRPr="00471E45">
        <w:rPr>
          <w:rFonts w:ascii="Arial" w:eastAsia="Times New Roman" w:hAnsi="Arial" w:cs="Arial"/>
          <w:iCs/>
          <w:u w:val="dotted"/>
        </w:rPr>
        <w:tab/>
      </w:r>
      <w:r w:rsidRPr="00471E45">
        <w:rPr>
          <w:rFonts w:ascii="Arial" w:eastAsia="Times New Roman" w:hAnsi="Arial" w:cs="Arial"/>
          <w:iCs/>
        </w:rPr>
        <w:t xml:space="preserve">9   </w:t>
      </w:r>
    </w:p>
    <w:p w14:paraId="1CDFF943" w14:textId="77777777" w:rsidR="00980CB1" w:rsidRPr="00AF7EF5" w:rsidRDefault="00980CB1" w:rsidP="00980CB1">
      <w:pPr>
        <w:spacing w:after="0" w:line="259" w:lineRule="auto"/>
        <w:jc w:val="both"/>
        <w:rPr>
          <w:rFonts w:ascii="Arial" w:eastAsia="Times New Roman" w:hAnsi="Arial" w:cs="Arial"/>
          <w:b/>
          <w:bCs/>
          <w:iCs/>
        </w:rPr>
      </w:pPr>
      <w:r w:rsidRPr="00AF7EF5">
        <w:rPr>
          <w:rFonts w:ascii="Arial" w:eastAsia="Times New Roman" w:hAnsi="Arial" w:cs="Arial"/>
          <w:bCs/>
          <w:iCs/>
        </w:rPr>
        <w:t>1.1 INTRODUCTION</w:t>
      </w:r>
      <w:r w:rsidRPr="00AF7EF5">
        <w:rPr>
          <w:rFonts w:ascii="Arial" w:eastAsia="Times New Roman" w:hAnsi="Arial" w:cs="Arial"/>
          <w:b/>
          <w:bCs/>
          <w:iCs/>
          <w:u w:val="dotted"/>
        </w:rPr>
        <w:tab/>
      </w:r>
      <w:r w:rsidRPr="00AF7EF5">
        <w:rPr>
          <w:rFonts w:ascii="Arial" w:eastAsia="Times New Roman" w:hAnsi="Arial" w:cs="Arial"/>
          <w:b/>
          <w:bCs/>
          <w:iCs/>
          <w:u w:val="dotted"/>
        </w:rPr>
        <w:tab/>
      </w:r>
      <w:r w:rsidRPr="00AF7EF5">
        <w:rPr>
          <w:rFonts w:ascii="Arial" w:eastAsia="Times New Roman" w:hAnsi="Arial" w:cs="Arial"/>
          <w:b/>
          <w:bCs/>
          <w:iCs/>
          <w:u w:val="dotted"/>
        </w:rPr>
        <w:tab/>
      </w:r>
      <w:r w:rsidRPr="00AF7EF5">
        <w:rPr>
          <w:rFonts w:ascii="Arial" w:eastAsia="Times New Roman" w:hAnsi="Arial" w:cs="Arial"/>
          <w:b/>
          <w:bCs/>
          <w:iCs/>
          <w:u w:val="dotted"/>
        </w:rPr>
        <w:tab/>
      </w:r>
      <w:r w:rsidRPr="00AF7EF5">
        <w:rPr>
          <w:rFonts w:ascii="Arial" w:eastAsia="Times New Roman" w:hAnsi="Arial" w:cs="Arial"/>
          <w:b/>
          <w:bCs/>
          <w:iCs/>
          <w:u w:val="dotted"/>
        </w:rPr>
        <w:tab/>
      </w:r>
      <w:r w:rsidRPr="00AF7EF5">
        <w:rPr>
          <w:rFonts w:ascii="Arial" w:eastAsia="Times New Roman" w:hAnsi="Arial" w:cs="Arial"/>
          <w:b/>
          <w:bCs/>
          <w:iCs/>
          <w:u w:val="dotted"/>
        </w:rPr>
        <w:tab/>
      </w:r>
      <w:r w:rsidRPr="00AF7EF5">
        <w:rPr>
          <w:rFonts w:ascii="Arial" w:eastAsia="Times New Roman" w:hAnsi="Arial" w:cs="Arial"/>
          <w:b/>
          <w:bCs/>
          <w:iCs/>
          <w:u w:val="dotted"/>
        </w:rPr>
        <w:tab/>
      </w:r>
      <w:r w:rsidRPr="00AF7EF5">
        <w:rPr>
          <w:rFonts w:ascii="Arial" w:eastAsia="Times New Roman" w:hAnsi="Arial" w:cs="Arial"/>
          <w:b/>
          <w:bCs/>
          <w:iCs/>
          <w:u w:val="dotted"/>
        </w:rPr>
        <w:tab/>
      </w:r>
      <w:r w:rsidRPr="00AF7EF5">
        <w:rPr>
          <w:rFonts w:ascii="Arial" w:eastAsia="Times New Roman" w:hAnsi="Arial" w:cs="Arial"/>
          <w:b/>
          <w:bCs/>
          <w:iCs/>
          <w:u w:val="dotted"/>
        </w:rPr>
        <w:tab/>
      </w:r>
      <w:r w:rsidRPr="00AF7EF5">
        <w:rPr>
          <w:rFonts w:ascii="Arial" w:eastAsia="Times New Roman" w:hAnsi="Arial" w:cs="Arial"/>
          <w:bCs/>
          <w:iCs/>
        </w:rPr>
        <w:t>9</w:t>
      </w:r>
    </w:p>
    <w:p w14:paraId="5157B628" w14:textId="77777777" w:rsidR="00980CB1" w:rsidRPr="00471E45" w:rsidRDefault="00980CB1" w:rsidP="00980CB1">
      <w:pPr>
        <w:spacing w:after="0"/>
        <w:jc w:val="both"/>
        <w:rPr>
          <w:rFonts w:ascii="Arial" w:eastAsia="Times New Roman" w:hAnsi="Arial" w:cs="Arial"/>
          <w:iCs/>
          <w:u w:val="dotted"/>
        </w:rPr>
      </w:pPr>
      <w:r w:rsidRPr="00AF7EF5">
        <w:rPr>
          <w:rFonts w:ascii="Arial" w:eastAsia="Times New Roman" w:hAnsi="Arial" w:cs="Arial"/>
          <w:b/>
          <w:bCs/>
          <w:iCs/>
        </w:rPr>
        <w:t>1</w:t>
      </w:r>
      <w:r w:rsidRPr="00471E45">
        <w:rPr>
          <w:rFonts w:ascii="Arial" w:eastAsia="Times New Roman" w:hAnsi="Arial" w:cs="Arial"/>
          <w:iCs/>
        </w:rPr>
        <w:t>.2 KEY FINDINGS FROM THE FGD</w:t>
      </w:r>
      <w:r w:rsidRPr="00471E45">
        <w:rPr>
          <w:rFonts w:ascii="Arial" w:eastAsia="Times New Roman" w:hAnsi="Arial" w:cs="Arial"/>
          <w:iCs/>
          <w:u w:val="dotted"/>
        </w:rPr>
        <w:tab/>
      </w:r>
      <w:r w:rsidRPr="00471E45">
        <w:rPr>
          <w:rFonts w:ascii="Arial" w:eastAsia="Times New Roman" w:hAnsi="Arial" w:cs="Arial"/>
          <w:iCs/>
          <w:u w:val="dotted"/>
        </w:rPr>
        <w:tab/>
      </w:r>
      <w:r w:rsidRPr="00471E45">
        <w:rPr>
          <w:rFonts w:ascii="Arial" w:eastAsia="Times New Roman" w:hAnsi="Arial" w:cs="Arial"/>
          <w:iCs/>
          <w:u w:val="dotted"/>
        </w:rPr>
        <w:tab/>
      </w:r>
      <w:r w:rsidRPr="00471E45">
        <w:rPr>
          <w:rFonts w:ascii="Arial" w:eastAsia="Times New Roman" w:hAnsi="Arial" w:cs="Arial"/>
          <w:iCs/>
          <w:u w:val="dotted"/>
        </w:rPr>
        <w:tab/>
      </w:r>
      <w:r w:rsidRPr="00471E45">
        <w:rPr>
          <w:rFonts w:ascii="Arial" w:eastAsia="Times New Roman" w:hAnsi="Arial" w:cs="Arial"/>
          <w:iCs/>
          <w:u w:val="dotted"/>
        </w:rPr>
        <w:tab/>
      </w:r>
      <w:r w:rsidRPr="00471E45">
        <w:rPr>
          <w:rFonts w:ascii="Arial" w:eastAsia="Times New Roman" w:hAnsi="Arial" w:cs="Arial"/>
          <w:iCs/>
          <w:u w:val="dotted"/>
        </w:rPr>
        <w:tab/>
      </w:r>
      <w:r w:rsidRPr="00471E45">
        <w:rPr>
          <w:rFonts w:ascii="Arial" w:eastAsia="Times New Roman" w:hAnsi="Arial" w:cs="Arial"/>
          <w:iCs/>
          <w:u w:val="dotted"/>
        </w:rPr>
        <w:tab/>
      </w:r>
      <w:r w:rsidRPr="00471E45">
        <w:rPr>
          <w:rFonts w:ascii="Arial" w:eastAsia="Times New Roman" w:hAnsi="Arial" w:cs="Arial"/>
          <w:iCs/>
        </w:rPr>
        <w:t>9</w:t>
      </w:r>
    </w:p>
    <w:p w14:paraId="5870FE94" w14:textId="77777777" w:rsidR="00980CB1" w:rsidRPr="00471E45" w:rsidRDefault="00980CB1" w:rsidP="00980CB1">
      <w:pPr>
        <w:spacing w:after="0"/>
        <w:jc w:val="both"/>
        <w:rPr>
          <w:rFonts w:ascii="Arial" w:eastAsia="Times New Roman" w:hAnsi="Arial" w:cs="Arial"/>
          <w:iCs/>
        </w:rPr>
      </w:pPr>
      <w:r w:rsidRPr="00471E45">
        <w:rPr>
          <w:rFonts w:ascii="Arial" w:eastAsia="Times New Roman" w:hAnsi="Arial" w:cs="Arial"/>
          <w:iCs/>
        </w:rPr>
        <w:t xml:space="preserve">1.3 CHALLENGES ENCOUNTERED BY THE SMALLHOLDER </w:t>
      </w:r>
    </w:p>
    <w:p w14:paraId="01E3595F" w14:textId="4BC6BD73" w:rsidR="00980CB1" w:rsidRPr="00AF7EF5" w:rsidRDefault="00980CB1" w:rsidP="00980CB1">
      <w:pPr>
        <w:spacing w:after="0"/>
        <w:ind w:firstLine="720"/>
        <w:jc w:val="both"/>
        <w:rPr>
          <w:rFonts w:ascii="Arial" w:eastAsia="Times New Roman" w:hAnsi="Arial" w:cs="Arial"/>
          <w:bCs/>
          <w:iCs/>
        </w:rPr>
      </w:pPr>
      <w:r w:rsidRPr="00471E45">
        <w:rPr>
          <w:rFonts w:ascii="Arial" w:eastAsia="Times New Roman" w:hAnsi="Arial" w:cs="Arial"/>
          <w:iCs/>
        </w:rPr>
        <w:t>WOMEN FARMERS</w:t>
      </w:r>
      <w:r w:rsidRPr="00AF7EF5">
        <w:rPr>
          <w:rFonts w:ascii="Arial" w:eastAsia="Times New Roman" w:hAnsi="Arial" w:cs="Arial"/>
          <w:b/>
          <w:bCs/>
          <w:iCs/>
          <w:u w:val="dotted"/>
        </w:rPr>
        <w:tab/>
      </w:r>
      <w:r w:rsidRPr="00AF7EF5">
        <w:rPr>
          <w:rFonts w:ascii="Arial" w:eastAsia="Times New Roman" w:hAnsi="Arial" w:cs="Arial"/>
          <w:b/>
          <w:bCs/>
          <w:iCs/>
          <w:u w:val="dotted"/>
        </w:rPr>
        <w:tab/>
      </w:r>
      <w:r w:rsidRPr="00AF7EF5">
        <w:rPr>
          <w:rFonts w:ascii="Arial" w:eastAsia="Times New Roman" w:hAnsi="Arial" w:cs="Arial"/>
          <w:b/>
          <w:bCs/>
          <w:iCs/>
          <w:u w:val="dotted"/>
        </w:rPr>
        <w:tab/>
      </w:r>
      <w:r w:rsidRPr="00AF7EF5">
        <w:rPr>
          <w:rFonts w:ascii="Arial" w:eastAsia="Times New Roman" w:hAnsi="Arial" w:cs="Arial"/>
          <w:b/>
          <w:bCs/>
          <w:iCs/>
          <w:u w:val="dotted"/>
        </w:rPr>
        <w:tab/>
      </w:r>
      <w:r w:rsidRPr="00AF7EF5">
        <w:rPr>
          <w:rFonts w:ascii="Arial" w:eastAsia="Times New Roman" w:hAnsi="Arial" w:cs="Arial"/>
          <w:b/>
          <w:bCs/>
          <w:iCs/>
          <w:u w:val="dotted"/>
        </w:rPr>
        <w:tab/>
      </w:r>
      <w:r w:rsidRPr="00AF7EF5">
        <w:rPr>
          <w:rFonts w:ascii="Arial" w:eastAsia="Times New Roman" w:hAnsi="Arial" w:cs="Arial"/>
          <w:b/>
          <w:bCs/>
          <w:iCs/>
          <w:u w:val="dotted"/>
        </w:rPr>
        <w:tab/>
      </w:r>
      <w:r w:rsidR="00471E45">
        <w:rPr>
          <w:rFonts w:ascii="Arial" w:eastAsia="Times New Roman" w:hAnsi="Arial" w:cs="Arial"/>
          <w:b/>
          <w:bCs/>
          <w:iCs/>
          <w:u w:val="dotted"/>
        </w:rPr>
        <w:tab/>
      </w:r>
      <w:r w:rsidRPr="00AF7EF5">
        <w:rPr>
          <w:rFonts w:ascii="Arial" w:eastAsia="Times New Roman" w:hAnsi="Arial" w:cs="Arial"/>
          <w:b/>
          <w:bCs/>
          <w:iCs/>
          <w:u w:val="dotted"/>
        </w:rPr>
        <w:tab/>
      </w:r>
      <w:r w:rsidRPr="00AF7EF5">
        <w:rPr>
          <w:rFonts w:ascii="Arial" w:eastAsia="Times New Roman" w:hAnsi="Arial" w:cs="Arial"/>
          <w:bCs/>
          <w:iCs/>
        </w:rPr>
        <w:t>13</w:t>
      </w:r>
    </w:p>
    <w:p w14:paraId="09E850AE" w14:textId="225EB241" w:rsidR="00980CB1" w:rsidRPr="00AF7EF5" w:rsidRDefault="00980CB1" w:rsidP="00980CB1">
      <w:pPr>
        <w:spacing w:after="0"/>
        <w:jc w:val="both"/>
        <w:rPr>
          <w:rFonts w:ascii="Arial" w:eastAsia="Times New Roman" w:hAnsi="Arial" w:cs="Arial"/>
          <w:bCs/>
          <w:iCs/>
        </w:rPr>
      </w:pPr>
      <w:r w:rsidRPr="00AF7EF5">
        <w:rPr>
          <w:rFonts w:ascii="Arial" w:eastAsia="Times New Roman" w:hAnsi="Arial" w:cs="Arial"/>
          <w:bCs/>
          <w:iCs/>
        </w:rPr>
        <w:t>1.4 RECOMMENDATIONS</w:t>
      </w:r>
      <w:r w:rsidRPr="00AF7EF5">
        <w:rPr>
          <w:rFonts w:ascii="Arial" w:eastAsia="Times New Roman" w:hAnsi="Arial" w:cs="Arial"/>
          <w:b/>
          <w:bCs/>
          <w:iCs/>
          <w:u w:val="dotted"/>
        </w:rPr>
        <w:tab/>
      </w:r>
      <w:r w:rsidRPr="00AF7EF5">
        <w:rPr>
          <w:rFonts w:ascii="Arial" w:eastAsia="Times New Roman" w:hAnsi="Arial" w:cs="Arial"/>
          <w:b/>
          <w:bCs/>
          <w:iCs/>
          <w:u w:val="dotted"/>
        </w:rPr>
        <w:tab/>
      </w:r>
      <w:r w:rsidRPr="00AF7EF5">
        <w:rPr>
          <w:rFonts w:ascii="Arial" w:eastAsia="Times New Roman" w:hAnsi="Arial" w:cs="Arial"/>
          <w:b/>
          <w:bCs/>
          <w:iCs/>
          <w:u w:val="dotted"/>
        </w:rPr>
        <w:tab/>
      </w:r>
      <w:r w:rsidRPr="00AF7EF5">
        <w:rPr>
          <w:rFonts w:ascii="Arial" w:eastAsia="Times New Roman" w:hAnsi="Arial" w:cs="Arial"/>
          <w:b/>
          <w:bCs/>
          <w:iCs/>
          <w:u w:val="dotted"/>
        </w:rPr>
        <w:tab/>
      </w:r>
      <w:r w:rsidRPr="00AF7EF5">
        <w:rPr>
          <w:rFonts w:ascii="Arial" w:eastAsia="Times New Roman" w:hAnsi="Arial" w:cs="Arial"/>
          <w:b/>
          <w:bCs/>
          <w:iCs/>
          <w:u w:val="dotted"/>
        </w:rPr>
        <w:tab/>
      </w:r>
      <w:r w:rsidRPr="00AF7EF5">
        <w:rPr>
          <w:rFonts w:ascii="Arial" w:eastAsia="Times New Roman" w:hAnsi="Arial" w:cs="Arial"/>
          <w:b/>
          <w:bCs/>
          <w:iCs/>
          <w:u w:val="dotted"/>
        </w:rPr>
        <w:tab/>
      </w:r>
      <w:r w:rsidRPr="00AF7EF5">
        <w:rPr>
          <w:rFonts w:ascii="Arial" w:eastAsia="Times New Roman" w:hAnsi="Arial" w:cs="Arial"/>
          <w:b/>
          <w:bCs/>
          <w:iCs/>
          <w:u w:val="dotted"/>
        </w:rPr>
        <w:tab/>
      </w:r>
      <w:r w:rsidRPr="00AF7EF5">
        <w:rPr>
          <w:rFonts w:ascii="Arial" w:eastAsia="Times New Roman" w:hAnsi="Arial" w:cs="Arial"/>
          <w:b/>
          <w:bCs/>
          <w:iCs/>
          <w:u w:val="dotted"/>
        </w:rPr>
        <w:tab/>
      </w:r>
      <w:r w:rsidRPr="00AF7EF5">
        <w:rPr>
          <w:rFonts w:ascii="Arial" w:eastAsia="Times New Roman" w:hAnsi="Arial" w:cs="Arial"/>
          <w:b/>
          <w:bCs/>
          <w:iCs/>
          <w:u w:val="dotted"/>
        </w:rPr>
        <w:tab/>
      </w:r>
      <w:r w:rsidRPr="00AF7EF5">
        <w:rPr>
          <w:rFonts w:ascii="Arial" w:eastAsia="Times New Roman" w:hAnsi="Arial" w:cs="Arial"/>
          <w:bCs/>
          <w:iCs/>
        </w:rPr>
        <w:t>13</w:t>
      </w:r>
    </w:p>
    <w:p w14:paraId="306BDB69" w14:textId="7F729CF7" w:rsidR="00980CB1" w:rsidRPr="00AF7EF5" w:rsidRDefault="00980CB1" w:rsidP="00980CB1">
      <w:pPr>
        <w:jc w:val="both"/>
        <w:rPr>
          <w:rFonts w:ascii="Arial" w:eastAsia="Times New Roman" w:hAnsi="Arial" w:cs="Arial"/>
          <w:bCs/>
          <w:iCs/>
        </w:rPr>
      </w:pPr>
      <w:r w:rsidRPr="00AF7EF5">
        <w:rPr>
          <w:rFonts w:ascii="Arial" w:eastAsia="Times New Roman" w:hAnsi="Arial" w:cs="Arial"/>
          <w:bCs/>
          <w:iCs/>
        </w:rPr>
        <w:t>1.5 CONCLUSION</w:t>
      </w:r>
      <w:r w:rsidRPr="00AF7EF5">
        <w:rPr>
          <w:rFonts w:ascii="Arial" w:eastAsia="Times New Roman" w:hAnsi="Arial" w:cs="Arial"/>
          <w:b/>
          <w:bCs/>
          <w:iCs/>
          <w:u w:val="dotted"/>
        </w:rPr>
        <w:tab/>
      </w:r>
      <w:r w:rsidRPr="00AF7EF5">
        <w:rPr>
          <w:rFonts w:ascii="Arial" w:eastAsia="Times New Roman" w:hAnsi="Arial" w:cs="Arial"/>
          <w:b/>
          <w:bCs/>
          <w:iCs/>
          <w:u w:val="dotted"/>
        </w:rPr>
        <w:tab/>
      </w:r>
      <w:r w:rsidRPr="00AF7EF5">
        <w:rPr>
          <w:rFonts w:ascii="Arial" w:eastAsia="Times New Roman" w:hAnsi="Arial" w:cs="Arial"/>
          <w:b/>
          <w:bCs/>
          <w:iCs/>
          <w:u w:val="dotted"/>
        </w:rPr>
        <w:tab/>
      </w:r>
      <w:r w:rsidRPr="00AF7EF5">
        <w:rPr>
          <w:rFonts w:ascii="Arial" w:eastAsia="Times New Roman" w:hAnsi="Arial" w:cs="Arial"/>
          <w:b/>
          <w:bCs/>
          <w:iCs/>
          <w:u w:val="dotted"/>
        </w:rPr>
        <w:tab/>
      </w:r>
      <w:r w:rsidRPr="00AF7EF5">
        <w:rPr>
          <w:rFonts w:ascii="Arial" w:eastAsia="Times New Roman" w:hAnsi="Arial" w:cs="Arial"/>
          <w:b/>
          <w:bCs/>
          <w:iCs/>
          <w:u w:val="dotted"/>
        </w:rPr>
        <w:tab/>
      </w:r>
      <w:r w:rsidRPr="00AF7EF5">
        <w:rPr>
          <w:rFonts w:ascii="Arial" w:eastAsia="Times New Roman" w:hAnsi="Arial" w:cs="Arial"/>
          <w:b/>
          <w:bCs/>
          <w:iCs/>
          <w:u w:val="dotted"/>
        </w:rPr>
        <w:tab/>
      </w:r>
      <w:r w:rsidRPr="00AF7EF5">
        <w:rPr>
          <w:rFonts w:ascii="Arial" w:eastAsia="Times New Roman" w:hAnsi="Arial" w:cs="Arial"/>
          <w:b/>
          <w:bCs/>
          <w:iCs/>
          <w:u w:val="dotted"/>
        </w:rPr>
        <w:tab/>
      </w:r>
      <w:r w:rsidRPr="00AF7EF5">
        <w:rPr>
          <w:rFonts w:ascii="Arial" w:eastAsia="Times New Roman" w:hAnsi="Arial" w:cs="Arial"/>
          <w:b/>
          <w:bCs/>
          <w:iCs/>
          <w:u w:val="dotted"/>
        </w:rPr>
        <w:tab/>
      </w:r>
      <w:r w:rsidRPr="00AF7EF5">
        <w:rPr>
          <w:rFonts w:ascii="Arial" w:eastAsia="Times New Roman" w:hAnsi="Arial" w:cs="Arial"/>
          <w:b/>
          <w:bCs/>
          <w:iCs/>
          <w:u w:val="dotted"/>
        </w:rPr>
        <w:tab/>
      </w:r>
      <w:r w:rsidRPr="00AF7EF5">
        <w:rPr>
          <w:rFonts w:ascii="Arial" w:eastAsia="Times New Roman" w:hAnsi="Arial" w:cs="Arial"/>
          <w:b/>
          <w:bCs/>
          <w:iCs/>
          <w:u w:val="dotted"/>
        </w:rPr>
        <w:tab/>
      </w:r>
      <w:r w:rsidRPr="00AF7EF5">
        <w:rPr>
          <w:rFonts w:ascii="Arial" w:eastAsia="Times New Roman" w:hAnsi="Arial" w:cs="Arial"/>
          <w:bCs/>
          <w:iCs/>
        </w:rPr>
        <w:t>16</w:t>
      </w:r>
    </w:p>
    <w:p w14:paraId="34CD1E75" w14:textId="77777777" w:rsidR="00980CB1" w:rsidRPr="00471E45" w:rsidRDefault="00980CB1" w:rsidP="00980CB1">
      <w:pPr>
        <w:spacing w:after="0"/>
        <w:rPr>
          <w:rFonts w:ascii="Arial" w:hAnsi="Arial" w:cs="Arial"/>
        </w:rPr>
      </w:pPr>
      <w:r w:rsidRPr="00471E45">
        <w:rPr>
          <w:rFonts w:ascii="Arial" w:hAnsi="Arial" w:cs="Arial"/>
        </w:rPr>
        <w:t>2. CSJ TEAM VISIT TO THE NATIONAL ROOTS CROPS</w:t>
      </w:r>
    </w:p>
    <w:p w14:paraId="3C16387F" w14:textId="77777777" w:rsidR="00980CB1" w:rsidRPr="00471E45" w:rsidRDefault="00980CB1" w:rsidP="00980CB1">
      <w:pPr>
        <w:spacing w:after="0"/>
        <w:ind w:firstLine="720"/>
        <w:rPr>
          <w:rFonts w:ascii="Arial" w:hAnsi="Arial" w:cs="Arial"/>
        </w:rPr>
      </w:pPr>
      <w:r w:rsidRPr="00471E45">
        <w:rPr>
          <w:rFonts w:ascii="Arial" w:hAnsi="Arial" w:cs="Arial"/>
        </w:rPr>
        <w:t xml:space="preserve"> RESEARCH INSTITUTE (NRCRI), UMUDIKE, UMUAHIA,</w:t>
      </w:r>
    </w:p>
    <w:p w14:paraId="3B8234FE" w14:textId="1696D84E" w:rsidR="00980CB1" w:rsidRPr="00AF7EF5" w:rsidRDefault="00980CB1" w:rsidP="00980CB1">
      <w:pPr>
        <w:spacing w:after="0"/>
        <w:ind w:firstLine="720"/>
        <w:rPr>
          <w:rFonts w:ascii="Arial" w:hAnsi="Arial" w:cs="Arial"/>
          <w:bCs/>
        </w:rPr>
      </w:pPr>
      <w:r w:rsidRPr="00471E45">
        <w:rPr>
          <w:rFonts w:ascii="Arial" w:hAnsi="Arial" w:cs="Arial"/>
        </w:rPr>
        <w:t xml:space="preserve"> ABIA STATE ON THE 29</w:t>
      </w:r>
      <w:r w:rsidRPr="00471E45">
        <w:rPr>
          <w:rFonts w:ascii="Arial" w:hAnsi="Arial" w:cs="Arial"/>
          <w:vertAlign w:val="superscript"/>
        </w:rPr>
        <w:t>TH</w:t>
      </w:r>
      <w:r w:rsidRPr="00471E45">
        <w:rPr>
          <w:rFonts w:ascii="Arial" w:hAnsi="Arial" w:cs="Arial"/>
        </w:rPr>
        <w:t xml:space="preserve"> MAY 2025</w:t>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00471E45">
        <w:rPr>
          <w:rFonts w:ascii="Arial" w:hAnsi="Arial" w:cs="Arial"/>
          <w:b/>
          <w:bCs/>
          <w:u w:val="dotted"/>
        </w:rPr>
        <w:tab/>
      </w:r>
      <w:r w:rsidRPr="00AF7EF5">
        <w:rPr>
          <w:rFonts w:ascii="Arial" w:hAnsi="Arial" w:cs="Arial"/>
          <w:bCs/>
        </w:rPr>
        <w:t>16</w:t>
      </w:r>
    </w:p>
    <w:p w14:paraId="0D37D622" w14:textId="77777777" w:rsidR="00980CB1" w:rsidRPr="00AF7EF5" w:rsidRDefault="00980CB1" w:rsidP="00980CB1">
      <w:pPr>
        <w:spacing w:after="0"/>
        <w:rPr>
          <w:rFonts w:ascii="Arial" w:hAnsi="Arial" w:cs="Arial"/>
          <w:bCs/>
        </w:rPr>
      </w:pPr>
      <w:r w:rsidRPr="00AF7EF5">
        <w:rPr>
          <w:rFonts w:ascii="Arial" w:hAnsi="Arial" w:cs="Arial"/>
          <w:bCs/>
        </w:rPr>
        <w:t>2.1 INTRODUCTION</w:t>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Cs/>
        </w:rPr>
        <w:t>16</w:t>
      </w:r>
    </w:p>
    <w:p w14:paraId="321E925F" w14:textId="77777777" w:rsidR="00980CB1" w:rsidRPr="00AF7EF5" w:rsidRDefault="00980CB1" w:rsidP="00980CB1">
      <w:pPr>
        <w:spacing w:after="0"/>
        <w:jc w:val="both"/>
        <w:rPr>
          <w:rFonts w:ascii="Arial" w:hAnsi="Arial" w:cs="Arial"/>
          <w:bCs/>
        </w:rPr>
      </w:pPr>
      <w:r w:rsidRPr="00AF7EF5">
        <w:rPr>
          <w:rFonts w:ascii="Arial" w:hAnsi="Arial" w:cs="Arial"/>
          <w:bCs/>
        </w:rPr>
        <w:t>2.2 MISSION</w:t>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Cs/>
        </w:rPr>
        <w:t>16</w:t>
      </w:r>
    </w:p>
    <w:p w14:paraId="59E20CF1" w14:textId="77777777" w:rsidR="00980CB1" w:rsidRPr="00AF7EF5" w:rsidRDefault="00980CB1" w:rsidP="00980CB1">
      <w:pPr>
        <w:spacing w:after="0"/>
        <w:rPr>
          <w:rFonts w:ascii="Arial" w:hAnsi="Arial" w:cs="Arial"/>
          <w:b/>
          <w:bCs/>
          <w:u w:val="dotted"/>
        </w:rPr>
      </w:pPr>
      <w:r w:rsidRPr="00AF7EF5">
        <w:rPr>
          <w:rFonts w:ascii="Arial" w:hAnsi="Arial" w:cs="Arial"/>
          <w:bCs/>
        </w:rPr>
        <w:t>2.3 NRCRI NATIONAL MANDATES INCLUDES</w:t>
      </w:r>
      <w:r w:rsidRPr="00AF7EF5">
        <w:rPr>
          <w:rFonts w:ascii="Arial" w:hAnsi="Arial" w:cs="Arial"/>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Cs/>
        </w:rPr>
        <w:t>16</w:t>
      </w:r>
    </w:p>
    <w:p w14:paraId="50176FDD" w14:textId="77777777" w:rsidR="00980CB1" w:rsidRPr="00AF7EF5" w:rsidRDefault="00980CB1" w:rsidP="00980CB1">
      <w:pPr>
        <w:spacing w:after="0"/>
        <w:jc w:val="both"/>
        <w:rPr>
          <w:rFonts w:ascii="Arial" w:hAnsi="Arial" w:cs="Arial"/>
          <w:bCs/>
        </w:rPr>
      </w:pPr>
      <w:r w:rsidRPr="00AF7EF5">
        <w:rPr>
          <w:rFonts w:ascii="Arial" w:hAnsi="Arial" w:cs="Arial"/>
          <w:bCs/>
        </w:rPr>
        <w:t>2.4 COMPETENCE</w:t>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Cs/>
        </w:rPr>
        <w:t>16</w:t>
      </w:r>
    </w:p>
    <w:p w14:paraId="2E2B43DC" w14:textId="77777777" w:rsidR="00980CB1" w:rsidRPr="00AF7EF5" w:rsidRDefault="00980CB1" w:rsidP="00980CB1">
      <w:pPr>
        <w:spacing w:after="0"/>
        <w:rPr>
          <w:rFonts w:ascii="Arial" w:hAnsi="Arial" w:cs="Arial"/>
          <w:bCs/>
        </w:rPr>
      </w:pPr>
      <w:r w:rsidRPr="00AF7EF5">
        <w:rPr>
          <w:rFonts w:ascii="Arial" w:hAnsi="Arial" w:cs="Arial"/>
          <w:bCs/>
        </w:rPr>
        <w:t>2.5 AVAILABLE OPPORTUNITIES</w:t>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Cs/>
        </w:rPr>
        <w:t>17</w:t>
      </w:r>
    </w:p>
    <w:p w14:paraId="4CD708D7" w14:textId="77777777" w:rsidR="00980CB1" w:rsidRPr="00AF7EF5" w:rsidRDefault="00980CB1" w:rsidP="00980CB1">
      <w:pPr>
        <w:pStyle w:val="NormalWeb"/>
        <w:spacing w:before="0" w:beforeAutospacing="0" w:after="0" w:afterAutospacing="0"/>
        <w:jc w:val="both"/>
        <w:rPr>
          <w:rFonts w:ascii="Arial" w:hAnsi="Arial" w:cs="Arial"/>
          <w:bCs/>
        </w:rPr>
      </w:pPr>
      <w:r w:rsidRPr="00AF7EF5">
        <w:rPr>
          <w:rFonts w:ascii="Arial" w:hAnsi="Arial" w:cs="Arial"/>
          <w:bCs/>
        </w:rPr>
        <w:t>2.6 COLLABORATING AGENCIES INCLUDE</w:t>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Cs/>
        </w:rPr>
        <w:t>17</w:t>
      </w:r>
    </w:p>
    <w:p w14:paraId="707B099A" w14:textId="77777777" w:rsidR="00980CB1" w:rsidRPr="00AF7EF5" w:rsidRDefault="00980CB1" w:rsidP="00980CB1">
      <w:pPr>
        <w:pStyle w:val="NormalWeb"/>
        <w:spacing w:before="0" w:beforeAutospacing="0" w:after="0" w:afterAutospacing="0"/>
        <w:rPr>
          <w:rFonts w:ascii="Arial" w:hAnsi="Arial" w:cs="Arial"/>
          <w:bCs/>
        </w:rPr>
      </w:pPr>
      <w:r w:rsidRPr="00AF7EF5">
        <w:rPr>
          <w:rFonts w:ascii="Arial" w:hAnsi="Arial" w:cs="Arial"/>
          <w:bCs/>
        </w:rPr>
        <w:t xml:space="preserve">2.7 NRCRI AND WOMEN EMPOWERMENT IN AGRICULTURAL </w:t>
      </w:r>
    </w:p>
    <w:p w14:paraId="3B2C4F8F" w14:textId="77777777" w:rsidR="00980CB1" w:rsidRPr="00AF7EF5" w:rsidRDefault="00980CB1" w:rsidP="00980CB1">
      <w:pPr>
        <w:pStyle w:val="NormalWeb"/>
        <w:spacing w:before="0" w:beforeAutospacing="0" w:after="0" w:afterAutospacing="0"/>
        <w:rPr>
          <w:rFonts w:ascii="Arial" w:hAnsi="Arial" w:cs="Arial"/>
          <w:bCs/>
        </w:rPr>
      </w:pPr>
      <w:r w:rsidRPr="00AF7EF5">
        <w:rPr>
          <w:rFonts w:ascii="Arial" w:hAnsi="Arial" w:cs="Arial"/>
          <w:bCs/>
        </w:rPr>
        <w:t xml:space="preserve">      VALUE CHAIN</w:t>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Cs/>
        </w:rPr>
        <w:t>17</w:t>
      </w:r>
    </w:p>
    <w:p w14:paraId="2DF4E91B" w14:textId="2C4AFC55" w:rsidR="00980CB1" w:rsidRPr="00AF7EF5" w:rsidRDefault="00980CB1" w:rsidP="00980CB1">
      <w:pPr>
        <w:pStyle w:val="NormalWeb"/>
        <w:spacing w:before="0" w:beforeAutospacing="0" w:after="0" w:afterAutospacing="0"/>
        <w:rPr>
          <w:rFonts w:ascii="Arial" w:hAnsi="Arial" w:cs="Arial"/>
          <w:bCs/>
          <w:noProof/>
        </w:rPr>
      </w:pPr>
      <w:r w:rsidRPr="00AF7EF5">
        <w:rPr>
          <w:rFonts w:ascii="Arial" w:hAnsi="Arial" w:cs="Arial"/>
          <w:bCs/>
          <w:noProof/>
        </w:rPr>
        <w:t xml:space="preserve">2.8 CHALLENGES </w:t>
      </w:r>
      <w:r w:rsidR="00471E45">
        <w:rPr>
          <w:rFonts w:ascii="Arial" w:hAnsi="Arial" w:cs="Arial"/>
          <w:bCs/>
          <w:noProof/>
        </w:rPr>
        <w:tab/>
      </w:r>
      <w:r w:rsidR="00471E45">
        <w:rPr>
          <w:rFonts w:ascii="Arial" w:hAnsi="Arial" w:cs="Arial"/>
          <w:bCs/>
          <w:noProof/>
        </w:rPr>
        <w:tab/>
      </w:r>
      <w:r w:rsidRPr="00AF7EF5">
        <w:rPr>
          <w:rFonts w:ascii="Arial" w:hAnsi="Arial" w:cs="Arial"/>
          <w:b/>
          <w:bCs/>
          <w:noProof/>
          <w:u w:val="dotted"/>
        </w:rPr>
        <w:tab/>
      </w:r>
      <w:r w:rsidRPr="00AF7EF5">
        <w:rPr>
          <w:rFonts w:ascii="Arial" w:hAnsi="Arial" w:cs="Arial"/>
          <w:b/>
          <w:bCs/>
          <w:noProof/>
          <w:u w:val="dotted"/>
        </w:rPr>
        <w:tab/>
      </w:r>
      <w:r w:rsidRPr="00AF7EF5">
        <w:rPr>
          <w:rFonts w:ascii="Arial" w:hAnsi="Arial" w:cs="Arial"/>
          <w:b/>
          <w:bCs/>
          <w:noProof/>
          <w:u w:val="dotted"/>
        </w:rPr>
        <w:tab/>
      </w:r>
      <w:r w:rsidRPr="00AF7EF5">
        <w:rPr>
          <w:rFonts w:ascii="Arial" w:hAnsi="Arial" w:cs="Arial"/>
          <w:b/>
          <w:bCs/>
          <w:noProof/>
          <w:u w:val="dotted"/>
        </w:rPr>
        <w:tab/>
      </w:r>
      <w:r w:rsidRPr="00AF7EF5">
        <w:rPr>
          <w:rFonts w:ascii="Arial" w:hAnsi="Arial" w:cs="Arial"/>
          <w:b/>
          <w:bCs/>
          <w:noProof/>
          <w:u w:val="dotted"/>
        </w:rPr>
        <w:tab/>
      </w:r>
      <w:r w:rsidRPr="00AF7EF5">
        <w:rPr>
          <w:rFonts w:ascii="Arial" w:hAnsi="Arial" w:cs="Arial"/>
          <w:b/>
          <w:bCs/>
          <w:noProof/>
          <w:u w:val="dotted"/>
        </w:rPr>
        <w:tab/>
      </w:r>
      <w:r w:rsidRPr="00AF7EF5">
        <w:rPr>
          <w:rFonts w:ascii="Arial" w:hAnsi="Arial" w:cs="Arial"/>
          <w:b/>
          <w:bCs/>
          <w:noProof/>
          <w:u w:val="dotted"/>
        </w:rPr>
        <w:tab/>
      </w:r>
      <w:r w:rsidRPr="00AF7EF5">
        <w:rPr>
          <w:rFonts w:ascii="Arial" w:hAnsi="Arial" w:cs="Arial"/>
          <w:b/>
          <w:bCs/>
          <w:noProof/>
          <w:u w:val="dotted"/>
        </w:rPr>
        <w:tab/>
      </w:r>
      <w:r w:rsidRPr="00AF7EF5">
        <w:rPr>
          <w:rFonts w:ascii="Arial" w:hAnsi="Arial" w:cs="Arial"/>
          <w:bCs/>
          <w:noProof/>
        </w:rPr>
        <w:t>18</w:t>
      </w:r>
    </w:p>
    <w:p w14:paraId="279F8794" w14:textId="77777777" w:rsidR="00980CB1" w:rsidRPr="00AF7EF5" w:rsidRDefault="00980CB1" w:rsidP="006F0998">
      <w:pPr>
        <w:pStyle w:val="NormalWeb"/>
        <w:spacing w:before="0" w:beforeAutospacing="0" w:after="0" w:afterAutospacing="0"/>
        <w:rPr>
          <w:rFonts w:ascii="Arial" w:hAnsi="Arial" w:cs="Arial"/>
          <w:bCs/>
        </w:rPr>
      </w:pPr>
      <w:r w:rsidRPr="00AF7EF5">
        <w:rPr>
          <w:rFonts w:ascii="Arial" w:hAnsi="Arial" w:cs="Arial"/>
          <w:bCs/>
        </w:rPr>
        <w:t>2.9 PHOTO SPEAK</w:t>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Cs/>
        </w:rPr>
        <w:t>19</w:t>
      </w:r>
    </w:p>
    <w:p w14:paraId="2E20F948" w14:textId="53BF1322" w:rsidR="00980CB1" w:rsidRPr="00471E45" w:rsidRDefault="00980CB1" w:rsidP="006F0998">
      <w:pPr>
        <w:spacing w:after="0" w:line="276" w:lineRule="auto"/>
        <w:rPr>
          <w:rFonts w:ascii="Arial" w:hAnsi="Arial" w:cs="Arial"/>
        </w:rPr>
      </w:pPr>
      <w:r w:rsidRPr="00471E45">
        <w:rPr>
          <w:rFonts w:ascii="Arial" w:hAnsi="Arial" w:cs="Arial"/>
        </w:rPr>
        <w:t>MINNA,</w:t>
      </w:r>
      <w:r w:rsidR="00471E45" w:rsidRPr="00471E45">
        <w:rPr>
          <w:rFonts w:ascii="Arial" w:hAnsi="Arial" w:cs="Arial"/>
        </w:rPr>
        <w:t xml:space="preserve"> </w:t>
      </w:r>
      <w:r w:rsidRPr="00471E45">
        <w:rPr>
          <w:rFonts w:ascii="Arial" w:hAnsi="Arial" w:cs="Arial"/>
        </w:rPr>
        <w:t>NIGER STATE</w:t>
      </w:r>
      <w:r w:rsidRPr="00471E45">
        <w:rPr>
          <w:rFonts w:ascii="Arial" w:hAnsi="Arial" w:cs="Arial"/>
          <w:u w:val="dotted"/>
        </w:rPr>
        <w:tab/>
      </w:r>
      <w:r w:rsidRPr="00471E45">
        <w:rPr>
          <w:rFonts w:ascii="Arial" w:hAnsi="Arial" w:cs="Arial"/>
          <w:u w:val="dotted"/>
        </w:rPr>
        <w:tab/>
      </w:r>
      <w:r w:rsidRPr="00471E45">
        <w:rPr>
          <w:rFonts w:ascii="Arial" w:hAnsi="Arial" w:cs="Arial"/>
          <w:u w:val="dotted"/>
        </w:rPr>
        <w:tab/>
      </w:r>
      <w:r w:rsidRPr="00471E45">
        <w:rPr>
          <w:rFonts w:ascii="Arial" w:hAnsi="Arial" w:cs="Arial"/>
          <w:u w:val="dotted"/>
        </w:rPr>
        <w:tab/>
      </w:r>
      <w:r w:rsidRPr="00471E45">
        <w:rPr>
          <w:rFonts w:ascii="Arial" w:hAnsi="Arial" w:cs="Arial"/>
          <w:u w:val="dotted"/>
        </w:rPr>
        <w:tab/>
      </w:r>
      <w:r w:rsidRPr="00471E45">
        <w:rPr>
          <w:rFonts w:ascii="Arial" w:hAnsi="Arial" w:cs="Arial"/>
          <w:u w:val="dotted"/>
        </w:rPr>
        <w:tab/>
      </w:r>
      <w:r w:rsidRPr="00471E45">
        <w:rPr>
          <w:rFonts w:ascii="Arial" w:hAnsi="Arial" w:cs="Arial"/>
          <w:u w:val="dotted"/>
        </w:rPr>
        <w:tab/>
      </w:r>
      <w:r w:rsidRPr="00471E45">
        <w:rPr>
          <w:rFonts w:ascii="Arial" w:hAnsi="Arial" w:cs="Arial"/>
          <w:u w:val="dotted"/>
        </w:rPr>
        <w:tab/>
      </w:r>
      <w:r w:rsidRPr="00471E45">
        <w:rPr>
          <w:rFonts w:ascii="Arial" w:hAnsi="Arial" w:cs="Arial"/>
          <w:u w:val="dotted"/>
        </w:rPr>
        <w:tab/>
      </w:r>
      <w:r w:rsidRPr="00471E45">
        <w:rPr>
          <w:rFonts w:ascii="Arial" w:hAnsi="Arial" w:cs="Arial"/>
        </w:rPr>
        <w:t>22</w:t>
      </w:r>
    </w:p>
    <w:p w14:paraId="525ACC17" w14:textId="12B02CC1" w:rsidR="00980CB1" w:rsidRPr="00AF7EF5" w:rsidRDefault="00980CB1" w:rsidP="006F0998">
      <w:pPr>
        <w:spacing w:after="0"/>
        <w:jc w:val="both"/>
        <w:rPr>
          <w:rFonts w:ascii="Arial" w:hAnsi="Arial" w:cs="Arial"/>
          <w:b/>
          <w:bCs/>
          <w:u w:val="dotted"/>
        </w:rPr>
      </w:pPr>
      <w:r w:rsidRPr="00471E45">
        <w:rPr>
          <w:rFonts w:ascii="Arial" w:hAnsi="Arial" w:cs="Arial"/>
        </w:rPr>
        <w:t xml:space="preserve">3. </w:t>
      </w:r>
      <w:r w:rsidR="006F0998">
        <w:rPr>
          <w:rFonts w:ascii="Arial" w:hAnsi="Arial" w:cs="Arial"/>
        </w:rPr>
        <w:t>FOCUSED GROUP DISCUSSION, MINNA,</w:t>
      </w:r>
      <w:r w:rsidRPr="00471E45">
        <w:rPr>
          <w:rFonts w:ascii="Arial" w:hAnsi="Arial" w:cs="Arial"/>
        </w:rPr>
        <w:t xml:space="preserve"> NIGER STATE</w:t>
      </w:r>
      <w:r w:rsidRPr="00AF7EF5">
        <w:rPr>
          <w:rFonts w:ascii="Arial" w:hAnsi="Arial" w:cs="Arial"/>
          <w:b/>
          <w:bCs/>
          <w:u w:val="dotted"/>
        </w:rPr>
        <w:tab/>
      </w:r>
      <w:r w:rsidRPr="00AF7EF5">
        <w:rPr>
          <w:rFonts w:ascii="Arial" w:hAnsi="Arial" w:cs="Arial"/>
          <w:b/>
          <w:bCs/>
          <w:u w:val="dotted"/>
        </w:rPr>
        <w:tab/>
      </w:r>
      <w:r w:rsidR="00471E45">
        <w:rPr>
          <w:rFonts w:ascii="Arial" w:hAnsi="Arial" w:cs="Arial"/>
          <w:b/>
          <w:bCs/>
          <w:u w:val="dotted"/>
        </w:rPr>
        <w:tab/>
      </w:r>
      <w:r w:rsidRPr="00AF7EF5">
        <w:rPr>
          <w:rFonts w:ascii="Arial" w:hAnsi="Arial" w:cs="Arial"/>
          <w:bCs/>
        </w:rPr>
        <w:t>23</w:t>
      </w:r>
    </w:p>
    <w:p w14:paraId="44F9AC20" w14:textId="77777777" w:rsidR="00980CB1" w:rsidRPr="00AF7EF5" w:rsidRDefault="00980CB1" w:rsidP="00980CB1">
      <w:pPr>
        <w:spacing w:after="0"/>
        <w:jc w:val="both"/>
        <w:rPr>
          <w:rFonts w:ascii="Arial" w:hAnsi="Arial" w:cs="Arial"/>
          <w:bCs/>
        </w:rPr>
      </w:pPr>
      <w:r w:rsidRPr="00AF7EF5">
        <w:rPr>
          <w:rFonts w:ascii="Arial" w:hAnsi="Arial" w:cs="Arial"/>
          <w:bCs/>
        </w:rPr>
        <w:t>3.1 INTRODUCTION</w:t>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Cs/>
        </w:rPr>
        <w:t>23</w:t>
      </w:r>
    </w:p>
    <w:p w14:paraId="394D152E" w14:textId="77777777" w:rsidR="00980CB1" w:rsidRPr="00AF7EF5" w:rsidRDefault="00980CB1" w:rsidP="00980CB1">
      <w:pPr>
        <w:spacing w:after="0"/>
        <w:jc w:val="both"/>
        <w:rPr>
          <w:rFonts w:ascii="Arial" w:hAnsi="Arial" w:cs="Arial"/>
          <w:bCs/>
        </w:rPr>
      </w:pPr>
      <w:r w:rsidRPr="00AF7EF5">
        <w:rPr>
          <w:rFonts w:ascii="Arial" w:hAnsi="Arial" w:cs="Arial"/>
          <w:bCs/>
        </w:rPr>
        <w:t>3.2 STAKEHOLDER ENGAGEMENT SUMMARY</w:t>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Cs/>
        </w:rPr>
        <w:t>23</w:t>
      </w:r>
    </w:p>
    <w:p w14:paraId="77D4E4AD" w14:textId="77777777" w:rsidR="00980CB1" w:rsidRPr="00471E45" w:rsidRDefault="00980CB1" w:rsidP="00980CB1">
      <w:pPr>
        <w:spacing w:after="0"/>
        <w:jc w:val="both"/>
        <w:rPr>
          <w:rFonts w:ascii="Arial" w:hAnsi="Arial" w:cs="Arial"/>
        </w:rPr>
      </w:pPr>
      <w:r w:rsidRPr="00AF7EF5">
        <w:rPr>
          <w:rFonts w:ascii="Arial" w:hAnsi="Arial" w:cs="Arial"/>
          <w:bCs/>
        </w:rPr>
        <w:t xml:space="preserve">3.3 </w:t>
      </w:r>
      <w:r w:rsidRPr="00471E45">
        <w:rPr>
          <w:rFonts w:ascii="Arial" w:hAnsi="Arial" w:cs="Arial"/>
        </w:rPr>
        <w:t xml:space="preserve">KEY DISCUSSION TOPICS, CHALLENGES FACED BY WOMEN </w:t>
      </w:r>
    </w:p>
    <w:p w14:paraId="3D55B044" w14:textId="77777777" w:rsidR="00980CB1" w:rsidRPr="00471E45" w:rsidRDefault="00980CB1" w:rsidP="00980CB1">
      <w:pPr>
        <w:spacing w:after="0"/>
        <w:ind w:firstLine="720"/>
        <w:jc w:val="both"/>
        <w:rPr>
          <w:rFonts w:ascii="Arial" w:hAnsi="Arial" w:cs="Arial"/>
        </w:rPr>
      </w:pPr>
      <w:r w:rsidRPr="00471E45">
        <w:rPr>
          <w:rFonts w:ascii="Arial" w:hAnsi="Arial" w:cs="Arial"/>
        </w:rPr>
        <w:t>FARMERS ANDRECOMMENDATIONS FOR IMPROVEMENT</w:t>
      </w:r>
      <w:r w:rsidRPr="00471E45">
        <w:rPr>
          <w:rFonts w:ascii="Arial" w:hAnsi="Arial" w:cs="Arial"/>
          <w:u w:val="dotted"/>
        </w:rPr>
        <w:tab/>
      </w:r>
      <w:r w:rsidRPr="00471E45">
        <w:rPr>
          <w:rFonts w:ascii="Arial" w:hAnsi="Arial" w:cs="Arial"/>
          <w:u w:val="dotted"/>
        </w:rPr>
        <w:tab/>
      </w:r>
      <w:r w:rsidRPr="00471E45">
        <w:rPr>
          <w:rFonts w:ascii="Arial" w:hAnsi="Arial" w:cs="Arial"/>
        </w:rPr>
        <w:t>24</w:t>
      </w:r>
    </w:p>
    <w:p w14:paraId="1B57FE71" w14:textId="644DD96A" w:rsidR="00980CB1" w:rsidRPr="00AF7EF5" w:rsidRDefault="00980CB1" w:rsidP="00980CB1">
      <w:pPr>
        <w:pStyle w:val="NormalWeb"/>
        <w:spacing w:before="0" w:beforeAutospacing="0"/>
        <w:jc w:val="both"/>
        <w:rPr>
          <w:rStyle w:val="Strong"/>
          <w:rFonts w:ascii="Arial" w:eastAsiaTheme="majorEastAsia" w:hAnsi="Arial" w:cs="Arial"/>
          <w:b w:val="0"/>
        </w:rPr>
      </w:pPr>
      <w:r w:rsidRPr="00471E45">
        <w:rPr>
          <w:rStyle w:val="Strong"/>
          <w:rFonts w:ascii="Arial" w:eastAsiaTheme="majorEastAsia" w:hAnsi="Arial" w:cs="Arial"/>
          <w:b w:val="0"/>
          <w:bCs w:val="0"/>
        </w:rPr>
        <w:t>3.4 CONCLUSION</w:t>
      </w:r>
      <w:r w:rsidRPr="00471E45">
        <w:rPr>
          <w:rStyle w:val="Strong"/>
          <w:rFonts w:ascii="Arial" w:eastAsiaTheme="majorEastAsia" w:hAnsi="Arial" w:cs="Arial"/>
          <w:b w:val="0"/>
          <w:bCs w:val="0"/>
          <w:u w:val="dotted"/>
        </w:rPr>
        <w:tab/>
      </w:r>
      <w:r w:rsidRPr="00AF7EF5">
        <w:rPr>
          <w:rStyle w:val="Strong"/>
          <w:rFonts w:ascii="Arial" w:eastAsiaTheme="majorEastAsia" w:hAnsi="Arial" w:cs="Arial"/>
          <w:u w:val="dotted"/>
        </w:rPr>
        <w:tab/>
      </w:r>
      <w:r w:rsidRPr="00AF7EF5">
        <w:rPr>
          <w:rStyle w:val="Strong"/>
          <w:rFonts w:ascii="Arial" w:eastAsiaTheme="majorEastAsia" w:hAnsi="Arial" w:cs="Arial"/>
          <w:u w:val="dotted"/>
        </w:rPr>
        <w:tab/>
      </w:r>
      <w:r w:rsidRPr="00AF7EF5">
        <w:rPr>
          <w:rStyle w:val="Strong"/>
          <w:rFonts w:ascii="Arial" w:eastAsiaTheme="majorEastAsia" w:hAnsi="Arial" w:cs="Arial"/>
          <w:u w:val="dotted"/>
        </w:rPr>
        <w:tab/>
      </w:r>
      <w:r w:rsidRPr="00AF7EF5">
        <w:rPr>
          <w:rStyle w:val="Strong"/>
          <w:rFonts w:ascii="Arial" w:eastAsiaTheme="majorEastAsia" w:hAnsi="Arial" w:cs="Arial"/>
          <w:u w:val="dotted"/>
        </w:rPr>
        <w:tab/>
      </w:r>
      <w:r w:rsidRPr="00AF7EF5">
        <w:rPr>
          <w:rStyle w:val="Strong"/>
          <w:rFonts w:ascii="Arial" w:eastAsiaTheme="majorEastAsia" w:hAnsi="Arial" w:cs="Arial"/>
          <w:u w:val="dotted"/>
        </w:rPr>
        <w:tab/>
      </w:r>
      <w:r w:rsidRPr="00AF7EF5">
        <w:rPr>
          <w:rStyle w:val="Strong"/>
          <w:rFonts w:ascii="Arial" w:eastAsiaTheme="majorEastAsia" w:hAnsi="Arial" w:cs="Arial"/>
          <w:u w:val="dotted"/>
        </w:rPr>
        <w:tab/>
      </w:r>
      <w:r w:rsidRPr="00AF7EF5">
        <w:rPr>
          <w:rStyle w:val="Strong"/>
          <w:rFonts w:ascii="Arial" w:eastAsiaTheme="majorEastAsia" w:hAnsi="Arial" w:cs="Arial"/>
          <w:u w:val="dotted"/>
        </w:rPr>
        <w:tab/>
      </w:r>
      <w:r w:rsidRPr="00AF7EF5">
        <w:rPr>
          <w:rStyle w:val="Strong"/>
          <w:rFonts w:ascii="Arial" w:eastAsiaTheme="majorEastAsia" w:hAnsi="Arial" w:cs="Arial"/>
          <w:u w:val="dotted"/>
        </w:rPr>
        <w:tab/>
      </w:r>
      <w:r w:rsidRPr="00AF7EF5">
        <w:rPr>
          <w:rStyle w:val="Strong"/>
          <w:rFonts w:ascii="Arial" w:eastAsiaTheme="majorEastAsia" w:hAnsi="Arial" w:cs="Arial"/>
          <w:u w:val="dotted"/>
        </w:rPr>
        <w:tab/>
      </w:r>
      <w:r w:rsidRPr="00AF7EF5">
        <w:rPr>
          <w:rStyle w:val="Strong"/>
          <w:rFonts w:ascii="Arial" w:eastAsiaTheme="majorEastAsia" w:hAnsi="Arial" w:cs="Arial"/>
        </w:rPr>
        <w:t>30</w:t>
      </w:r>
    </w:p>
    <w:p w14:paraId="19C8F172" w14:textId="77777777" w:rsidR="00980CB1" w:rsidRPr="00471E45" w:rsidRDefault="00980CB1" w:rsidP="00980CB1">
      <w:pPr>
        <w:spacing w:after="0"/>
        <w:rPr>
          <w:rFonts w:ascii="Arial" w:hAnsi="Arial" w:cs="Arial"/>
        </w:rPr>
      </w:pPr>
      <w:r w:rsidRPr="00AF7EF5">
        <w:rPr>
          <w:rFonts w:ascii="Arial" w:hAnsi="Arial" w:cs="Arial"/>
          <w:bCs/>
        </w:rPr>
        <w:t>4</w:t>
      </w:r>
      <w:r w:rsidRPr="00AF7EF5">
        <w:rPr>
          <w:rFonts w:ascii="Arial" w:hAnsi="Arial" w:cs="Arial"/>
          <w:b/>
          <w:bCs/>
        </w:rPr>
        <w:t xml:space="preserve">. </w:t>
      </w:r>
      <w:r w:rsidRPr="00471E45">
        <w:rPr>
          <w:rFonts w:ascii="Arial" w:hAnsi="Arial" w:cs="Arial"/>
        </w:rPr>
        <w:t xml:space="preserve">CSJ TEAM VISIT TO THE NATIONAL CEREALS RESEARCH INSTITUTE </w:t>
      </w:r>
    </w:p>
    <w:p w14:paraId="4CE36553" w14:textId="77777777" w:rsidR="00980CB1" w:rsidRPr="00AF7EF5" w:rsidRDefault="00980CB1" w:rsidP="00980CB1">
      <w:pPr>
        <w:spacing w:after="0"/>
        <w:ind w:firstLine="720"/>
        <w:rPr>
          <w:rFonts w:ascii="Arial" w:hAnsi="Arial" w:cs="Arial"/>
          <w:bCs/>
        </w:rPr>
      </w:pPr>
      <w:r w:rsidRPr="00471E45">
        <w:rPr>
          <w:rFonts w:ascii="Arial" w:hAnsi="Arial" w:cs="Arial"/>
        </w:rPr>
        <w:t>(NCRI), BADEGGI, NIGER STATE ON THE 29</w:t>
      </w:r>
      <w:r w:rsidRPr="00471E45">
        <w:rPr>
          <w:rFonts w:ascii="Arial" w:hAnsi="Arial" w:cs="Arial"/>
          <w:vertAlign w:val="superscript"/>
        </w:rPr>
        <w:t>TH</w:t>
      </w:r>
      <w:r w:rsidRPr="00471E45">
        <w:rPr>
          <w:rFonts w:ascii="Arial" w:hAnsi="Arial" w:cs="Arial"/>
        </w:rPr>
        <w:t xml:space="preserve"> MAY 2025</w:t>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Cs/>
        </w:rPr>
        <w:t>31</w:t>
      </w:r>
    </w:p>
    <w:p w14:paraId="4AB302DC" w14:textId="77777777" w:rsidR="00980CB1" w:rsidRPr="00AF7EF5" w:rsidRDefault="00980CB1" w:rsidP="00980CB1">
      <w:pPr>
        <w:spacing w:after="0"/>
        <w:jc w:val="both"/>
        <w:rPr>
          <w:rFonts w:ascii="Arial" w:hAnsi="Arial" w:cs="Arial"/>
          <w:b/>
          <w:bCs/>
        </w:rPr>
      </w:pPr>
      <w:r w:rsidRPr="00AF7EF5">
        <w:rPr>
          <w:rFonts w:ascii="Arial" w:hAnsi="Arial" w:cs="Arial"/>
          <w:bCs/>
        </w:rPr>
        <w:t>4.1 INTRODUCTION</w:t>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Cs/>
        </w:rPr>
        <w:t>31</w:t>
      </w:r>
    </w:p>
    <w:p w14:paraId="5081865E" w14:textId="77777777" w:rsidR="00980CB1" w:rsidRPr="00AF7EF5" w:rsidRDefault="00980CB1" w:rsidP="00980CB1">
      <w:pPr>
        <w:spacing w:after="0"/>
        <w:jc w:val="both"/>
        <w:rPr>
          <w:rFonts w:ascii="Arial" w:hAnsi="Arial" w:cs="Arial"/>
          <w:bCs/>
        </w:rPr>
      </w:pPr>
      <w:r w:rsidRPr="00AF7EF5">
        <w:rPr>
          <w:rFonts w:ascii="Arial" w:hAnsi="Arial" w:cs="Arial"/>
          <w:bCs/>
        </w:rPr>
        <w:t>4.2 CORE MANDATE OF NCRI</w:t>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Cs/>
        </w:rPr>
        <w:t>31</w:t>
      </w:r>
    </w:p>
    <w:p w14:paraId="140C92D3" w14:textId="77777777" w:rsidR="00980CB1" w:rsidRPr="00AF7EF5" w:rsidRDefault="00980CB1" w:rsidP="00980CB1">
      <w:pPr>
        <w:spacing w:after="0"/>
        <w:jc w:val="both"/>
        <w:rPr>
          <w:rFonts w:ascii="Arial" w:hAnsi="Arial" w:cs="Arial"/>
          <w:bCs/>
        </w:rPr>
      </w:pPr>
      <w:r w:rsidRPr="00AF7EF5">
        <w:rPr>
          <w:rFonts w:ascii="Arial" w:hAnsi="Arial" w:cs="Arial"/>
          <w:bCs/>
        </w:rPr>
        <w:t>4.3 AREA OF WORK</w:t>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Cs/>
        </w:rPr>
        <w:t>31</w:t>
      </w:r>
    </w:p>
    <w:p w14:paraId="416977DA" w14:textId="77777777" w:rsidR="00980CB1" w:rsidRPr="00AF7EF5" w:rsidRDefault="00980CB1" w:rsidP="00980CB1">
      <w:pPr>
        <w:spacing w:after="0"/>
        <w:jc w:val="both"/>
        <w:rPr>
          <w:rFonts w:ascii="Arial" w:hAnsi="Arial" w:cs="Arial"/>
          <w:bCs/>
        </w:rPr>
      </w:pPr>
      <w:r w:rsidRPr="00AF7EF5">
        <w:rPr>
          <w:rFonts w:ascii="Arial" w:hAnsi="Arial" w:cs="Arial"/>
          <w:bCs/>
        </w:rPr>
        <w:t>4.4 ACHIEVEMENTS</w:t>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Cs/>
        </w:rPr>
        <w:t>32</w:t>
      </w:r>
    </w:p>
    <w:p w14:paraId="0627BFD0" w14:textId="77777777" w:rsidR="00980CB1" w:rsidRPr="00AF7EF5" w:rsidRDefault="00980CB1" w:rsidP="00980CB1">
      <w:pPr>
        <w:spacing w:after="0"/>
        <w:jc w:val="both"/>
        <w:rPr>
          <w:rFonts w:ascii="Arial" w:hAnsi="Arial" w:cs="Arial"/>
          <w:bCs/>
        </w:rPr>
      </w:pPr>
      <w:r w:rsidRPr="00AF7EF5">
        <w:rPr>
          <w:rFonts w:ascii="Arial" w:hAnsi="Arial" w:cs="Arial"/>
          <w:bCs/>
        </w:rPr>
        <w:t>4.5 COLLABORATION WITH WOMEN FARMERS</w:t>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Cs/>
        </w:rPr>
        <w:t>32</w:t>
      </w:r>
    </w:p>
    <w:p w14:paraId="3DF64B54" w14:textId="77777777" w:rsidR="00980CB1" w:rsidRPr="00AF7EF5" w:rsidRDefault="00980CB1" w:rsidP="00980CB1">
      <w:pPr>
        <w:spacing w:after="0"/>
        <w:jc w:val="both"/>
        <w:rPr>
          <w:rFonts w:ascii="Arial" w:hAnsi="Arial" w:cs="Arial"/>
          <w:b/>
          <w:bCs/>
          <w:u w:val="dotted"/>
        </w:rPr>
      </w:pPr>
      <w:r w:rsidRPr="00AF7EF5">
        <w:rPr>
          <w:rFonts w:ascii="Arial" w:hAnsi="Arial" w:cs="Arial"/>
          <w:bCs/>
        </w:rPr>
        <w:lastRenderedPageBreak/>
        <w:t>4.6 CHALLENGES</w:t>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Cs/>
        </w:rPr>
        <w:t>33</w:t>
      </w:r>
    </w:p>
    <w:p w14:paraId="2CB4BB45" w14:textId="77777777" w:rsidR="00980CB1" w:rsidRPr="00AF7EF5" w:rsidRDefault="00980CB1" w:rsidP="00980CB1">
      <w:pPr>
        <w:spacing w:after="0"/>
        <w:jc w:val="both"/>
        <w:rPr>
          <w:rFonts w:ascii="Arial" w:hAnsi="Arial" w:cs="Arial"/>
          <w:b/>
          <w:bCs/>
          <w:u w:val="dotted"/>
        </w:rPr>
      </w:pPr>
      <w:r w:rsidRPr="00AF7EF5">
        <w:rPr>
          <w:rFonts w:ascii="Arial" w:hAnsi="Arial" w:cs="Arial"/>
          <w:bCs/>
        </w:rPr>
        <w:t>4.7 KEY OUTCOMES OF THE VISIT</w:t>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Cs/>
        </w:rPr>
        <w:t>34</w:t>
      </w:r>
    </w:p>
    <w:p w14:paraId="2C81132B" w14:textId="77777777" w:rsidR="00980CB1" w:rsidRPr="00AF7EF5" w:rsidRDefault="00980CB1" w:rsidP="00980CB1">
      <w:pPr>
        <w:spacing w:after="0"/>
        <w:jc w:val="both"/>
        <w:rPr>
          <w:rFonts w:ascii="Arial" w:hAnsi="Arial" w:cs="Arial"/>
        </w:rPr>
      </w:pPr>
      <w:r w:rsidRPr="00AF7EF5">
        <w:rPr>
          <w:rFonts w:ascii="Arial" w:hAnsi="Arial" w:cs="Arial"/>
          <w:bCs/>
        </w:rPr>
        <w:t>4.8 CONCLUSION</w:t>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Cs/>
        </w:rPr>
        <w:t>35</w:t>
      </w:r>
    </w:p>
    <w:p w14:paraId="6EC92EF0" w14:textId="77777777" w:rsidR="00980CB1" w:rsidRPr="00AF7EF5" w:rsidRDefault="00980CB1" w:rsidP="00980CB1">
      <w:pPr>
        <w:spacing w:after="0"/>
        <w:jc w:val="both"/>
        <w:rPr>
          <w:rFonts w:ascii="Arial" w:hAnsi="Arial" w:cs="Arial"/>
          <w:bCs/>
        </w:rPr>
      </w:pPr>
      <w:r w:rsidRPr="00AF7EF5">
        <w:rPr>
          <w:rFonts w:ascii="Arial" w:hAnsi="Arial" w:cs="Arial"/>
          <w:bCs/>
        </w:rPr>
        <w:t>4.9 PHOTOS WITH NCRI STAFF</w:t>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Cs/>
        </w:rPr>
        <w:t>35</w:t>
      </w:r>
    </w:p>
    <w:p w14:paraId="112AD8BD" w14:textId="77777777" w:rsidR="00980CB1" w:rsidRPr="00AF7EF5" w:rsidRDefault="00980CB1" w:rsidP="00980CB1">
      <w:pPr>
        <w:spacing w:after="0" w:line="276" w:lineRule="auto"/>
        <w:rPr>
          <w:rFonts w:ascii="Arial" w:hAnsi="Arial" w:cs="Arial"/>
          <w:bCs/>
        </w:rPr>
      </w:pPr>
      <w:r w:rsidRPr="00471E45">
        <w:rPr>
          <w:rFonts w:ascii="Arial" w:hAnsi="Arial" w:cs="Arial"/>
        </w:rPr>
        <w:t>IBADAN, OYO STATE</w:t>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Cs/>
        </w:rPr>
        <w:t>37</w:t>
      </w:r>
    </w:p>
    <w:p w14:paraId="239865E1" w14:textId="67599051" w:rsidR="00980CB1" w:rsidRPr="00AF7EF5" w:rsidRDefault="00980CB1" w:rsidP="006F0998">
      <w:pPr>
        <w:spacing w:after="0" w:line="276" w:lineRule="auto"/>
        <w:rPr>
          <w:rFonts w:ascii="Arial" w:hAnsi="Arial" w:cs="Arial"/>
          <w:b/>
          <w:u w:val="dotted"/>
        </w:rPr>
      </w:pPr>
      <w:r w:rsidRPr="00471E45">
        <w:rPr>
          <w:rFonts w:ascii="Arial" w:hAnsi="Arial" w:cs="Arial"/>
        </w:rPr>
        <w:t>5.  FOCUS</w:t>
      </w:r>
      <w:r w:rsidR="006F0998">
        <w:rPr>
          <w:rFonts w:ascii="Arial" w:hAnsi="Arial" w:cs="Arial"/>
        </w:rPr>
        <w:t xml:space="preserve"> </w:t>
      </w:r>
      <w:r w:rsidRPr="00471E45">
        <w:rPr>
          <w:rFonts w:ascii="Arial" w:hAnsi="Arial" w:cs="Arial"/>
        </w:rPr>
        <w:t>GROUP DISCUSSION (FGD)</w:t>
      </w:r>
      <w:r w:rsidR="006F0998">
        <w:rPr>
          <w:rFonts w:ascii="Arial" w:hAnsi="Arial" w:cs="Arial"/>
        </w:rPr>
        <w:t>, IBADAN</w:t>
      </w:r>
      <w:r w:rsidR="006F0998">
        <w:rPr>
          <w:rFonts w:ascii="Arial" w:hAnsi="Arial" w:cs="Arial"/>
        </w:rPr>
        <w:tab/>
      </w:r>
      <w:r w:rsidRPr="00AF7EF5">
        <w:rPr>
          <w:rFonts w:ascii="Arial" w:hAnsi="Arial" w:cs="Arial"/>
          <w:b/>
          <w:u w:val="dotted"/>
        </w:rPr>
        <w:tab/>
      </w:r>
      <w:r w:rsidRPr="00AF7EF5">
        <w:rPr>
          <w:rFonts w:ascii="Arial" w:hAnsi="Arial" w:cs="Arial"/>
          <w:b/>
          <w:u w:val="dotted"/>
        </w:rPr>
        <w:tab/>
      </w:r>
      <w:r w:rsidRPr="00AF7EF5">
        <w:rPr>
          <w:rFonts w:ascii="Arial" w:hAnsi="Arial" w:cs="Arial"/>
          <w:b/>
          <w:u w:val="dotted"/>
        </w:rPr>
        <w:tab/>
      </w:r>
      <w:r w:rsidRPr="00AF7EF5">
        <w:rPr>
          <w:rFonts w:ascii="Arial" w:hAnsi="Arial" w:cs="Arial"/>
          <w:b/>
          <w:u w:val="dotted"/>
        </w:rPr>
        <w:tab/>
      </w:r>
      <w:r w:rsidRPr="00AF7EF5">
        <w:rPr>
          <w:rFonts w:ascii="Arial" w:hAnsi="Arial" w:cs="Arial"/>
        </w:rPr>
        <w:t>38</w:t>
      </w:r>
    </w:p>
    <w:p w14:paraId="3433A04B" w14:textId="77777777" w:rsidR="00980CB1" w:rsidRPr="00AF7EF5" w:rsidRDefault="00980CB1" w:rsidP="00980CB1">
      <w:pPr>
        <w:spacing w:after="0" w:line="276" w:lineRule="auto"/>
        <w:rPr>
          <w:rFonts w:ascii="Arial" w:hAnsi="Arial" w:cs="Arial"/>
          <w:bCs/>
        </w:rPr>
      </w:pPr>
      <w:r w:rsidRPr="00AF7EF5">
        <w:rPr>
          <w:rFonts w:ascii="Arial" w:hAnsi="Arial" w:cs="Arial"/>
          <w:bCs/>
        </w:rPr>
        <w:t>5.1 INTRODUCTION</w:t>
      </w:r>
      <w:r>
        <w:rPr>
          <w:rFonts w:ascii="Arial" w:hAnsi="Arial" w:cs="Arial"/>
          <w:b/>
          <w:bCs/>
          <w:u w:val="dotted"/>
        </w:rPr>
        <w:tab/>
      </w:r>
      <w:r>
        <w:rPr>
          <w:rFonts w:ascii="Arial" w:hAnsi="Arial" w:cs="Arial"/>
          <w:b/>
          <w:bCs/>
          <w:u w:val="dotted"/>
        </w:rPr>
        <w:tab/>
      </w:r>
      <w:r>
        <w:rPr>
          <w:rFonts w:ascii="Arial" w:hAnsi="Arial" w:cs="Arial"/>
          <w:b/>
          <w:bCs/>
          <w:u w:val="dotted"/>
        </w:rPr>
        <w:tab/>
      </w:r>
      <w:r>
        <w:rPr>
          <w:rFonts w:ascii="Arial" w:hAnsi="Arial" w:cs="Arial"/>
          <w:b/>
          <w:bCs/>
          <w:u w:val="dotted"/>
        </w:rPr>
        <w:tab/>
      </w:r>
      <w:r>
        <w:rPr>
          <w:rFonts w:ascii="Arial" w:hAnsi="Arial" w:cs="Arial"/>
          <w:b/>
          <w:bCs/>
          <w:u w:val="dotted"/>
        </w:rPr>
        <w:tab/>
      </w:r>
      <w:r>
        <w:rPr>
          <w:rFonts w:ascii="Arial" w:hAnsi="Arial" w:cs="Arial"/>
          <w:b/>
          <w:bCs/>
          <w:u w:val="dotted"/>
        </w:rPr>
        <w:tab/>
      </w:r>
      <w:r>
        <w:rPr>
          <w:rFonts w:ascii="Arial" w:hAnsi="Arial" w:cs="Arial"/>
          <w:b/>
          <w:bCs/>
          <w:u w:val="dotted"/>
        </w:rPr>
        <w:tab/>
      </w:r>
      <w:r>
        <w:rPr>
          <w:rFonts w:ascii="Arial" w:hAnsi="Arial" w:cs="Arial"/>
          <w:b/>
          <w:bCs/>
          <w:u w:val="dotted"/>
        </w:rPr>
        <w:tab/>
      </w:r>
      <w:r w:rsidRPr="00AF7EF5">
        <w:rPr>
          <w:rFonts w:ascii="Arial" w:hAnsi="Arial" w:cs="Arial"/>
          <w:b/>
          <w:bCs/>
          <w:u w:val="dotted"/>
        </w:rPr>
        <w:tab/>
      </w:r>
      <w:r w:rsidRPr="00AF7EF5">
        <w:rPr>
          <w:rFonts w:ascii="Arial" w:hAnsi="Arial" w:cs="Arial"/>
          <w:bCs/>
        </w:rPr>
        <w:t>38</w:t>
      </w:r>
    </w:p>
    <w:p w14:paraId="3B992ADF" w14:textId="77777777" w:rsidR="00980CB1" w:rsidRPr="00AF7EF5" w:rsidRDefault="00980CB1" w:rsidP="00980CB1">
      <w:pPr>
        <w:spacing w:after="0" w:line="276" w:lineRule="auto"/>
        <w:rPr>
          <w:rFonts w:ascii="Arial" w:hAnsi="Arial" w:cs="Arial"/>
          <w:bCs/>
        </w:rPr>
      </w:pPr>
      <w:r w:rsidRPr="00AF7EF5">
        <w:rPr>
          <w:rFonts w:ascii="Arial" w:hAnsi="Arial" w:cs="Arial"/>
          <w:bCs/>
        </w:rPr>
        <w:t>5.2 OPENING SESSION</w:t>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Cs/>
        </w:rPr>
        <w:t>38</w:t>
      </w:r>
    </w:p>
    <w:p w14:paraId="7E0E8DBE" w14:textId="733822A6" w:rsidR="00980CB1" w:rsidRPr="00AF7EF5" w:rsidRDefault="00980CB1" w:rsidP="00980CB1">
      <w:pPr>
        <w:spacing w:after="0" w:line="276" w:lineRule="auto"/>
        <w:jc w:val="both"/>
        <w:rPr>
          <w:rFonts w:ascii="Arial" w:hAnsi="Arial" w:cs="Arial"/>
          <w:bCs/>
        </w:rPr>
      </w:pPr>
      <w:r w:rsidRPr="00AF7EF5">
        <w:rPr>
          <w:rFonts w:ascii="Arial" w:hAnsi="Arial" w:cs="Arial"/>
          <w:bCs/>
        </w:rPr>
        <w:t>5.3 RESEARCH ETHICS</w:t>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006F0998">
        <w:rPr>
          <w:rFonts w:ascii="Arial" w:hAnsi="Arial" w:cs="Arial"/>
          <w:b/>
          <w:bCs/>
          <w:u w:val="dotted"/>
        </w:rPr>
        <w:tab/>
      </w:r>
      <w:r w:rsidR="006F0998">
        <w:rPr>
          <w:rFonts w:ascii="Arial" w:hAnsi="Arial" w:cs="Arial"/>
          <w:b/>
          <w:bCs/>
          <w:u w:val="dotted"/>
        </w:rPr>
        <w:tab/>
      </w:r>
      <w:r w:rsidR="006F0998">
        <w:rPr>
          <w:rFonts w:ascii="Arial" w:hAnsi="Arial" w:cs="Arial"/>
          <w:b/>
          <w:bCs/>
          <w:u w:val="dotted"/>
        </w:rPr>
        <w:tab/>
      </w:r>
      <w:r w:rsidR="006F0998">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Cs/>
        </w:rPr>
        <w:t>40</w:t>
      </w:r>
    </w:p>
    <w:p w14:paraId="0F609EF9" w14:textId="77777777" w:rsidR="00980CB1" w:rsidRPr="00AF7EF5" w:rsidRDefault="00980CB1" w:rsidP="00980CB1">
      <w:pPr>
        <w:spacing w:after="0" w:line="276" w:lineRule="auto"/>
        <w:jc w:val="both"/>
        <w:rPr>
          <w:rFonts w:ascii="Arial" w:hAnsi="Arial" w:cs="Arial"/>
          <w:bCs/>
        </w:rPr>
      </w:pPr>
      <w:r w:rsidRPr="00AF7EF5">
        <w:rPr>
          <w:rFonts w:ascii="Arial" w:hAnsi="Arial" w:cs="Arial"/>
          <w:bCs/>
        </w:rPr>
        <w:t>5.4 KNOWLEDGE CO-CREATION AND STAKEHOLDER ENGAGEMENT:</w:t>
      </w:r>
    </w:p>
    <w:p w14:paraId="08BF6E22" w14:textId="77777777" w:rsidR="00980CB1" w:rsidRPr="00AF7EF5" w:rsidRDefault="00980CB1" w:rsidP="00980CB1">
      <w:pPr>
        <w:spacing w:after="0" w:line="276" w:lineRule="auto"/>
        <w:ind w:firstLine="720"/>
        <w:jc w:val="both"/>
        <w:rPr>
          <w:rFonts w:ascii="Arial" w:hAnsi="Arial" w:cs="Arial"/>
          <w:bCs/>
        </w:rPr>
      </w:pPr>
      <w:r w:rsidRPr="00AF7EF5">
        <w:rPr>
          <w:rFonts w:ascii="Arial" w:hAnsi="Arial" w:cs="Arial"/>
          <w:bCs/>
        </w:rPr>
        <w:t xml:space="preserve"> FOCUS GROUP DISCUSSION</w:t>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Cs/>
        </w:rPr>
        <w:t>40</w:t>
      </w:r>
    </w:p>
    <w:p w14:paraId="2E8200F9" w14:textId="77777777" w:rsidR="00980CB1" w:rsidRPr="00AF7EF5" w:rsidRDefault="00980CB1" w:rsidP="00980CB1">
      <w:pPr>
        <w:spacing w:after="0" w:line="276" w:lineRule="auto"/>
        <w:jc w:val="both"/>
        <w:rPr>
          <w:rFonts w:ascii="Arial" w:hAnsi="Arial" w:cs="Arial"/>
          <w:bCs/>
        </w:rPr>
      </w:pPr>
      <w:r w:rsidRPr="00471E45">
        <w:rPr>
          <w:rFonts w:ascii="Arial" w:hAnsi="Arial" w:cs="Arial"/>
        </w:rPr>
        <w:t>5.5 CHALLENGES</w:t>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Cs/>
        </w:rPr>
        <w:t>44</w:t>
      </w:r>
    </w:p>
    <w:p w14:paraId="4C573668" w14:textId="77777777" w:rsidR="00980CB1" w:rsidRPr="00AF7EF5" w:rsidRDefault="00980CB1" w:rsidP="00980CB1">
      <w:pPr>
        <w:spacing w:after="0" w:line="276" w:lineRule="auto"/>
        <w:jc w:val="both"/>
        <w:rPr>
          <w:rFonts w:ascii="Arial" w:hAnsi="Arial" w:cs="Arial"/>
          <w:bCs/>
        </w:rPr>
      </w:pPr>
      <w:r w:rsidRPr="00AF7EF5">
        <w:rPr>
          <w:rFonts w:ascii="Arial" w:hAnsi="Arial" w:cs="Arial"/>
          <w:bCs/>
        </w:rPr>
        <w:t>5.6 RECOMMENDATIONS</w:t>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Cs/>
        </w:rPr>
        <w:t>45</w:t>
      </w:r>
    </w:p>
    <w:p w14:paraId="48CF0348" w14:textId="77777777" w:rsidR="00980CB1" w:rsidRPr="00AF7EF5" w:rsidRDefault="00980CB1" w:rsidP="00980CB1">
      <w:pPr>
        <w:spacing w:after="0" w:line="276" w:lineRule="auto"/>
        <w:jc w:val="both"/>
        <w:rPr>
          <w:rFonts w:ascii="Arial" w:hAnsi="Arial" w:cs="Arial"/>
          <w:bCs/>
          <w:u w:val="dotted"/>
        </w:rPr>
      </w:pPr>
      <w:r w:rsidRPr="00AF7EF5">
        <w:rPr>
          <w:rFonts w:ascii="Arial" w:hAnsi="Arial" w:cs="Arial"/>
          <w:bCs/>
        </w:rPr>
        <w:t>5.7 CLOSING</w:t>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Cs/>
        </w:rPr>
        <w:t>46</w:t>
      </w:r>
    </w:p>
    <w:p w14:paraId="7EE684D3" w14:textId="77777777" w:rsidR="00471E45" w:rsidRPr="00471E45" w:rsidRDefault="00980CB1" w:rsidP="00471E45">
      <w:pPr>
        <w:spacing w:after="0"/>
        <w:jc w:val="both"/>
        <w:rPr>
          <w:rFonts w:ascii="Arial" w:hAnsi="Arial" w:cs="Arial"/>
        </w:rPr>
      </w:pPr>
      <w:r w:rsidRPr="00AF7EF5">
        <w:rPr>
          <w:rFonts w:ascii="Arial" w:hAnsi="Arial" w:cs="Arial"/>
          <w:bCs/>
        </w:rPr>
        <w:t>6</w:t>
      </w:r>
      <w:r w:rsidRPr="00AF7EF5">
        <w:rPr>
          <w:rFonts w:ascii="Arial" w:hAnsi="Arial" w:cs="Arial"/>
          <w:b/>
          <w:bCs/>
        </w:rPr>
        <w:t xml:space="preserve">. </w:t>
      </w:r>
      <w:r w:rsidRPr="00471E45">
        <w:rPr>
          <w:rFonts w:ascii="Arial" w:hAnsi="Arial" w:cs="Arial"/>
        </w:rPr>
        <w:t>VISIT TO THE INSTITUTE OF AGRICULTURAL</w:t>
      </w:r>
      <w:r w:rsidR="00471E45" w:rsidRPr="00471E45">
        <w:rPr>
          <w:rFonts w:ascii="Arial" w:hAnsi="Arial" w:cs="Arial"/>
        </w:rPr>
        <w:t xml:space="preserve"> </w:t>
      </w:r>
      <w:r w:rsidRPr="00471E45">
        <w:rPr>
          <w:rFonts w:ascii="Arial" w:hAnsi="Arial" w:cs="Arial"/>
        </w:rPr>
        <w:t xml:space="preserve">RESEARCH AND </w:t>
      </w:r>
    </w:p>
    <w:p w14:paraId="38854D96" w14:textId="1BD301D7" w:rsidR="00980CB1" w:rsidRPr="00471E45" w:rsidRDefault="00980CB1" w:rsidP="00471E45">
      <w:pPr>
        <w:spacing w:after="0"/>
        <w:jc w:val="both"/>
        <w:rPr>
          <w:rFonts w:ascii="Arial" w:hAnsi="Arial" w:cs="Arial"/>
        </w:rPr>
      </w:pPr>
      <w:r w:rsidRPr="00471E45">
        <w:rPr>
          <w:rFonts w:ascii="Arial" w:hAnsi="Arial" w:cs="Arial"/>
        </w:rPr>
        <w:t>TRAINING (IAR&amp;T), APATA, IBADAN,</w:t>
      </w:r>
      <w:r w:rsidR="00471E45">
        <w:rPr>
          <w:rFonts w:ascii="Arial" w:hAnsi="Arial" w:cs="Arial"/>
        </w:rPr>
        <w:t xml:space="preserve"> </w:t>
      </w:r>
      <w:r w:rsidRPr="00471E45">
        <w:rPr>
          <w:rFonts w:ascii="Arial" w:hAnsi="Arial" w:cs="Arial"/>
        </w:rPr>
        <w:t>OYO STATE ON 27</w:t>
      </w:r>
      <w:r w:rsidRPr="00471E45">
        <w:rPr>
          <w:rFonts w:ascii="Arial" w:hAnsi="Arial" w:cs="Arial"/>
          <w:vertAlign w:val="superscript"/>
        </w:rPr>
        <w:t>TH</w:t>
      </w:r>
      <w:r w:rsidRPr="00471E45">
        <w:rPr>
          <w:rFonts w:ascii="Arial" w:hAnsi="Arial" w:cs="Arial"/>
        </w:rPr>
        <w:t xml:space="preserve"> MAY, 2025 BY THE </w:t>
      </w:r>
    </w:p>
    <w:p w14:paraId="6CFE4430" w14:textId="69A19DC9" w:rsidR="00980CB1" w:rsidRPr="00AF7EF5" w:rsidRDefault="00980CB1" w:rsidP="00980CB1">
      <w:pPr>
        <w:spacing w:after="0"/>
        <w:ind w:firstLine="720"/>
        <w:jc w:val="both"/>
        <w:rPr>
          <w:rFonts w:ascii="Arial" w:hAnsi="Arial" w:cs="Arial"/>
          <w:bCs/>
        </w:rPr>
      </w:pPr>
      <w:r w:rsidRPr="00471E45">
        <w:rPr>
          <w:rFonts w:ascii="Arial" w:hAnsi="Arial" w:cs="Arial"/>
        </w:rPr>
        <w:t>CENTRE FOR SOCIAL JUSTICE TEAM</w:t>
      </w:r>
      <w:r w:rsidRPr="00AF7EF5">
        <w:rPr>
          <w:rFonts w:ascii="Arial" w:hAnsi="Arial" w:cs="Arial"/>
          <w:bCs/>
          <w:u w:val="dotted"/>
        </w:rPr>
        <w:tab/>
      </w:r>
      <w:r w:rsidRPr="00AF7EF5">
        <w:rPr>
          <w:rFonts w:ascii="Arial" w:hAnsi="Arial" w:cs="Arial"/>
          <w:bCs/>
          <w:u w:val="dotted"/>
        </w:rPr>
        <w:tab/>
      </w:r>
      <w:r w:rsidRPr="00AF7EF5">
        <w:rPr>
          <w:rFonts w:ascii="Arial" w:hAnsi="Arial" w:cs="Arial"/>
          <w:bCs/>
          <w:u w:val="dotted"/>
        </w:rPr>
        <w:tab/>
      </w:r>
      <w:r w:rsidRPr="00AF7EF5">
        <w:rPr>
          <w:rFonts w:ascii="Arial" w:hAnsi="Arial" w:cs="Arial"/>
          <w:bCs/>
          <w:u w:val="dotted"/>
        </w:rPr>
        <w:tab/>
      </w:r>
      <w:r w:rsidR="00471E45">
        <w:rPr>
          <w:rFonts w:ascii="Arial" w:hAnsi="Arial" w:cs="Arial"/>
          <w:bCs/>
          <w:u w:val="dotted"/>
        </w:rPr>
        <w:tab/>
      </w:r>
      <w:r w:rsidR="00471E45">
        <w:rPr>
          <w:rFonts w:ascii="Arial" w:hAnsi="Arial" w:cs="Arial"/>
          <w:bCs/>
          <w:u w:val="dotted"/>
        </w:rPr>
        <w:tab/>
      </w:r>
      <w:r w:rsidRPr="00AF7EF5">
        <w:rPr>
          <w:rFonts w:ascii="Arial" w:hAnsi="Arial" w:cs="Arial"/>
          <w:bCs/>
        </w:rPr>
        <w:t>47</w:t>
      </w:r>
    </w:p>
    <w:p w14:paraId="718AD753" w14:textId="77777777" w:rsidR="00980CB1" w:rsidRPr="00AF7EF5" w:rsidRDefault="00980CB1" w:rsidP="00980CB1">
      <w:pPr>
        <w:jc w:val="both"/>
        <w:rPr>
          <w:rFonts w:ascii="Arial" w:hAnsi="Arial" w:cs="Arial"/>
          <w:bCs/>
        </w:rPr>
      </w:pPr>
      <w:r w:rsidRPr="00AF7EF5">
        <w:rPr>
          <w:rFonts w:ascii="Arial" w:hAnsi="Arial" w:cs="Arial"/>
          <w:bCs/>
        </w:rPr>
        <w:t>6.1 ATTENDANCE</w:t>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Cs/>
        </w:rPr>
        <w:t>47</w:t>
      </w:r>
    </w:p>
    <w:p w14:paraId="76738EF3" w14:textId="77777777" w:rsidR="00980CB1" w:rsidRPr="00AF7EF5" w:rsidRDefault="00980CB1" w:rsidP="00980CB1">
      <w:pPr>
        <w:jc w:val="both"/>
        <w:rPr>
          <w:rFonts w:ascii="Arial" w:hAnsi="Arial" w:cs="Arial"/>
          <w:bCs/>
          <w:u w:val="dotted"/>
        </w:rPr>
      </w:pPr>
      <w:r w:rsidRPr="00AF7EF5">
        <w:rPr>
          <w:rFonts w:ascii="Arial" w:hAnsi="Arial" w:cs="Arial"/>
          <w:bCs/>
        </w:rPr>
        <w:t>6.2 OPENING REMARKS</w:t>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Cs/>
          <w:u w:val="dotted"/>
        </w:rPr>
        <w:t>47</w:t>
      </w:r>
    </w:p>
    <w:p w14:paraId="4A3FED99" w14:textId="77777777" w:rsidR="00980CB1" w:rsidRPr="00AF7EF5" w:rsidRDefault="00980CB1" w:rsidP="00980CB1">
      <w:pPr>
        <w:jc w:val="both"/>
        <w:rPr>
          <w:rFonts w:ascii="Arial" w:hAnsi="Arial" w:cs="Arial"/>
          <w:bCs/>
          <w:u w:val="dotted"/>
        </w:rPr>
      </w:pPr>
      <w:r w:rsidRPr="00AF7EF5">
        <w:rPr>
          <w:rFonts w:ascii="Arial" w:hAnsi="Arial" w:cs="Arial"/>
          <w:bCs/>
        </w:rPr>
        <w:t>6.3 DISCUSSIONS</w:t>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Cs/>
        </w:rPr>
        <w:t>47</w:t>
      </w:r>
    </w:p>
    <w:p w14:paraId="118AE106" w14:textId="77777777" w:rsidR="00980CB1" w:rsidRPr="00AF7EF5" w:rsidRDefault="00980CB1" w:rsidP="00980CB1">
      <w:pPr>
        <w:jc w:val="both"/>
        <w:rPr>
          <w:rFonts w:ascii="Arial" w:hAnsi="Arial" w:cs="Arial"/>
          <w:bCs/>
        </w:rPr>
      </w:pPr>
      <w:r w:rsidRPr="00AF7EF5">
        <w:rPr>
          <w:rFonts w:ascii="Arial" w:hAnsi="Arial" w:cs="Arial"/>
          <w:bCs/>
        </w:rPr>
        <w:t>6.4 FINDINGS AND RECOMMENDATION</w:t>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
          <w:bCs/>
          <w:u w:val="dotted"/>
        </w:rPr>
        <w:tab/>
      </w:r>
      <w:r w:rsidRPr="00AF7EF5">
        <w:rPr>
          <w:rFonts w:ascii="Arial" w:hAnsi="Arial" w:cs="Arial"/>
          <w:bCs/>
        </w:rPr>
        <w:t>50</w:t>
      </w:r>
    </w:p>
    <w:p w14:paraId="509E7F55" w14:textId="08FA503A" w:rsidR="00980CB1" w:rsidRPr="00471E45" w:rsidRDefault="00980CB1" w:rsidP="00471E45">
      <w:pPr>
        <w:spacing w:after="0"/>
        <w:jc w:val="both"/>
        <w:rPr>
          <w:rFonts w:ascii="Arial" w:hAnsi="Arial" w:cs="Arial"/>
        </w:rPr>
      </w:pPr>
      <w:r w:rsidRPr="00471E45">
        <w:rPr>
          <w:rFonts w:ascii="Arial" w:hAnsi="Arial" w:cs="Arial"/>
        </w:rPr>
        <w:t>7. VISIT OF CSJ AND SWOFON TO THE NATIONAL HORTICULTURAL RESEARCH INSTITUTE (NIHORT), JERICHO RESERVATION AREA, IBADAN,</w:t>
      </w:r>
    </w:p>
    <w:p w14:paraId="6B87B5D2" w14:textId="77777777" w:rsidR="00980CB1" w:rsidRPr="00AF7EF5" w:rsidRDefault="00980CB1" w:rsidP="00980CB1">
      <w:pPr>
        <w:spacing w:after="0"/>
        <w:ind w:firstLine="720"/>
        <w:jc w:val="both"/>
        <w:rPr>
          <w:rFonts w:ascii="Arial" w:hAnsi="Arial" w:cs="Arial"/>
          <w:bCs/>
        </w:rPr>
      </w:pPr>
      <w:r w:rsidRPr="00471E45">
        <w:rPr>
          <w:rFonts w:ascii="Arial" w:hAnsi="Arial" w:cs="Arial"/>
        </w:rPr>
        <w:t xml:space="preserve"> OYO STATE ON 28</w:t>
      </w:r>
      <w:r w:rsidRPr="00471E45">
        <w:rPr>
          <w:rFonts w:ascii="Arial" w:hAnsi="Arial" w:cs="Arial"/>
          <w:vertAlign w:val="superscript"/>
        </w:rPr>
        <w:t>TH</w:t>
      </w:r>
      <w:r w:rsidRPr="00471E45">
        <w:rPr>
          <w:rFonts w:ascii="Arial" w:hAnsi="Arial" w:cs="Arial"/>
        </w:rPr>
        <w:t xml:space="preserve"> MAY, 2025</w:t>
      </w:r>
      <w:r w:rsidRPr="00AF7EF5">
        <w:rPr>
          <w:rFonts w:ascii="Arial" w:hAnsi="Arial" w:cs="Arial"/>
          <w:b/>
          <w:bCs/>
        </w:rPr>
        <w:t>.</w:t>
      </w:r>
      <w:r w:rsidRPr="00AF7EF5">
        <w:rPr>
          <w:rFonts w:ascii="Arial" w:hAnsi="Arial" w:cs="Arial"/>
          <w:bCs/>
          <w:u w:val="dotted"/>
        </w:rPr>
        <w:tab/>
      </w:r>
      <w:r w:rsidRPr="00AF7EF5">
        <w:rPr>
          <w:rFonts w:ascii="Arial" w:hAnsi="Arial" w:cs="Arial"/>
          <w:bCs/>
          <w:u w:val="dotted"/>
        </w:rPr>
        <w:tab/>
      </w:r>
      <w:r w:rsidRPr="00AF7EF5">
        <w:rPr>
          <w:rFonts w:ascii="Arial" w:hAnsi="Arial" w:cs="Arial"/>
          <w:bCs/>
          <w:u w:val="dotted"/>
        </w:rPr>
        <w:tab/>
      </w:r>
      <w:r w:rsidRPr="00AF7EF5">
        <w:rPr>
          <w:rFonts w:ascii="Arial" w:hAnsi="Arial" w:cs="Arial"/>
          <w:bCs/>
          <w:u w:val="dotted"/>
        </w:rPr>
        <w:tab/>
      </w:r>
      <w:r w:rsidRPr="00AF7EF5">
        <w:rPr>
          <w:rFonts w:ascii="Arial" w:hAnsi="Arial" w:cs="Arial"/>
          <w:bCs/>
          <w:u w:val="dotted"/>
        </w:rPr>
        <w:tab/>
      </w:r>
      <w:r w:rsidRPr="00AF7EF5">
        <w:rPr>
          <w:rFonts w:ascii="Arial" w:hAnsi="Arial" w:cs="Arial"/>
          <w:bCs/>
          <w:u w:val="dotted"/>
        </w:rPr>
        <w:tab/>
      </w:r>
      <w:r w:rsidRPr="00AF7EF5">
        <w:rPr>
          <w:rFonts w:ascii="Arial" w:hAnsi="Arial" w:cs="Arial"/>
          <w:bCs/>
        </w:rPr>
        <w:t>51</w:t>
      </w:r>
    </w:p>
    <w:p w14:paraId="5057203D" w14:textId="77777777" w:rsidR="00980CB1" w:rsidRPr="00AF7EF5" w:rsidRDefault="00980CB1" w:rsidP="00980CB1">
      <w:pPr>
        <w:spacing w:after="0"/>
        <w:jc w:val="both"/>
        <w:rPr>
          <w:rFonts w:ascii="Arial" w:hAnsi="Arial" w:cs="Arial"/>
          <w:bCs/>
          <w:u w:val="dotted"/>
        </w:rPr>
      </w:pPr>
      <w:r w:rsidRPr="00AF7EF5">
        <w:rPr>
          <w:rFonts w:ascii="Arial" w:hAnsi="Arial" w:cs="Arial"/>
          <w:bCs/>
        </w:rPr>
        <w:t>7.1 OPENING AND ATTENDANCE</w:t>
      </w:r>
      <w:r w:rsidRPr="00AF7EF5">
        <w:rPr>
          <w:rFonts w:ascii="Arial" w:hAnsi="Arial" w:cs="Arial"/>
          <w:bCs/>
          <w:u w:val="dotted"/>
        </w:rPr>
        <w:tab/>
      </w:r>
      <w:r w:rsidRPr="00AF7EF5">
        <w:rPr>
          <w:rFonts w:ascii="Arial" w:hAnsi="Arial" w:cs="Arial"/>
          <w:bCs/>
          <w:u w:val="dotted"/>
        </w:rPr>
        <w:tab/>
      </w:r>
      <w:r w:rsidRPr="00AF7EF5">
        <w:rPr>
          <w:rFonts w:ascii="Arial" w:hAnsi="Arial" w:cs="Arial"/>
          <w:bCs/>
          <w:u w:val="dotted"/>
        </w:rPr>
        <w:tab/>
      </w:r>
      <w:r w:rsidRPr="00AF7EF5">
        <w:rPr>
          <w:rFonts w:ascii="Arial" w:hAnsi="Arial" w:cs="Arial"/>
          <w:bCs/>
          <w:u w:val="dotted"/>
        </w:rPr>
        <w:tab/>
      </w:r>
      <w:r w:rsidRPr="00AF7EF5">
        <w:rPr>
          <w:rFonts w:ascii="Arial" w:hAnsi="Arial" w:cs="Arial"/>
          <w:bCs/>
          <w:u w:val="dotted"/>
        </w:rPr>
        <w:tab/>
      </w:r>
      <w:r w:rsidRPr="00AF7EF5">
        <w:rPr>
          <w:rFonts w:ascii="Arial" w:hAnsi="Arial" w:cs="Arial"/>
          <w:bCs/>
          <w:u w:val="dotted"/>
        </w:rPr>
        <w:tab/>
      </w:r>
      <w:r w:rsidRPr="00AF7EF5">
        <w:rPr>
          <w:rFonts w:ascii="Arial" w:hAnsi="Arial" w:cs="Arial"/>
          <w:bCs/>
          <w:u w:val="dotted"/>
        </w:rPr>
        <w:tab/>
      </w:r>
      <w:r w:rsidRPr="00AF7EF5">
        <w:rPr>
          <w:rFonts w:ascii="Arial" w:hAnsi="Arial" w:cs="Arial"/>
          <w:bCs/>
        </w:rPr>
        <w:t>51</w:t>
      </w:r>
    </w:p>
    <w:p w14:paraId="397CB42E" w14:textId="77777777" w:rsidR="00980CB1" w:rsidRPr="00AF7EF5" w:rsidRDefault="00980CB1" w:rsidP="00980CB1">
      <w:pPr>
        <w:spacing w:after="0"/>
        <w:jc w:val="both"/>
        <w:rPr>
          <w:rFonts w:ascii="Arial" w:hAnsi="Arial" w:cs="Arial"/>
          <w:bCs/>
          <w:u w:val="dotted"/>
        </w:rPr>
      </w:pPr>
      <w:r w:rsidRPr="00AF7EF5">
        <w:rPr>
          <w:rFonts w:ascii="Arial" w:hAnsi="Arial" w:cs="Arial"/>
          <w:bCs/>
        </w:rPr>
        <w:t>7.2 PURPOSE OF MEETING</w:t>
      </w:r>
      <w:r w:rsidRPr="00AF7EF5">
        <w:rPr>
          <w:rFonts w:ascii="Arial" w:hAnsi="Arial" w:cs="Arial"/>
          <w:bCs/>
          <w:u w:val="dotted"/>
        </w:rPr>
        <w:tab/>
      </w:r>
      <w:r w:rsidRPr="00AF7EF5">
        <w:rPr>
          <w:rFonts w:ascii="Arial" w:hAnsi="Arial" w:cs="Arial"/>
          <w:bCs/>
          <w:u w:val="dotted"/>
        </w:rPr>
        <w:tab/>
      </w:r>
      <w:r w:rsidRPr="00AF7EF5">
        <w:rPr>
          <w:rFonts w:ascii="Arial" w:hAnsi="Arial" w:cs="Arial"/>
          <w:bCs/>
          <w:u w:val="dotted"/>
        </w:rPr>
        <w:tab/>
      </w:r>
      <w:r w:rsidRPr="00AF7EF5">
        <w:rPr>
          <w:rFonts w:ascii="Arial" w:hAnsi="Arial" w:cs="Arial"/>
          <w:bCs/>
          <w:u w:val="dotted"/>
        </w:rPr>
        <w:tab/>
      </w:r>
      <w:r w:rsidRPr="00AF7EF5">
        <w:rPr>
          <w:rFonts w:ascii="Arial" w:hAnsi="Arial" w:cs="Arial"/>
          <w:bCs/>
          <w:u w:val="dotted"/>
        </w:rPr>
        <w:tab/>
      </w:r>
      <w:r w:rsidRPr="00AF7EF5">
        <w:rPr>
          <w:rFonts w:ascii="Arial" w:hAnsi="Arial" w:cs="Arial"/>
          <w:bCs/>
          <w:u w:val="dotted"/>
        </w:rPr>
        <w:tab/>
      </w:r>
      <w:r w:rsidRPr="00AF7EF5">
        <w:rPr>
          <w:rFonts w:ascii="Arial" w:hAnsi="Arial" w:cs="Arial"/>
          <w:bCs/>
          <w:u w:val="dotted"/>
        </w:rPr>
        <w:tab/>
      </w:r>
      <w:r w:rsidRPr="00AF7EF5">
        <w:rPr>
          <w:rFonts w:ascii="Arial" w:hAnsi="Arial" w:cs="Arial"/>
          <w:bCs/>
          <w:u w:val="dotted"/>
        </w:rPr>
        <w:tab/>
      </w:r>
      <w:r w:rsidRPr="00AF7EF5">
        <w:rPr>
          <w:rFonts w:ascii="Arial" w:hAnsi="Arial" w:cs="Arial"/>
          <w:bCs/>
        </w:rPr>
        <w:t>51</w:t>
      </w:r>
    </w:p>
    <w:p w14:paraId="00191165" w14:textId="77777777" w:rsidR="00980CB1" w:rsidRPr="00AF7EF5" w:rsidRDefault="00980CB1" w:rsidP="00980CB1">
      <w:pPr>
        <w:spacing w:after="0"/>
        <w:jc w:val="both"/>
        <w:rPr>
          <w:rFonts w:ascii="Arial" w:hAnsi="Arial" w:cs="Arial"/>
          <w:bCs/>
          <w:u w:val="dotted"/>
        </w:rPr>
      </w:pPr>
      <w:r w:rsidRPr="00AF7EF5">
        <w:rPr>
          <w:rFonts w:ascii="Arial" w:hAnsi="Arial" w:cs="Arial"/>
          <w:bCs/>
        </w:rPr>
        <w:t>7.3 RESEARCH OVERVIEW AND INNOVATIONS AT NIHORT</w:t>
      </w:r>
      <w:r w:rsidRPr="00AF7EF5">
        <w:rPr>
          <w:rFonts w:ascii="Arial" w:hAnsi="Arial" w:cs="Arial"/>
          <w:bCs/>
          <w:u w:val="dotted"/>
        </w:rPr>
        <w:tab/>
      </w:r>
      <w:r w:rsidRPr="00AF7EF5">
        <w:rPr>
          <w:rFonts w:ascii="Arial" w:hAnsi="Arial" w:cs="Arial"/>
          <w:bCs/>
          <w:u w:val="dotted"/>
        </w:rPr>
        <w:tab/>
      </w:r>
      <w:r w:rsidRPr="00AF7EF5">
        <w:rPr>
          <w:rFonts w:ascii="Arial" w:hAnsi="Arial" w:cs="Arial"/>
          <w:bCs/>
          <w:u w:val="dotted"/>
        </w:rPr>
        <w:tab/>
      </w:r>
      <w:r w:rsidRPr="00AF7EF5">
        <w:rPr>
          <w:rFonts w:ascii="Arial" w:hAnsi="Arial" w:cs="Arial"/>
          <w:bCs/>
        </w:rPr>
        <w:t>52</w:t>
      </w:r>
    </w:p>
    <w:p w14:paraId="5CBD0A82" w14:textId="77777777" w:rsidR="00980CB1" w:rsidRPr="00AF7EF5" w:rsidRDefault="00980CB1" w:rsidP="00980CB1">
      <w:pPr>
        <w:spacing w:after="0"/>
        <w:jc w:val="both"/>
        <w:rPr>
          <w:rFonts w:ascii="Arial" w:hAnsi="Arial" w:cs="Arial"/>
          <w:bCs/>
        </w:rPr>
      </w:pPr>
      <w:r w:rsidRPr="00AF7EF5">
        <w:rPr>
          <w:rFonts w:ascii="Arial" w:hAnsi="Arial" w:cs="Arial"/>
          <w:bCs/>
        </w:rPr>
        <w:t>7.4 STAKEHOLDER ENGAGEMENT AND</w:t>
      </w:r>
    </w:p>
    <w:p w14:paraId="5B490D9E" w14:textId="77777777" w:rsidR="00980CB1" w:rsidRPr="00AF7EF5" w:rsidRDefault="00980CB1" w:rsidP="00980CB1">
      <w:pPr>
        <w:spacing w:after="0"/>
        <w:ind w:firstLine="720"/>
        <w:jc w:val="both"/>
        <w:rPr>
          <w:rFonts w:ascii="Arial" w:hAnsi="Arial" w:cs="Arial"/>
          <w:bCs/>
          <w:u w:val="dotted"/>
        </w:rPr>
      </w:pPr>
      <w:r w:rsidRPr="00AF7EF5">
        <w:rPr>
          <w:rFonts w:ascii="Arial" w:hAnsi="Arial" w:cs="Arial"/>
          <w:bCs/>
        </w:rPr>
        <w:t xml:space="preserve"> FARMER-INCLUSIVE PROGRAMS</w:t>
      </w:r>
      <w:r w:rsidRPr="00AF7EF5">
        <w:rPr>
          <w:rFonts w:ascii="Arial" w:hAnsi="Arial" w:cs="Arial"/>
          <w:bCs/>
          <w:u w:val="dotted"/>
        </w:rPr>
        <w:tab/>
      </w:r>
      <w:r w:rsidRPr="00AF7EF5">
        <w:rPr>
          <w:rFonts w:ascii="Arial" w:hAnsi="Arial" w:cs="Arial"/>
          <w:bCs/>
          <w:u w:val="dotted"/>
        </w:rPr>
        <w:tab/>
      </w:r>
      <w:r w:rsidRPr="00AF7EF5">
        <w:rPr>
          <w:rFonts w:ascii="Arial" w:hAnsi="Arial" w:cs="Arial"/>
          <w:bCs/>
          <w:u w:val="dotted"/>
        </w:rPr>
        <w:tab/>
      </w:r>
      <w:r w:rsidRPr="00AF7EF5">
        <w:rPr>
          <w:rFonts w:ascii="Arial" w:hAnsi="Arial" w:cs="Arial"/>
          <w:bCs/>
          <w:u w:val="dotted"/>
        </w:rPr>
        <w:tab/>
      </w:r>
      <w:r w:rsidRPr="00AF7EF5">
        <w:rPr>
          <w:rFonts w:ascii="Arial" w:hAnsi="Arial" w:cs="Arial"/>
          <w:bCs/>
          <w:u w:val="dotted"/>
        </w:rPr>
        <w:tab/>
      </w:r>
      <w:r w:rsidRPr="00AF7EF5">
        <w:rPr>
          <w:rFonts w:ascii="Arial" w:hAnsi="Arial" w:cs="Arial"/>
          <w:bCs/>
          <w:u w:val="dotted"/>
        </w:rPr>
        <w:tab/>
      </w:r>
      <w:r w:rsidRPr="00AF7EF5">
        <w:rPr>
          <w:rFonts w:ascii="Arial" w:hAnsi="Arial" w:cs="Arial"/>
          <w:bCs/>
        </w:rPr>
        <w:t>53</w:t>
      </w:r>
    </w:p>
    <w:p w14:paraId="1C9C5F8F" w14:textId="77777777" w:rsidR="00980CB1" w:rsidRPr="00AF7EF5" w:rsidRDefault="00980CB1" w:rsidP="00980CB1">
      <w:pPr>
        <w:spacing w:after="0"/>
        <w:jc w:val="both"/>
        <w:rPr>
          <w:rFonts w:ascii="Arial" w:hAnsi="Arial" w:cs="Arial"/>
          <w:bCs/>
          <w:u w:val="dotted"/>
        </w:rPr>
      </w:pPr>
      <w:r w:rsidRPr="00AF7EF5">
        <w:rPr>
          <w:rFonts w:ascii="Arial" w:hAnsi="Arial" w:cs="Arial"/>
          <w:bCs/>
        </w:rPr>
        <w:t>7.5 OPEN DISCUSSION AND POLICY CONCERNS</w:t>
      </w:r>
      <w:r w:rsidRPr="00AF7EF5">
        <w:rPr>
          <w:rFonts w:ascii="Arial" w:hAnsi="Arial" w:cs="Arial"/>
          <w:bCs/>
          <w:u w:val="dotted"/>
        </w:rPr>
        <w:tab/>
      </w:r>
      <w:r w:rsidRPr="00AF7EF5">
        <w:rPr>
          <w:rFonts w:ascii="Arial" w:hAnsi="Arial" w:cs="Arial"/>
          <w:bCs/>
          <w:u w:val="dotted"/>
        </w:rPr>
        <w:tab/>
      </w:r>
      <w:r w:rsidRPr="00AF7EF5">
        <w:rPr>
          <w:rFonts w:ascii="Arial" w:hAnsi="Arial" w:cs="Arial"/>
          <w:bCs/>
          <w:u w:val="dotted"/>
        </w:rPr>
        <w:tab/>
      </w:r>
      <w:r w:rsidRPr="00AF7EF5">
        <w:rPr>
          <w:rFonts w:ascii="Arial" w:hAnsi="Arial" w:cs="Arial"/>
          <w:bCs/>
          <w:u w:val="dotted"/>
        </w:rPr>
        <w:tab/>
      </w:r>
      <w:r w:rsidRPr="00AF7EF5">
        <w:rPr>
          <w:rFonts w:ascii="Arial" w:hAnsi="Arial" w:cs="Arial"/>
          <w:bCs/>
          <w:u w:val="dotted"/>
        </w:rPr>
        <w:tab/>
      </w:r>
      <w:r w:rsidRPr="00AF7EF5">
        <w:rPr>
          <w:rFonts w:ascii="Arial" w:hAnsi="Arial" w:cs="Arial"/>
          <w:bCs/>
        </w:rPr>
        <w:t>53</w:t>
      </w:r>
    </w:p>
    <w:p w14:paraId="360ABFC6" w14:textId="77777777" w:rsidR="00980CB1" w:rsidRPr="00AF7EF5" w:rsidRDefault="00980CB1" w:rsidP="00980CB1">
      <w:pPr>
        <w:spacing w:after="0"/>
        <w:jc w:val="both"/>
        <w:rPr>
          <w:rFonts w:ascii="Arial" w:hAnsi="Arial" w:cs="Arial"/>
          <w:bCs/>
        </w:rPr>
      </w:pPr>
      <w:r w:rsidRPr="00AF7EF5">
        <w:rPr>
          <w:rFonts w:ascii="Arial" w:hAnsi="Arial" w:cs="Arial"/>
          <w:bCs/>
        </w:rPr>
        <w:t>7.6 CONCLUSION</w:t>
      </w:r>
      <w:r w:rsidRPr="00AF7EF5">
        <w:rPr>
          <w:rFonts w:ascii="Arial" w:hAnsi="Arial" w:cs="Arial"/>
          <w:bCs/>
          <w:u w:val="dotted"/>
        </w:rPr>
        <w:tab/>
      </w:r>
      <w:r w:rsidRPr="00AF7EF5">
        <w:rPr>
          <w:rFonts w:ascii="Arial" w:hAnsi="Arial" w:cs="Arial"/>
          <w:bCs/>
          <w:u w:val="dotted"/>
        </w:rPr>
        <w:tab/>
      </w:r>
      <w:r w:rsidRPr="00AF7EF5">
        <w:rPr>
          <w:rFonts w:ascii="Arial" w:hAnsi="Arial" w:cs="Arial"/>
          <w:bCs/>
          <w:u w:val="dotted"/>
        </w:rPr>
        <w:tab/>
      </w:r>
      <w:r w:rsidRPr="00AF7EF5">
        <w:rPr>
          <w:rFonts w:ascii="Arial" w:hAnsi="Arial" w:cs="Arial"/>
          <w:bCs/>
          <w:u w:val="dotted"/>
        </w:rPr>
        <w:tab/>
      </w:r>
      <w:r w:rsidRPr="00AF7EF5">
        <w:rPr>
          <w:rFonts w:ascii="Arial" w:hAnsi="Arial" w:cs="Arial"/>
          <w:bCs/>
          <w:u w:val="dotted"/>
        </w:rPr>
        <w:tab/>
      </w:r>
      <w:r w:rsidRPr="00AF7EF5">
        <w:rPr>
          <w:rFonts w:ascii="Arial" w:hAnsi="Arial" w:cs="Arial"/>
          <w:bCs/>
          <w:u w:val="dotted"/>
        </w:rPr>
        <w:tab/>
      </w:r>
      <w:r w:rsidRPr="00AF7EF5">
        <w:rPr>
          <w:rFonts w:ascii="Arial" w:hAnsi="Arial" w:cs="Arial"/>
          <w:bCs/>
          <w:u w:val="dotted"/>
        </w:rPr>
        <w:tab/>
      </w:r>
      <w:r w:rsidRPr="00AF7EF5">
        <w:rPr>
          <w:rFonts w:ascii="Arial" w:hAnsi="Arial" w:cs="Arial"/>
          <w:bCs/>
          <w:u w:val="dotted"/>
        </w:rPr>
        <w:tab/>
      </w:r>
      <w:r w:rsidRPr="00AF7EF5">
        <w:rPr>
          <w:rFonts w:ascii="Arial" w:hAnsi="Arial" w:cs="Arial"/>
          <w:bCs/>
          <w:u w:val="dotted"/>
        </w:rPr>
        <w:tab/>
      </w:r>
      <w:r w:rsidRPr="00AF7EF5">
        <w:rPr>
          <w:rFonts w:ascii="Arial" w:hAnsi="Arial" w:cs="Arial"/>
          <w:bCs/>
          <w:u w:val="dotted"/>
        </w:rPr>
        <w:tab/>
      </w:r>
      <w:r w:rsidRPr="00AF7EF5">
        <w:rPr>
          <w:rFonts w:ascii="Arial" w:hAnsi="Arial" w:cs="Arial"/>
          <w:bCs/>
        </w:rPr>
        <w:t>53</w:t>
      </w:r>
    </w:p>
    <w:p w14:paraId="556BEC11" w14:textId="77777777" w:rsidR="00980CB1" w:rsidRPr="00AF7EF5" w:rsidRDefault="00980CB1" w:rsidP="00980CB1">
      <w:pPr>
        <w:spacing w:after="0"/>
        <w:jc w:val="both"/>
        <w:rPr>
          <w:rFonts w:ascii="Arial" w:hAnsi="Arial" w:cs="Arial"/>
          <w:bCs/>
          <w:u w:val="dotted"/>
        </w:rPr>
      </w:pPr>
    </w:p>
    <w:p w14:paraId="284C198D" w14:textId="77777777" w:rsidR="00980CB1" w:rsidRPr="00AF7EF5" w:rsidRDefault="00980CB1" w:rsidP="00980CB1">
      <w:pPr>
        <w:spacing w:after="0"/>
        <w:jc w:val="both"/>
        <w:rPr>
          <w:rFonts w:ascii="Arial" w:hAnsi="Arial" w:cs="Arial"/>
          <w:b/>
          <w:bCs/>
          <w:u w:val="dotted"/>
        </w:rPr>
      </w:pPr>
    </w:p>
    <w:p w14:paraId="0A7CF3BE" w14:textId="77777777" w:rsidR="00980CB1" w:rsidRPr="00AF7EF5" w:rsidRDefault="00980CB1" w:rsidP="00980CB1">
      <w:pPr>
        <w:spacing w:after="0"/>
        <w:jc w:val="both"/>
        <w:rPr>
          <w:rFonts w:ascii="Arial" w:hAnsi="Arial" w:cs="Arial"/>
          <w:b/>
          <w:bCs/>
          <w:u w:val="dotted"/>
        </w:rPr>
      </w:pPr>
    </w:p>
    <w:p w14:paraId="01BF1955" w14:textId="77777777" w:rsidR="005132AA" w:rsidRDefault="005132AA" w:rsidP="00980CB1">
      <w:pPr>
        <w:spacing w:after="0" w:line="276" w:lineRule="auto"/>
        <w:rPr>
          <w:rFonts w:ascii="Arial" w:hAnsi="Arial" w:cs="Arial"/>
          <w:b/>
        </w:rPr>
      </w:pPr>
    </w:p>
    <w:p w14:paraId="1B3B8B47" w14:textId="05E4809D" w:rsidR="005132AA" w:rsidRDefault="005132AA" w:rsidP="005132AA">
      <w:pPr>
        <w:spacing w:before="100" w:beforeAutospacing="1" w:after="0" w:line="276" w:lineRule="auto"/>
        <w:jc w:val="center"/>
        <w:rPr>
          <w:rFonts w:ascii="Arial" w:hAnsi="Arial" w:cs="Arial"/>
          <w:b/>
        </w:rPr>
      </w:pPr>
    </w:p>
    <w:p w14:paraId="2A26BBB6" w14:textId="2AFC0332" w:rsidR="00471E45" w:rsidRDefault="00471E45" w:rsidP="005132AA">
      <w:pPr>
        <w:spacing w:before="100" w:beforeAutospacing="1" w:after="0" w:line="276" w:lineRule="auto"/>
        <w:jc w:val="center"/>
        <w:rPr>
          <w:rFonts w:ascii="Arial" w:hAnsi="Arial" w:cs="Arial"/>
          <w:b/>
        </w:rPr>
      </w:pPr>
    </w:p>
    <w:p w14:paraId="37902C39" w14:textId="49E16E38" w:rsidR="005132AA" w:rsidRDefault="005132AA" w:rsidP="005132AA">
      <w:pPr>
        <w:spacing w:before="100" w:beforeAutospacing="1" w:after="0" w:line="276" w:lineRule="auto"/>
        <w:jc w:val="center"/>
        <w:rPr>
          <w:rFonts w:ascii="Arial" w:hAnsi="Arial" w:cs="Arial"/>
          <w:b/>
        </w:rPr>
      </w:pPr>
      <w:r>
        <w:rPr>
          <w:rFonts w:ascii="Arial" w:hAnsi="Arial" w:cs="Arial"/>
          <w:b/>
        </w:rPr>
        <w:lastRenderedPageBreak/>
        <w:t>ACRONYMS</w:t>
      </w:r>
    </w:p>
    <w:p w14:paraId="4F384A12" w14:textId="77777777" w:rsidR="00980CB1" w:rsidRPr="00AF7EF5" w:rsidRDefault="00980CB1" w:rsidP="00980CB1">
      <w:pPr>
        <w:spacing w:after="0" w:line="276" w:lineRule="auto"/>
        <w:rPr>
          <w:rFonts w:ascii="Arial" w:eastAsia="Times New Roman" w:hAnsi="Arial" w:cs="Arial"/>
          <w:iCs/>
        </w:rPr>
      </w:pPr>
      <w:r w:rsidRPr="00AF7EF5">
        <w:rPr>
          <w:rFonts w:ascii="Arial" w:eastAsia="Times New Roman" w:hAnsi="Arial" w:cs="Arial"/>
          <w:iCs/>
        </w:rPr>
        <w:t>FGD</w:t>
      </w:r>
      <w:r w:rsidRPr="00AF7EF5">
        <w:rPr>
          <w:rFonts w:ascii="Arial" w:eastAsia="Times New Roman" w:hAnsi="Arial" w:cs="Arial"/>
          <w:iCs/>
        </w:rPr>
        <w:tab/>
      </w:r>
      <w:r w:rsidRPr="00AF7EF5">
        <w:rPr>
          <w:rFonts w:ascii="Arial" w:eastAsia="Times New Roman" w:hAnsi="Arial" w:cs="Arial"/>
          <w:iCs/>
        </w:rPr>
        <w:tab/>
      </w:r>
      <w:r w:rsidRPr="00AF7EF5">
        <w:rPr>
          <w:rFonts w:ascii="Arial" w:eastAsia="Times New Roman" w:hAnsi="Arial" w:cs="Arial"/>
          <w:iCs/>
        </w:rPr>
        <w:tab/>
      </w:r>
      <w:r w:rsidRPr="00AF7EF5">
        <w:rPr>
          <w:rFonts w:ascii="Arial" w:eastAsia="Times New Roman" w:hAnsi="Arial" w:cs="Arial"/>
          <w:iCs/>
        </w:rPr>
        <w:tab/>
        <w:t>Focused Group Discussion</w:t>
      </w:r>
    </w:p>
    <w:p w14:paraId="3D7E7A98" w14:textId="77777777" w:rsidR="00980CB1" w:rsidRPr="00AF7EF5" w:rsidRDefault="00980CB1" w:rsidP="00980CB1">
      <w:pPr>
        <w:spacing w:after="0" w:line="276" w:lineRule="auto"/>
        <w:rPr>
          <w:rFonts w:ascii="Arial" w:eastAsia="Times New Roman" w:hAnsi="Arial" w:cs="Arial"/>
          <w:iCs/>
        </w:rPr>
      </w:pPr>
      <w:r w:rsidRPr="00AF7EF5">
        <w:rPr>
          <w:rFonts w:ascii="Arial" w:eastAsia="Times New Roman" w:hAnsi="Arial" w:cs="Arial"/>
          <w:iCs/>
        </w:rPr>
        <w:t>GAP</w:t>
      </w:r>
      <w:r w:rsidRPr="00AF7EF5">
        <w:rPr>
          <w:rFonts w:ascii="Arial" w:eastAsia="Times New Roman" w:hAnsi="Arial" w:cs="Arial"/>
          <w:iCs/>
        </w:rPr>
        <w:tab/>
      </w:r>
      <w:r w:rsidRPr="00AF7EF5">
        <w:rPr>
          <w:rFonts w:ascii="Arial" w:eastAsia="Times New Roman" w:hAnsi="Arial" w:cs="Arial"/>
          <w:iCs/>
        </w:rPr>
        <w:tab/>
      </w:r>
      <w:r w:rsidRPr="00AF7EF5">
        <w:rPr>
          <w:rFonts w:ascii="Arial" w:eastAsia="Times New Roman" w:hAnsi="Arial" w:cs="Arial"/>
          <w:iCs/>
        </w:rPr>
        <w:tab/>
      </w:r>
      <w:r w:rsidRPr="00AF7EF5">
        <w:rPr>
          <w:rFonts w:ascii="Arial" w:eastAsia="Times New Roman" w:hAnsi="Arial" w:cs="Arial"/>
          <w:iCs/>
        </w:rPr>
        <w:tab/>
        <w:t>Good Agricultural Practices</w:t>
      </w:r>
    </w:p>
    <w:p w14:paraId="3831DBD5" w14:textId="77777777" w:rsidR="00980CB1" w:rsidRPr="00AF7EF5" w:rsidRDefault="00980CB1" w:rsidP="00980CB1">
      <w:pPr>
        <w:spacing w:after="0" w:line="276" w:lineRule="auto"/>
        <w:rPr>
          <w:rFonts w:ascii="Arial" w:eastAsia="Times New Roman" w:hAnsi="Arial" w:cs="Arial"/>
          <w:iCs/>
        </w:rPr>
      </w:pPr>
      <w:r w:rsidRPr="00AF7EF5">
        <w:rPr>
          <w:rFonts w:ascii="Arial" w:eastAsia="Times New Roman" w:hAnsi="Arial" w:cs="Arial"/>
          <w:iCs/>
        </w:rPr>
        <w:t>SWOFON</w:t>
      </w:r>
      <w:r w:rsidRPr="00AF7EF5">
        <w:rPr>
          <w:rFonts w:ascii="Arial" w:eastAsia="Times New Roman" w:hAnsi="Arial" w:cs="Arial"/>
          <w:iCs/>
        </w:rPr>
        <w:tab/>
      </w:r>
      <w:r w:rsidRPr="00AF7EF5">
        <w:rPr>
          <w:rFonts w:ascii="Arial" w:eastAsia="Times New Roman" w:hAnsi="Arial" w:cs="Arial"/>
          <w:iCs/>
        </w:rPr>
        <w:tab/>
      </w:r>
      <w:r w:rsidRPr="00AF7EF5">
        <w:rPr>
          <w:rFonts w:ascii="Arial" w:eastAsia="Times New Roman" w:hAnsi="Arial" w:cs="Arial"/>
          <w:iCs/>
        </w:rPr>
        <w:tab/>
        <w:t>Smallholder Women Farmers Organization in Nigeria</w:t>
      </w:r>
    </w:p>
    <w:p w14:paraId="6BCB4036" w14:textId="77777777" w:rsidR="00980CB1" w:rsidRPr="00AF7EF5" w:rsidRDefault="00980CB1" w:rsidP="00980CB1">
      <w:pPr>
        <w:spacing w:after="0" w:line="276" w:lineRule="auto"/>
        <w:rPr>
          <w:rFonts w:ascii="Arial" w:eastAsia="Times New Roman" w:hAnsi="Arial" w:cs="Arial"/>
          <w:iCs/>
        </w:rPr>
      </w:pPr>
      <w:r w:rsidRPr="00AF7EF5">
        <w:rPr>
          <w:rFonts w:ascii="Arial" w:eastAsia="Times New Roman" w:hAnsi="Arial" w:cs="Arial"/>
          <w:iCs/>
        </w:rPr>
        <w:t>NRCRI</w:t>
      </w:r>
      <w:r w:rsidRPr="00AF7EF5">
        <w:rPr>
          <w:rFonts w:ascii="Arial" w:eastAsia="Times New Roman" w:hAnsi="Arial" w:cs="Arial"/>
          <w:iCs/>
        </w:rPr>
        <w:tab/>
      </w:r>
      <w:r w:rsidRPr="00AF7EF5">
        <w:rPr>
          <w:rFonts w:ascii="Arial" w:eastAsia="Times New Roman" w:hAnsi="Arial" w:cs="Arial"/>
          <w:iCs/>
        </w:rPr>
        <w:tab/>
      </w:r>
      <w:r w:rsidRPr="00AF7EF5">
        <w:rPr>
          <w:rFonts w:ascii="Arial" w:eastAsia="Times New Roman" w:hAnsi="Arial" w:cs="Arial"/>
          <w:iCs/>
        </w:rPr>
        <w:tab/>
        <w:t>National Root Crops Research Institute</w:t>
      </w:r>
    </w:p>
    <w:p w14:paraId="6F6B3C8B" w14:textId="77777777" w:rsidR="00980CB1" w:rsidRPr="00AF7EF5" w:rsidRDefault="00980CB1" w:rsidP="00980CB1">
      <w:pPr>
        <w:spacing w:after="0" w:line="276" w:lineRule="auto"/>
        <w:rPr>
          <w:rFonts w:ascii="Arial" w:eastAsia="Times New Roman" w:hAnsi="Arial" w:cs="Arial"/>
          <w:iCs/>
        </w:rPr>
      </w:pPr>
      <w:r w:rsidRPr="00AF7EF5">
        <w:rPr>
          <w:rFonts w:ascii="Arial" w:eastAsia="Times New Roman" w:hAnsi="Arial" w:cs="Arial"/>
          <w:iCs/>
        </w:rPr>
        <w:t>CSJ</w:t>
      </w:r>
      <w:r w:rsidRPr="00AF7EF5">
        <w:rPr>
          <w:rFonts w:ascii="Arial" w:eastAsia="Times New Roman" w:hAnsi="Arial" w:cs="Arial"/>
          <w:iCs/>
        </w:rPr>
        <w:tab/>
      </w:r>
      <w:r w:rsidRPr="00AF7EF5">
        <w:rPr>
          <w:rFonts w:ascii="Arial" w:eastAsia="Times New Roman" w:hAnsi="Arial" w:cs="Arial"/>
          <w:iCs/>
        </w:rPr>
        <w:tab/>
      </w:r>
      <w:r w:rsidRPr="00AF7EF5">
        <w:rPr>
          <w:rFonts w:ascii="Arial" w:eastAsia="Times New Roman" w:hAnsi="Arial" w:cs="Arial"/>
          <w:iCs/>
        </w:rPr>
        <w:tab/>
      </w:r>
      <w:r w:rsidRPr="00AF7EF5">
        <w:rPr>
          <w:rFonts w:ascii="Arial" w:eastAsia="Times New Roman" w:hAnsi="Arial" w:cs="Arial"/>
          <w:iCs/>
        </w:rPr>
        <w:tab/>
        <w:t xml:space="preserve"> Centre for Social Justice</w:t>
      </w:r>
    </w:p>
    <w:p w14:paraId="7FFE941B" w14:textId="77777777" w:rsidR="00980CB1" w:rsidRPr="00AF7EF5" w:rsidRDefault="00980CB1" w:rsidP="00980CB1">
      <w:pPr>
        <w:spacing w:after="0" w:line="276" w:lineRule="auto"/>
        <w:rPr>
          <w:rFonts w:ascii="Arial" w:hAnsi="Arial" w:cs="Arial"/>
        </w:rPr>
      </w:pPr>
      <w:r w:rsidRPr="00AF7EF5">
        <w:rPr>
          <w:rFonts w:ascii="Arial" w:hAnsi="Arial" w:cs="Arial"/>
        </w:rPr>
        <w:t>IITA</w:t>
      </w:r>
      <w:r w:rsidRPr="00AF7EF5">
        <w:rPr>
          <w:rFonts w:ascii="Arial" w:hAnsi="Arial" w:cs="Arial"/>
        </w:rPr>
        <w:tab/>
      </w:r>
      <w:r w:rsidRPr="00AF7EF5">
        <w:rPr>
          <w:rFonts w:ascii="Arial" w:hAnsi="Arial" w:cs="Arial"/>
        </w:rPr>
        <w:tab/>
      </w:r>
      <w:r w:rsidRPr="00AF7EF5">
        <w:rPr>
          <w:rFonts w:ascii="Arial" w:hAnsi="Arial" w:cs="Arial"/>
        </w:rPr>
        <w:tab/>
      </w:r>
      <w:r w:rsidRPr="00AF7EF5">
        <w:rPr>
          <w:rFonts w:ascii="Arial" w:hAnsi="Arial" w:cs="Arial"/>
        </w:rPr>
        <w:tab/>
        <w:t>International Institute of Tropical Agriculture</w:t>
      </w:r>
    </w:p>
    <w:p w14:paraId="6484DA80" w14:textId="77777777" w:rsidR="00980CB1" w:rsidRPr="00AF7EF5" w:rsidRDefault="00980CB1" w:rsidP="00980CB1">
      <w:pPr>
        <w:spacing w:after="0" w:line="276" w:lineRule="auto"/>
        <w:rPr>
          <w:rFonts w:ascii="Arial" w:hAnsi="Arial" w:cs="Arial"/>
        </w:rPr>
      </w:pPr>
      <w:r w:rsidRPr="00AF7EF5">
        <w:rPr>
          <w:rFonts w:ascii="Arial" w:hAnsi="Arial" w:cs="Arial"/>
        </w:rPr>
        <w:t>IFPRI</w:t>
      </w:r>
      <w:r w:rsidRPr="00AF7EF5">
        <w:rPr>
          <w:rFonts w:ascii="Arial" w:hAnsi="Arial" w:cs="Arial"/>
        </w:rPr>
        <w:tab/>
      </w:r>
      <w:r w:rsidRPr="00AF7EF5">
        <w:rPr>
          <w:rFonts w:ascii="Arial" w:hAnsi="Arial" w:cs="Arial"/>
        </w:rPr>
        <w:tab/>
      </w:r>
      <w:r w:rsidRPr="00AF7EF5">
        <w:rPr>
          <w:rFonts w:ascii="Arial" w:hAnsi="Arial" w:cs="Arial"/>
        </w:rPr>
        <w:tab/>
      </w:r>
      <w:r w:rsidRPr="00AF7EF5">
        <w:rPr>
          <w:rFonts w:ascii="Arial" w:hAnsi="Arial" w:cs="Arial"/>
        </w:rPr>
        <w:tab/>
        <w:t>International Food Policy Research Institute</w:t>
      </w:r>
    </w:p>
    <w:p w14:paraId="57BF42BB" w14:textId="77777777" w:rsidR="00980CB1" w:rsidRPr="00133FFD" w:rsidRDefault="00980CB1" w:rsidP="00980CB1">
      <w:pPr>
        <w:spacing w:after="0" w:line="276" w:lineRule="auto"/>
        <w:rPr>
          <w:rFonts w:ascii="Arial" w:hAnsi="Arial" w:cs="Arial"/>
        </w:rPr>
      </w:pPr>
      <w:r w:rsidRPr="00133FFD">
        <w:rPr>
          <w:rFonts w:ascii="Arial" w:hAnsi="Arial" w:cs="Arial"/>
        </w:rPr>
        <w:t>CIAT</w:t>
      </w:r>
      <w:r w:rsidRPr="00133FFD">
        <w:rPr>
          <w:rFonts w:ascii="Arial" w:hAnsi="Arial" w:cs="Arial"/>
        </w:rPr>
        <w:tab/>
      </w:r>
      <w:r w:rsidRPr="00133FFD">
        <w:rPr>
          <w:rFonts w:ascii="Arial" w:hAnsi="Arial" w:cs="Arial"/>
        </w:rPr>
        <w:tab/>
      </w:r>
      <w:r w:rsidRPr="00133FFD">
        <w:rPr>
          <w:rFonts w:ascii="Arial" w:hAnsi="Arial" w:cs="Arial"/>
        </w:rPr>
        <w:tab/>
      </w:r>
      <w:r w:rsidRPr="00133FFD">
        <w:rPr>
          <w:rFonts w:ascii="Arial" w:hAnsi="Arial" w:cs="Arial"/>
        </w:rPr>
        <w:tab/>
        <w:t>International Centre for Tropical Agriculture</w:t>
      </w:r>
    </w:p>
    <w:p w14:paraId="5F6FDECB" w14:textId="77777777" w:rsidR="00980CB1" w:rsidRPr="00AF7EF5" w:rsidRDefault="00980CB1" w:rsidP="00980CB1">
      <w:pPr>
        <w:spacing w:after="0" w:line="276" w:lineRule="auto"/>
        <w:rPr>
          <w:rFonts w:ascii="Arial" w:hAnsi="Arial" w:cs="Arial"/>
        </w:rPr>
      </w:pPr>
      <w:r w:rsidRPr="00AF7EF5">
        <w:rPr>
          <w:rFonts w:ascii="Arial" w:hAnsi="Arial" w:cs="Arial"/>
        </w:rPr>
        <w:t>IAEA</w:t>
      </w:r>
      <w:r w:rsidRPr="00AF7EF5">
        <w:rPr>
          <w:rFonts w:ascii="Arial" w:hAnsi="Arial" w:cs="Arial"/>
        </w:rPr>
        <w:tab/>
      </w:r>
      <w:r w:rsidRPr="00AF7EF5">
        <w:rPr>
          <w:rFonts w:ascii="Arial" w:hAnsi="Arial" w:cs="Arial"/>
        </w:rPr>
        <w:tab/>
      </w:r>
      <w:r w:rsidRPr="00AF7EF5">
        <w:rPr>
          <w:rFonts w:ascii="Arial" w:hAnsi="Arial" w:cs="Arial"/>
        </w:rPr>
        <w:tab/>
      </w:r>
      <w:r w:rsidRPr="00AF7EF5">
        <w:rPr>
          <w:rFonts w:ascii="Arial" w:hAnsi="Arial" w:cs="Arial"/>
        </w:rPr>
        <w:tab/>
        <w:t>International Atomic Energy Agency</w:t>
      </w:r>
    </w:p>
    <w:p w14:paraId="61C2E9EF" w14:textId="77777777" w:rsidR="00980CB1" w:rsidRPr="00AF7EF5" w:rsidRDefault="00980CB1" w:rsidP="00980CB1">
      <w:pPr>
        <w:spacing w:after="0" w:line="276" w:lineRule="auto"/>
        <w:rPr>
          <w:rFonts w:ascii="Arial" w:hAnsi="Arial" w:cs="Arial"/>
        </w:rPr>
      </w:pPr>
      <w:r w:rsidRPr="00AF7EF5">
        <w:rPr>
          <w:rFonts w:ascii="Arial" w:hAnsi="Arial" w:cs="Arial"/>
        </w:rPr>
        <w:t>IPGRI</w:t>
      </w:r>
      <w:r w:rsidRPr="00AF7EF5">
        <w:rPr>
          <w:rFonts w:ascii="Arial" w:hAnsi="Arial" w:cs="Arial"/>
        </w:rPr>
        <w:tab/>
      </w:r>
      <w:r w:rsidRPr="00AF7EF5">
        <w:rPr>
          <w:rFonts w:ascii="Arial" w:hAnsi="Arial" w:cs="Arial"/>
        </w:rPr>
        <w:tab/>
      </w:r>
      <w:r w:rsidRPr="00AF7EF5">
        <w:rPr>
          <w:rFonts w:ascii="Arial" w:hAnsi="Arial" w:cs="Arial"/>
        </w:rPr>
        <w:tab/>
      </w:r>
      <w:r w:rsidRPr="00AF7EF5">
        <w:rPr>
          <w:rFonts w:ascii="Arial" w:hAnsi="Arial" w:cs="Arial"/>
        </w:rPr>
        <w:tab/>
        <w:t>International Plant Genetic Resources Institute</w:t>
      </w:r>
    </w:p>
    <w:p w14:paraId="0D956E03" w14:textId="77777777" w:rsidR="00980CB1" w:rsidRPr="00AF7EF5" w:rsidRDefault="00980CB1" w:rsidP="00980CB1">
      <w:pPr>
        <w:spacing w:after="0" w:line="276" w:lineRule="auto"/>
        <w:rPr>
          <w:rFonts w:ascii="Arial" w:hAnsi="Arial" w:cs="Arial"/>
          <w:b/>
        </w:rPr>
      </w:pPr>
      <w:r w:rsidRPr="00AF7EF5">
        <w:rPr>
          <w:rFonts w:ascii="Arial" w:hAnsi="Arial" w:cs="Arial"/>
        </w:rPr>
        <w:t>EMBRAPA</w:t>
      </w:r>
      <w:r w:rsidRPr="00AF7EF5">
        <w:rPr>
          <w:rFonts w:ascii="Arial" w:hAnsi="Arial" w:cs="Arial"/>
        </w:rPr>
        <w:tab/>
      </w:r>
      <w:r w:rsidRPr="00AF7EF5">
        <w:rPr>
          <w:rFonts w:ascii="Arial" w:hAnsi="Arial" w:cs="Arial"/>
        </w:rPr>
        <w:tab/>
      </w:r>
      <w:r w:rsidRPr="00AF7EF5">
        <w:rPr>
          <w:rFonts w:ascii="Arial" w:hAnsi="Arial" w:cs="Arial"/>
        </w:rPr>
        <w:tab/>
        <w:t>Brazilian Agricultural Research Corporation</w:t>
      </w:r>
    </w:p>
    <w:p w14:paraId="38AA2A0E" w14:textId="77777777" w:rsidR="00980CB1" w:rsidRPr="00AF7EF5" w:rsidRDefault="00980CB1" w:rsidP="00980CB1">
      <w:pPr>
        <w:spacing w:after="0" w:line="276" w:lineRule="auto"/>
        <w:rPr>
          <w:rFonts w:ascii="Arial" w:hAnsi="Arial" w:cs="Arial"/>
        </w:rPr>
      </w:pPr>
      <w:r w:rsidRPr="00AF7EF5">
        <w:rPr>
          <w:rFonts w:ascii="Arial" w:hAnsi="Arial" w:cs="Arial"/>
        </w:rPr>
        <w:t>CIP</w:t>
      </w:r>
      <w:r w:rsidRPr="00AF7EF5">
        <w:rPr>
          <w:rFonts w:ascii="Arial" w:hAnsi="Arial" w:cs="Arial"/>
        </w:rPr>
        <w:tab/>
      </w:r>
      <w:r w:rsidRPr="00AF7EF5">
        <w:rPr>
          <w:rFonts w:ascii="Arial" w:hAnsi="Arial" w:cs="Arial"/>
        </w:rPr>
        <w:tab/>
      </w:r>
      <w:r w:rsidRPr="00AF7EF5">
        <w:rPr>
          <w:rFonts w:ascii="Arial" w:hAnsi="Arial" w:cs="Arial"/>
        </w:rPr>
        <w:tab/>
      </w:r>
      <w:r w:rsidRPr="00AF7EF5">
        <w:rPr>
          <w:rFonts w:ascii="Arial" w:hAnsi="Arial" w:cs="Arial"/>
        </w:rPr>
        <w:tab/>
        <w:t>International Potato Centre</w:t>
      </w:r>
    </w:p>
    <w:p w14:paraId="731C2111" w14:textId="77777777" w:rsidR="00980CB1" w:rsidRPr="00AF7EF5" w:rsidRDefault="00980CB1" w:rsidP="00980CB1">
      <w:pPr>
        <w:spacing w:after="0" w:line="276" w:lineRule="auto"/>
        <w:rPr>
          <w:rFonts w:ascii="Arial" w:hAnsi="Arial" w:cs="Arial"/>
        </w:rPr>
      </w:pPr>
      <w:r w:rsidRPr="00AF7EF5">
        <w:rPr>
          <w:rFonts w:ascii="Arial" w:hAnsi="Arial" w:cs="Arial"/>
        </w:rPr>
        <w:t>DDPSC</w:t>
      </w:r>
      <w:r w:rsidRPr="00AF7EF5">
        <w:rPr>
          <w:rFonts w:ascii="Arial" w:hAnsi="Arial" w:cs="Arial"/>
        </w:rPr>
        <w:tab/>
      </w:r>
      <w:r w:rsidRPr="00AF7EF5">
        <w:rPr>
          <w:rFonts w:ascii="Arial" w:hAnsi="Arial" w:cs="Arial"/>
        </w:rPr>
        <w:tab/>
      </w:r>
      <w:r w:rsidRPr="00AF7EF5">
        <w:rPr>
          <w:rFonts w:ascii="Arial" w:hAnsi="Arial" w:cs="Arial"/>
        </w:rPr>
        <w:tab/>
        <w:t>Donald Danforth Plant Science Centre</w:t>
      </w:r>
    </w:p>
    <w:p w14:paraId="192D7C0B" w14:textId="6EB44A98" w:rsidR="00980CB1" w:rsidRPr="00AF7EF5" w:rsidRDefault="00980CB1" w:rsidP="00980CB1">
      <w:pPr>
        <w:spacing w:after="0" w:line="276" w:lineRule="auto"/>
        <w:rPr>
          <w:rFonts w:ascii="Arial" w:hAnsi="Arial" w:cs="Arial"/>
        </w:rPr>
      </w:pPr>
      <w:r w:rsidRPr="00AF7EF5">
        <w:rPr>
          <w:rFonts w:ascii="Arial" w:hAnsi="Arial" w:cs="Arial"/>
        </w:rPr>
        <w:t>NDDC</w:t>
      </w:r>
      <w:r w:rsidRPr="00AF7EF5">
        <w:rPr>
          <w:rFonts w:ascii="Arial" w:hAnsi="Arial" w:cs="Arial"/>
        </w:rPr>
        <w:tab/>
      </w:r>
      <w:r w:rsidRPr="00AF7EF5">
        <w:rPr>
          <w:rFonts w:ascii="Arial" w:hAnsi="Arial" w:cs="Arial"/>
        </w:rPr>
        <w:tab/>
      </w:r>
      <w:r w:rsidRPr="00AF7EF5">
        <w:rPr>
          <w:rFonts w:ascii="Arial" w:hAnsi="Arial" w:cs="Arial"/>
        </w:rPr>
        <w:tab/>
      </w:r>
      <w:r w:rsidRPr="00AF7EF5">
        <w:rPr>
          <w:rFonts w:ascii="Arial" w:hAnsi="Arial" w:cs="Arial"/>
        </w:rPr>
        <w:tab/>
        <w:t xml:space="preserve">Niger Delta Development </w:t>
      </w:r>
      <w:r w:rsidR="006F0998">
        <w:rPr>
          <w:rFonts w:ascii="Arial" w:hAnsi="Arial" w:cs="Arial"/>
        </w:rPr>
        <w:t>Corporation</w:t>
      </w:r>
    </w:p>
    <w:p w14:paraId="00FC7702" w14:textId="77777777" w:rsidR="00980CB1" w:rsidRPr="00AF7EF5" w:rsidRDefault="00980CB1" w:rsidP="00980CB1">
      <w:pPr>
        <w:spacing w:after="0" w:line="276" w:lineRule="auto"/>
        <w:rPr>
          <w:rFonts w:ascii="Arial" w:hAnsi="Arial" w:cs="Arial"/>
        </w:rPr>
      </w:pPr>
      <w:r w:rsidRPr="00AF7EF5">
        <w:rPr>
          <w:rFonts w:ascii="Arial" w:hAnsi="Arial" w:cs="Arial"/>
        </w:rPr>
        <w:t>HBS</w:t>
      </w:r>
      <w:r w:rsidRPr="00AF7EF5">
        <w:rPr>
          <w:rFonts w:ascii="Arial" w:hAnsi="Arial" w:cs="Arial"/>
        </w:rPr>
        <w:tab/>
      </w:r>
      <w:r w:rsidRPr="00AF7EF5">
        <w:rPr>
          <w:rFonts w:ascii="Arial" w:hAnsi="Arial" w:cs="Arial"/>
        </w:rPr>
        <w:tab/>
      </w:r>
      <w:r w:rsidRPr="00AF7EF5">
        <w:rPr>
          <w:rFonts w:ascii="Arial" w:hAnsi="Arial" w:cs="Arial"/>
        </w:rPr>
        <w:tab/>
      </w:r>
      <w:r w:rsidRPr="00AF7EF5">
        <w:rPr>
          <w:rFonts w:ascii="Arial" w:hAnsi="Arial" w:cs="Arial"/>
        </w:rPr>
        <w:tab/>
        <w:t>Henrich Boll Stiftung</w:t>
      </w:r>
    </w:p>
    <w:p w14:paraId="706E465D" w14:textId="77777777" w:rsidR="00980CB1" w:rsidRPr="00AF7EF5" w:rsidRDefault="00980CB1" w:rsidP="00980CB1">
      <w:pPr>
        <w:spacing w:after="0" w:line="276" w:lineRule="auto"/>
        <w:rPr>
          <w:rFonts w:ascii="Arial" w:hAnsi="Arial" w:cs="Arial"/>
        </w:rPr>
      </w:pPr>
      <w:r w:rsidRPr="00AF7EF5">
        <w:rPr>
          <w:rFonts w:ascii="Arial" w:hAnsi="Arial" w:cs="Arial"/>
        </w:rPr>
        <w:t>NCRI</w:t>
      </w:r>
      <w:r w:rsidRPr="00AF7EF5">
        <w:rPr>
          <w:rFonts w:ascii="Arial" w:hAnsi="Arial" w:cs="Arial"/>
        </w:rPr>
        <w:tab/>
      </w:r>
      <w:r w:rsidRPr="00AF7EF5">
        <w:rPr>
          <w:rFonts w:ascii="Arial" w:hAnsi="Arial" w:cs="Arial"/>
        </w:rPr>
        <w:tab/>
      </w:r>
      <w:r w:rsidRPr="00AF7EF5">
        <w:rPr>
          <w:rFonts w:ascii="Arial" w:hAnsi="Arial" w:cs="Arial"/>
        </w:rPr>
        <w:tab/>
      </w:r>
      <w:r w:rsidRPr="00AF7EF5">
        <w:rPr>
          <w:rFonts w:ascii="Arial" w:hAnsi="Arial" w:cs="Arial"/>
        </w:rPr>
        <w:tab/>
        <w:t>National Cereal Research Institute</w:t>
      </w:r>
    </w:p>
    <w:p w14:paraId="518E584B" w14:textId="4B1E2DCD" w:rsidR="00980CB1" w:rsidRPr="00AF7EF5" w:rsidRDefault="00980CB1" w:rsidP="00980CB1">
      <w:pPr>
        <w:spacing w:after="0" w:line="276" w:lineRule="auto"/>
        <w:rPr>
          <w:rFonts w:ascii="Arial" w:hAnsi="Arial" w:cs="Arial"/>
        </w:rPr>
      </w:pPr>
      <w:r w:rsidRPr="00AF7EF5">
        <w:rPr>
          <w:rFonts w:ascii="Arial" w:hAnsi="Arial" w:cs="Arial"/>
        </w:rPr>
        <w:t>AGRA</w:t>
      </w:r>
      <w:r w:rsidRPr="00AF7EF5">
        <w:rPr>
          <w:rFonts w:ascii="Arial" w:hAnsi="Arial" w:cs="Arial"/>
        </w:rPr>
        <w:tab/>
      </w:r>
      <w:r w:rsidRPr="00AF7EF5">
        <w:rPr>
          <w:rFonts w:ascii="Arial" w:hAnsi="Arial" w:cs="Arial"/>
        </w:rPr>
        <w:tab/>
      </w:r>
      <w:r w:rsidRPr="00AF7EF5">
        <w:rPr>
          <w:rFonts w:ascii="Arial" w:hAnsi="Arial" w:cs="Arial"/>
        </w:rPr>
        <w:tab/>
      </w:r>
      <w:r w:rsidRPr="00AF7EF5">
        <w:rPr>
          <w:rFonts w:ascii="Arial" w:hAnsi="Arial" w:cs="Arial"/>
        </w:rPr>
        <w:tab/>
      </w:r>
      <w:r w:rsidR="006F0998">
        <w:rPr>
          <w:rFonts w:ascii="Arial" w:hAnsi="Arial" w:cs="Arial"/>
        </w:rPr>
        <w:t>Alliance for Green Revolution in Africa</w:t>
      </w:r>
    </w:p>
    <w:p w14:paraId="5CDE1A06" w14:textId="02A771DD" w:rsidR="00980CB1" w:rsidRPr="00AF7EF5" w:rsidRDefault="00980CB1" w:rsidP="00980CB1">
      <w:pPr>
        <w:spacing w:after="0" w:line="276" w:lineRule="auto"/>
        <w:rPr>
          <w:rFonts w:ascii="Arial" w:hAnsi="Arial" w:cs="Arial"/>
        </w:rPr>
      </w:pPr>
      <w:r w:rsidRPr="00AF7EF5">
        <w:rPr>
          <w:rFonts w:ascii="Arial" w:hAnsi="Arial" w:cs="Arial"/>
        </w:rPr>
        <w:t>GIZ</w:t>
      </w:r>
      <w:r w:rsidR="006F0998">
        <w:rPr>
          <w:rFonts w:ascii="Arial" w:hAnsi="Arial" w:cs="Arial"/>
        </w:rPr>
        <w:tab/>
      </w:r>
      <w:r w:rsidR="006F0998">
        <w:rPr>
          <w:rFonts w:ascii="Arial" w:hAnsi="Arial" w:cs="Arial"/>
        </w:rPr>
        <w:tab/>
      </w:r>
      <w:r w:rsidR="006F0998">
        <w:rPr>
          <w:rFonts w:ascii="Arial" w:hAnsi="Arial" w:cs="Arial"/>
        </w:rPr>
        <w:tab/>
      </w:r>
      <w:r w:rsidR="006F0998">
        <w:rPr>
          <w:rFonts w:ascii="Arial" w:hAnsi="Arial" w:cs="Arial"/>
        </w:rPr>
        <w:tab/>
      </w:r>
      <w:r w:rsidR="006F0998" w:rsidRPr="006F0998">
        <w:rPr>
          <w:rFonts w:ascii="Arial" w:hAnsi="Arial" w:cs="Arial"/>
        </w:rPr>
        <w:t xml:space="preserve">Deutsche Gesellschaft </w:t>
      </w:r>
      <w:proofErr w:type="spellStart"/>
      <w:r w:rsidR="006F0998" w:rsidRPr="006F0998">
        <w:rPr>
          <w:rFonts w:ascii="Arial" w:hAnsi="Arial" w:cs="Arial"/>
        </w:rPr>
        <w:t>für</w:t>
      </w:r>
      <w:proofErr w:type="spellEnd"/>
      <w:r w:rsidR="006F0998" w:rsidRPr="006F0998">
        <w:rPr>
          <w:rFonts w:ascii="Arial" w:hAnsi="Arial" w:cs="Arial"/>
        </w:rPr>
        <w:t xml:space="preserve"> </w:t>
      </w:r>
      <w:proofErr w:type="spellStart"/>
      <w:r w:rsidR="006F0998" w:rsidRPr="006F0998">
        <w:rPr>
          <w:rFonts w:ascii="Arial" w:hAnsi="Arial" w:cs="Arial"/>
        </w:rPr>
        <w:t>Internationale</w:t>
      </w:r>
      <w:proofErr w:type="spellEnd"/>
      <w:r w:rsidR="006F0998" w:rsidRPr="006F0998">
        <w:rPr>
          <w:rFonts w:ascii="Arial" w:hAnsi="Arial" w:cs="Arial"/>
        </w:rPr>
        <w:t xml:space="preserve"> </w:t>
      </w:r>
      <w:proofErr w:type="spellStart"/>
      <w:r w:rsidR="006F0998" w:rsidRPr="006F0998">
        <w:rPr>
          <w:rFonts w:ascii="Arial" w:hAnsi="Arial" w:cs="Arial"/>
        </w:rPr>
        <w:t>Zusammenarbeit</w:t>
      </w:r>
      <w:proofErr w:type="spellEnd"/>
    </w:p>
    <w:p w14:paraId="0F2B4D89" w14:textId="77777777" w:rsidR="00980CB1" w:rsidRPr="00AF7EF5" w:rsidRDefault="00980CB1" w:rsidP="00980CB1">
      <w:pPr>
        <w:spacing w:after="0" w:line="276" w:lineRule="auto"/>
        <w:rPr>
          <w:rFonts w:ascii="Arial" w:hAnsi="Arial" w:cs="Arial"/>
        </w:rPr>
      </w:pPr>
      <w:r w:rsidRPr="00AF7EF5">
        <w:rPr>
          <w:rFonts w:ascii="Arial" w:hAnsi="Arial" w:cs="Arial"/>
        </w:rPr>
        <w:t>JDPC</w:t>
      </w:r>
      <w:r w:rsidRPr="00AF7EF5">
        <w:rPr>
          <w:rFonts w:ascii="Arial" w:hAnsi="Arial" w:cs="Arial"/>
        </w:rPr>
        <w:tab/>
      </w:r>
      <w:r w:rsidRPr="00AF7EF5">
        <w:rPr>
          <w:rFonts w:ascii="Arial" w:hAnsi="Arial" w:cs="Arial"/>
        </w:rPr>
        <w:tab/>
      </w:r>
      <w:r w:rsidRPr="00AF7EF5">
        <w:rPr>
          <w:rFonts w:ascii="Arial" w:hAnsi="Arial" w:cs="Arial"/>
        </w:rPr>
        <w:tab/>
      </w:r>
      <w:r w:rsidRPr="00AF7EF5">
        <w:rPr>
          <w:rFonts w:ascii="Arial" w:hAnsi="Arial" w:cs="Arial"/>
        </w:rPr>
        <w:tab/>
        <w:t>Justice Development and Peace Commission</w:t>
      </w:r>
    </w:p>
    <w:p w14:paraId="0B4A3CCA" w14:textId="77777777" w:rsidR="00980CB1" w:rsidRPr="00AF7EF5" w:rsidRDefault="00980CB1" w:rsidP="00980CB1">
      <w:pPr>
        <w:spacing w:after="0" w:line="276" w:lineRule="auto"/>
        <w:rPr>
          <w:rFonts w:ascii="Arial" w:hAnsi="Arial" w:cs="Arial"/>
        </w:rPr>
      </w:pPr>
      <w:r w:rsidRPr="00AF7EF5">
        <w:rPr>
          <w:rFonts w:ascii="Arial" w:hAnsi="Arial" w:cs="Arial"/>
        </w:rPr>
        <w:t>IART</w:t>
      </w:r>
      <w:r w:rsidRPr="00AF7EF5">
        <w:rPr>
          <w:rFonts w:ascii="Arial" w:hAnsi="Arial" w:cs="Arial"/>
        </w:rPr>
        <w:tab/>
      </w:r>
      <w:r w:rsidRPr="00AF7EF5">
        <w:rPr>
          <w:rFonts w:ascii="Arial" w:hAnsi="Arial" w:cs="Arial"/>
        </w:rPr>
        <w:tab/>
      </w:r>
      <w:r w:rsidRPr="00AF7EF5">
        <w:rPr>
          <w:rFonts w:ascii="Arial" w:hAnsi="Arial" w:cs="Arial"/>
        </w:rPr>
        <w:tab/>
      </w:r>
      <w:r w:rsidRPr="00AF7EF5">
        <w:rPr>
          <w:rFonts w:ascii="Arial" w:hAnsi="Arial" w:cs="Arial"/>
        </w:rPr>
        <w:tab/>
        <w:t>Institute of Agricultural Research and Training</w:t>
      </w:r>
    </w:p>
    <w:p w14:paraId="3A0AD7D1" w14:textId="77777777" w:rsidR="00980CB1" w:rsidRPr="00AF7EF5" w:rsidRDefault="00980CB1" w:rsidP="00980CB1">
      <w:pPr>
        <w:spacing w:after="0" w:line="276" w:lineRule="auto"/>
        <w:rPr>
          <w:rFonts w:ascii="Arial" w:hAnsi="Arial" w:cs="Arial"/>
        </w:rPr>
      </w:pPr>
      <w:r w:rsidRPr="00AF7EF5">
        <w:rPr>
          <w:rFonts w:ascii="Arial" w:hAnsi="Arial" w:cs="Arial"/>
          <w:iCs/>
        </w:rPr>
        <w:t>REFILS</w:t>
      </w:r>
      <w:r w:rsidRPr="00AF7EF5">
        <w:rPr>
          <w:rFonts w:ascii="Arial" w:hAnsi="Arial" w:cs="Arial"/>
          <w:iCs/>
        </w:rPr>
        <w:tab/>
      </w:r>
      <w:r w:rsidRPr="00AF7EF5">
        <w:rPr>
          <w:rFonts w:ascii="Arial" w:hAnsi="Arial" w:cs="Arial"/>
          <w:iCs/>
        </w:rPr>
        <w:tab/>
      </w:r>
      <w:r w:rsidRPr="00AF7EF5">
        <w:rPr>
          <w:rFonts w:ascii="Arial" w:hAnsi="Arial" w:cs="Arial"/>
          <w:iCs/>
        </w:rPr>
        <w:tab/>
        <w:t>Research-Extension-Farmer-Input Linkage System</w:t>
      </w:r>
      <w:r w:rsidRPr="00AF7EF5">
        <w:rPr>
          <w:rFonts w:ascii="Arial" w:hAnsi="Arial" w:cs="Arial"/>
        </w:rPr>
        <w:tab/>
      </w:r>
    </w:p>
    <w:p w14:paraId="4D063CE0" w14:textId="77777777" w:rsidR="00980CB1" w:rsidRPr="00AF7EF5" w:rsidRDefault="00980CB1" w:rsidP="00980CB1">
      <w:pPr>
        <w:spacing w:after="0" w:line="276" w:lineRule="auto"/>
        <w:rPr>
          <w:rFonts w:ascii="Arial" w:hAnsi="Arial" w:cs="Arial"/>
        </w:rPr>
      </w:pPr>
      <w:r w:rsidRPr="00AF7EF5">
        <w:rPr>
          <w:rFonts w:ascii="Arial" w:hAnsi="Arial" w:cs="Arial"/>
        </w:rPr>
        <w:t>ADPs</w:t>
      </w:r>
      <w:r w:rsidRPr="00AF7EF5">
        <w:rPr>
          <w:rFonts w:ascii="Arial" w:hAnsi="Arial" w:cs="Arial"/>
        </w:rPr>
        <w:tab/>
      </w:r>
      <w:r w:rsidRPr="00AF7EF5">
        <w:rPr>
          <w:rFonts w:ascii="Arial" w:hAnsi="Arial" w:cs="Arial"/>
        </w:rPr>
        <w:tab/>
      </w:r>
      <w:r w:rsidRPr="00AF7EF5">
        <w:rPr>
          <w:rFonts w:ascii="Arial" w:hAnsi="Arial" w:cs="Arial"/>
        </w:rPr>
        <w:tab/>
      </w:r>
      <w:r w:rsidRPr="00AF7EF5">
        <w:rPr>
          <w:rFonts w:ascii="Arial" w:hAnsi="Arial" w:cs="Arial"/>
        </w:rPr>
        <w:tab/>
        <w:t xml:space="preserve">Agricultural Development </w:t>
      </w:r>
      <w:proofErr w:type="spellStart"/>
      <w:r w:rsidRPr="00AF7EF5">
        <w:rPr>
          <w:rFonts w:ascii="Arial" w:hAnsi="Arial" w:cs="Arial"/>
        </w:rPr>
        <w:t>Programmes</w:t>
      </w:r>
      <w:proofErr w:type="spellEnd"/>
    </w:p>
    <w:p w14:paraId="035A2FF3" w14:textId="6CC84C76" w:rsidR="00980CB1" w:rsidRPr="00AF7EF5" w:rsidRDefault="00980CB1" w:rsidP="00980CB1">
      <w:pPr>
        <w:spacing w:after="0" w:line="276" w:lineRule="auto"/>
        <w:rPr>
          <w:rFonts w:ascii="Arial" w:hAnsi="Arial" w:cs="Arial"/>
          <w:b/>
          <w:bCs/>
        </w:rPr>
      </w:pPr>
      <w:r w:rsidRPr="00AF7EF5">
        <w:rPr>
          <w:rFonts w:ascii="Arial" w:hAnsi="Arial" w:cs="Arial"/>
        </w:rPr>
        <w:t>NIHORT</w:t>
      </w:r>
      <w:r w:rsidR="006F0998">
        <w:rPr>
          <w:rFonts w:ascii="Arial" w:hAnsi="Arial" w:cs="Arial"/>
        </w:rPr>
        <w:tab/>
      </w:r>
      <w:r w:rsidR="006F0998">
        <w:rPr>
          <w:rFonts w:ascii="Arial" w:hAnsi="Arial" w:cs="Arial"/>
        </w:rPr>
        <w:tab/>
      </w:r>
      <w:r w:rsidR="006F0998">
        <w:rPr>
          <w:rFonts w:ascii="Arial" w:hAnsi="Arial" w:cs="Arial"/>
        </w:rPr>
        <w:tab/>
      </w:r>
      <w:r w:rsidR="006F0998" w:rsidRPr="006F0998">
        <w:rPr>
          <w:rFonts w:ascii="Arial" w:hAnsi="Arial" w:cs="Arial"/>
        </w:rPr>
        <w:t>National Horticultural Research Institute</w:t>
      </w:r>
    </w:p>
    <w:p w14:paraId="35EE3733" w14:textId="77777777" w:rsidR="00980CB1" w:rsidRPr="00AF7EF5" w:rsidRDefault="00980CB1" w:rsidP="00980CB1">
      <w:pPr>
        <w:spacing w:after="0"/>
        <w:jc w:val="both"/>
        <w:rPr>
          <w:rFonts w:ascii="Arial" w:hAnsi="Arial" w:cs="Arial"/>
        </w:rPr>
      </w:pPr>
    </w:p>
    <w:p w14:paraId="0EC862AB" w14:textId="77777777" w:rsidR="00980CB1" w:rsidRPr="00AF7EF5" w:rsidRDefault="00980CB1" w:rsidP="00980CB1">
      <w:pPr>
        <w:spacing w:after="0"/>
        <w:jc w:val="both"/>
        <w:rPr>
          <w:rFonts w:ascii="Arial" w:hAnsi="Arial" w:cs="Arial"/>
          <w:bCs/>
        </w:rPr>
      </w:pPr>
    </w:p>
    <w:p w14:paraId="387DE402" w14:textId="77777777" w:rsidR="00980CB1" w:rsidRPr="00AF7EF5" w:rsidRDefault="00980CB1" w:rsidP="00980CB1">
      <w:pPr>
        <w:spacing w:after="0"/>
        <w:jc w:val="both"/>
        <w:rPr>
          <w:rFonts w:ascii="Arial" w:hAnsi="Arial" w:cs="Arial"/>
          <w:bCs/>
        </w:rPr>
      </w:pPr>
    </w:p>
    <w:p w14:paraId="50A0E8CF" w14:textId="77777777" w:rsidR="00980CB1" w:rsidRPr="00AF7EF5" w:rsidRDefault="00980CB1" w:rsidP="00980CB1">
      <w:pPr>
        <w:spacing w:after="0" w:line="276" w:lineRule="auto"/>
        <w:rPr>
          <w:rFonts w:ascii="Arial" w:hAnsi="Arial" w:cs="Arial"/>
          <w:bCs/>
        </w:rPr>
      </w:pPr>
    </w:p>
    <w:p w14:paraId="23B8ECF3" w14:textId="0866FAE0" w:rsidR="005132AA" w:rsidRDefault="005132AA" w:rsidP="00980CB1">
      <w:pPr>
        <w:spacing w:before="100" w:beforeAutospacing="1" w:after="0" w:line="276" w:lineRule="auto"/>
        <w:rPr>
          <w:rFonts w:ascii="Arial" w:hAnsi="Arial" w:cs="Arial"/>
          <w:b/>
        </w:rPr>
      </w:pPr>
    </w:p>
    <w:p w14:paraId="71B3199F" w14:textId="7EEAD614" w:rsidR="005132AA" w:rsidRDefault="005132AA" w:rsidP="005132AA">
      <w:pPr>
        <w:spacing w:before="100" w:beforeAutospacing="1" w:after="0" w:line="276" w:lineRule="auto"/>
        <w:jc w:val="center"/>
        <w:rPr>
          <w:rFonts w:ascii="Arial" w:hAnsi="Arial" w:cs="Arial"/>
          <w:b/>
        </w:rPr>
      </w:pPr>
    </w:p>
    <w:p w14:paraId="1223BE12" w14:textId="6C42F56E" w:rsidR="005132AA" w:rsidRDefault="005132AA" w:rsidP="005132AA">
      <w:pPr>
        <w:spacing w:before="100" w:beforeAutospacing="1" w:after="0" w:line="276" w:lineRule="auto"/>
        <w:jc w:val="center"/>
        <w:rPr>
          <w:rFonts w:ascii="Arial" w:hAnsi="Arial" w:cs="Arial"/>
          <w:b/>
        </w:rPr>
      </w:pPr>
    </w:p>
    <w:p w14:paraId="5FCE69AE" w14:textId="0CB927A2" w:rsidR="00471E45" w:rsidRDefault="00471E45" w:rsidP="005132AA">
      <w:pPr>
        <w:spacing w:before="100" w:beforeAutospacing="1" w:after="0" w:line="276" w:lineRule="auto"/>
        <w:jc w:val="center"/>
        <w:rPr>
          <w:rFonts w:ascii="Arial" w:hAnsi="Arial" w:cs="Arial"/>
          <w:b/>
        </w:rPr>
      </w:pPr>
    </w:p>
    <w:p w14:paraId="36322926" w14:textId="77777777" w:rsidR="00471E45" w:rsidRDefault="00471E45" w:rsidP="005132AA">
      <w:pPr>
        <w:spacing w:before="100" w:beforeAutospacing="1" w:after="0" w:line="276" w:lineRule="auto"/>
        <w:jc w:val="center"/>
        <w:rPr>
          <w:rFonts w:ascii="Arial" w:hAnsi="Arial" w:cs="Arial"/>
          <w:b/>
        </w:rPr>
      </w:pPr>
    </w:p>
    <w:p w14:paraId="419D4A10" w14:textId="77777777" w:rsidR="00133FFD" w:rsidRDefault="00133FFD" w:rsidP="00274EAD">
      <w:pPr>
        <w:spacing w:line="276" w:lineRule="auto"/>
        <w:jc w:val="center"/>
        <w:rPr>
          <w:rFonts w:ascii="Arial" w:hAnsi="Arial" w:cs="Arial"/>
          <w:b/>
          <w:bCs/>
        </w:rPr>
      </w:pPr>
    </w:p>
    <w:p w14:paraId="0E390930" w14:textId="77777777" w:rsidR="00133FFD" w:rsidRDefault="00133FFD" w:rsidP="00274EAD">
      <w:pPr>
        <w:spacing w:line="276" w:lineRule="auto"/>
        <w:jc w:val="center"/>
        <w:rPr>
          <w:rFonts w:ascii="Arial" w:hAnsi="Arial" w:cs="Arial"/>
          <w:b/>
          <w:bCs/>
        </w:rPr>
      </w:pPr>
    </w:p>
    <w:p w14:paraId="18DBA40E" w14:textId="4A2F28B2" w:rsidR="00274EAD" w:rsidRPr="005132AA" w:rsidRDefault="005132AA" w:rsidP="00274EAD">
      <w:pPr>
        <w:spacing w:line="276" w:lineRule="auto"/>
        <w:jc w:val="center"/>
        <w:rPr>
          <w:rFonts w:ascii="Arial" w:hAnsi="Arial" w:cs="Arial"/>
          <w:b/>
          <w:bCs/>
        </w:rPr>
      </w:pPr>
      <w:r w:rsidRPr="005132AA">
        <w:rPr>
          <w:rFonts w:ascii="Arial" w:hAnsi="Arial" w:cs="Arial"/>
          <w:b/>
          <w:bCs/>
        </w:rPr>
        <w:lastRenderedPageBreak/>
        <w:t>EXECUTIVE SUMMARY</w:t>
      </w:r>
    </w:p>
    <w:p w14:paraId="607DD256" w14:textId="77777777" w:rsidR="00C51DBD" w:rsidRDefault="00C51DBD" w:rsidP="00C51DBD">
      <w:pPr>
        <w:spacing w:line="276" w:lineRule="auto"/>
        <w:jc w:val="both"/>
        <w:rPr>
          <w:rFonts w:ascii="Arial" w:eastAsia="Times New Roman" w:hAnsi="Arial" w:cs="Arial"/>
          <w:iCs/>
        </w:rPr>
      </w:pPr>
      <w:r>
        <w:rPr>
          <w:rFonts w:ascii="Arial" w:hAnsi="Arial" w:cs="Arial"/>
        </w:rPr>
        <w:t xml:space="preserve">Chapter 1 is the </w:t>
      </w:r>
      <w:r w:rsidRPr="00C76948">
        <w:rPr>
          <w:rFonts w:ascii="Arial" w:hAnsi="Arial" w:cs="Arial"/>
        </w:rPr>
        <w:t>Focused Group Discussion (F</w:t>
      </w:r>
      <w:r>
        <w:rPr>
          <w:rFonts w:ascii="Arial" w:hAnsi="Arial" w:cs="Arial"/>
        </w:rPr>
        <w:t>GD</w:t>
      </w:r>
      <w:r w:rsidRPr="00C76948">
        <w:rPr>
          <w:rFonts w:ascii="Arial" w:hAnsi="Arial" w:cs="Arial"/>
        </w:rPr>
        <w:t xml:space="preserve">) </w:t>
      </w:r>
      <w:r>
        <w:rPr>
          <w:rFonts w:ascii="Arial" w:hAnsi="Arial" w:cs="Arial"/>
        </w:rPr>
        <w:t>f</w:t>
      </w:r>
      <w:r w:rsidRPr="00C76948">
        <w:rPr>
          <w:rFonts w:ascii="Arial" w:hAnsi="Arial" w:cs="Arial"/>
        </w:rPr>
        <w:t xml:space="preserve">or </w:t>
      </w:r>
      <w:r>
        <w:rPr>
          <w:rFonts w:ascii="Arial" w:hAnsi="Arial" w:cs="Arial"/>
        </w:rPr>
        <w:t>k</w:t>
      </w:r>
      <w:r w:rsidRPr="00C76948">
        <w:rPr>
          <w:rFonts w:ascii="Arial" w:hAnsi="Arial" w:cs="Arial"/>
        </w:rPr>
        <w:t xml:space="preserve">nowledge </w:t>
      </w:r>
      <w:r>
        <w:rPr>
          <w:rFonts w:ascii="Arial" w:hAnsi="Arial" w:cs="Arial"/>
        </w:rPr>
        <w:t>c</w:t>
      </w:r>
      <w:r w:rsidRPr="00C76948">
        <w:rPr>
          <w:rFonts w:ascii="Arial" w:hAnsi="Arial" w:cs="Arial"/>
        </w:rPr>
        <w:t>o-</w:t>
      </w:r>
      <w:r>
        <w:rPr>
          <w:rFonts w:ascii="Arial" w:hAnsi="Arial" w:cs="Arial"/>
        </w:rPr>
        <w:t>c</w:t>
      </w:r>
      <w:r w:rsidRPr="00C76948">
        <w:rPr>
          <w:rFonts w:ascii="Arial" w:hAnsi="Arial" w:cs="Arial"/>
        </w:rPr>
        <w:t xml:space="preserve">reation </w:t>
      </w:r>
      <w:r>
        <w:rPr>
          <w:rFonts w:ascii="Arial" w:hAnsi="Arial" w:cs="Arial"/>
        </w:rPr>
        <w:t>a</w:t>
      </w:r>
      <w:r w:rsidRPr="00C76948">
        <w:rPr>
          <w:rFonts w:ascii="Arial" w:hAnsi="Arial" w:cs="Arial"/>
        </w:rPr>
        <w:t xml:space="preserve">nd </w:t>
      </w:r>
      <w:r>
        <w:rPr>
          <w:rFonts w:ascii="Arial" w:hAnsi="Arial" w:cs="Arial"/>
        </w:rPr>
        <w:t>s</w:t>
      </w:r>
      <w:r w:rsidRPr="00C76948">
        <w:rPr>
          <w:rFonts w:ascii="Arial" w:hAnsi="Arial" w:cs="Arial"/>
        </w:rPr>
        <w:t>takeholder</w:t>
      </w:r>
      <w:r>
        <w:rPr>
          <w:rFonts w:ascii="Arial" w:hAnsi="Arial" w:cs="Arial"/>
        </w:rPr>
        <w:t xml:space="preserve"> e</w:t>
      </w:r>
      <w:r w:rsidRPr="00C76948">
        <w:rPr>
          <w:rFonts w:ascii="Arial" w:hAnsi="Arial" w:cs="Arial"/>
        </w:rPr>
        <w:t xml:space="preserve">ngagement </w:t>
      </w:r>
      <w:r>
        <w:rPr>
          <w:rFonts w:ascii="Arial" w:hAnsi="Arial" w:cs="Arial"/>
        </w:rPr>
        <w:t>held o</w:t>
      </w:r>
      <w:r w:rsidRPr="00C76948">
        <w:rPr>
          <w:rFonts w:ascii="Arial" w:hAnsi="Arial" w:cs="Arial"/>
        </w:rPr>
        <w:t xml:space="preserve">n </w:t>
      </w:r>
      <w:r w:rsidRPr="00C76948">
        <w:rPr>
          <w:rFonts w:ascii="Arial" w:eastAsia="Times New Roman" w:hAnsi="Arial" w:cs="Arial"/>
          <w:iCs/>
        </w:rPr>
        <w:t>Wednesday, 28</w:t>
      </w:r>
      <w:r w:rsidRPr="00C76948">
        <w:rPr>
          <w:rFonts w:ascii="Arial" w:eastAsia="Times New Roman" w:hAnsi="Arial" w:cs="Arial"/>
          <w:iCs/>
          <w:vertAlign w:val="superscript"/>
        </w:rPr>
        <w:t>th</w:t>
      </w:r>
      <w:r w:rsidRPr="00C76948">
        <w:rPr>
          <w:rFonts w:ascii="Arial" w:eastAsia="Times New Roman" w:hAnsi="Arial" w:cs="Arial"/>
          <w:iCs/>
        </w:rPr>
        <w:t xml:space="preserve"> May 2025 </w:t>
      </w:r>
      <w:r>
        <w:rPr>
          <w:rFonts w:ascii="Arial" w:eastAsia="Times New Roman" w:hAnsi="Arial" w:cs="Arial"/>
          <w:iCs/>
        </w:rPr>
        <w:t>a</w:t>
      </w:r>
      <w:r w:rsidRPr="00C76948">
        <w:rPr>
          <w:rFonts w:ascii="Arial" w:eastAsia="Times New Roman" w:hAnsi="Arial" w:cs="Arial"/>
          <w:iCs/>
        </w:rPr>
        <w:t xml:space="preserve">t A12 Hotel, </w:t>
      </w:r>
      <w:proofErr w:type="spellStart"/>
      <w:r w:rsidRPr="00C76948">
        <w:rPr>
          <w:rFonts w:ascii="Arial" w:eastAsia="Times New Roman" w:hAnsi="Arial" w:cs="Arial"/>
          <w:iCs/>
        </w:rPr>
        <w:t>Ochendo</w:t>
      </w:r>
      <w:proofErr w:type="spellEnd"/>
      <w:r w:rsidRPr="00C76948">
        <w:rPr>
          <w:rFonts w:ascii="Arial" w:eastAsia="Times New Roman" w:hAnsi="Arial" w:cs="Arial"/>
          <w:iCs/>
        </w:rPr>
        <w:t xml:space="preserve"> Bypass, Umuahia, </w:t>
      </w:r>
      <w:proofErr w:type="spellStart"/>
      <w:r w:rsidRPr="00C76948">
        <w:rPr>
          <w:rFonts w:ascii="Arial" w:eastAsia="Times New Roman" w:hAnsi="Arial" w:cs="Arial"/>
          <w:iCs/>
        </w:rPr>
        <w:t>Abia</w:t>
      </w:r>
      <w:proofErr w:type="spellEnd"/>
      <w:r w:rsidRPr="00C76948">
        <w:rPr>
          <w:rFonts w:ascii="Arial" w:eastAsia="Times New Roman" w:hAnsi="Arial" w:cs="Arial"/>
          <w:iCs/>
        </w:rPr>
        <w:t xml:space="preserve"> State</w:t>
      </w:r>
      <w:r>
        <w:rPr>
          <w:rFonts w:ascii="Arial" w:eastAsia="Times New Roman" w:hAnsi="Arial" w:cs="Arial"/>
          <w:iCs/>
        </w:rPr>
        <w:t xml:space="preserve">. CSJ, SWOFON </w:t>
      </w:r>
      <w:proofErr w:type="spellStart"/>
      <w:r>
        <w:rPr>
          <w:rFonts w:ascii="Arial" w:eastAsia="Times New Roman" w:hAnsi="Arial" w:cs="Arial"/>
          <w:iCs/>
        </w:rPr>
        <w:t>Abia</w:t>
      </w:r>
      <w:proofErr w:type="spellEnd"/>
      <w:r>
        <w:rPr>
          <w:rFonts w:ascii="Arial" w:eastAsia="Times New Roman" w:hAnsi="Arial" w:cs="Arial"/>
          <w:iCs/>
        </w:rPr>
        <w:t xml:space="preserve"> State and representatives of the National Roots Crops Research Institute (NRCRI) </w:t>
      </w:r>
      <w:proofErr w:type="spellStart"/>
      <w:r>
        <w:rPr>
          <w:rFonts w:ascii="Arial" w:eastAsia="Times New Roman" w:hAnsi="Arial" w:cs="Arial"/>
          <w:iCs/>
        </w:rPr>
        <w:t>Umudike</w:t>
      </w:r>
      <w:proofErr w:type="spellEnd"/>
      <w:r>
        <w:rPr>
          <w:rFonts w:ascii="Arial" w:eastAsia="Times New Roman" w:hAnsi="Arial" w:cs="Arial"/>
          <w:iCs/>
        </w:rPr>
        <w:t xml:space="preserve"> Umuahia were in attendance.</w:t>
      </w:r>
      <w:r w:rsidRPr="00C76948">
        <w:rPr>
          <w:rFonts w:ascii="Arial" w:eastAsia="Times New Roman" w:hAnsi="Arial" w:cs="Arial"/>
          <w:iCs/>
        </w:rPr>
        <w:t xml:space="preserve">    </w:t>
      </w:r>
    </w:p>
    <w:p w14:paraId="55FB225B" w14:textId="77777777" w:rsidR="00C51DBD" w:rsidRDefault="00C51DBD" w:rsidP="00C51DBD">
      <w:pPr>
        <w:spacing w:line="276" w:lineRule="auto"/>
        <w:jc w:val="both"/>
        <w:rPr>
          <w:rFonts w:ascii="Arial" w:eastAsia="Times New Roman" w:hAnsi="Arial" w:cs="Arial"/>
          <w:iCs/>
        </w:rPr>
      </w:pPr>
      <w:r>
        <w:rPr>
          <w:rFonts w:ascii="Arial" w:eastAsia="Times New Roman" w:hAnsi="Arial" w:cs="Arial"/>
          <w:iCs/>
        </w:rPr>
        <w:t xml:space="preserve">Chapter 2 reports on the visit to National Roots Crops Research Institute </w:t>
      </w:r>
      <w:proofErr w:type="spellStart"/>
      <w:r>
        <w:rPr>
          <w:rFonts w:ascii="Arial" w:eastAsia="Times New Roman" w:hAnsi="Arial" w:cs="Arial"/>
          <w:iCs/>
        </w:rPr>
        <w:t>Umudike</w:t>
      </w:r>
      <w:proofErr w:type="spellEnd"/>
      <w:r>
        <w:rPr>
          <w:rFonts w:ascii="Arial" w:eastAsia="Times New Roman" w:hAnsi="Arial" w:cs="Arial"/>
          <w:iCs/>
        </w:rPr>
        <w:t xml:space="preserve"> Umuahia.</w:t>
      </w:r>
      <w:r w:rsidRPr="00C76948">
        <w:rPr>
          <w:rFonts w:ascii="Arial" w:eastAsia="Times New Roman" w:hAnsi="Arial" w:cs="Arial"/>
          <w:iCs/>
        </w:rPr>
        <w:t xml:space="preserve">  </w:t>
      </w:r>
      <w:r>
        <w:rPr>
          <w:rFonts w:ascii="Arial" w:eastAsia="Times New Roman" w:hAnsi="Arial" w:cs="Arial"/>
          <w:iCs/>
        </w:rPr>
        <w:t xml:space="preserve">The same attendees that participated in the FGD in chapter one </w:t>
      </w:r>
      <w:proofErr w:type="gramStart"/>
      <w:r>
        <w:rPr>
          <w:rFonts w:ascii="Arial" w:eastAsia="Times New Roman" w:hAnsi="Arial" w:cs="Arial"/>
          <w:iCs/>
        </w:rPr>
        <w:t>were</w:t>
      </w:r>
      <w:proofErr w:type="gramEnd"/>
      <w:r>
        <w:rPr>
          <w:rFonts w:ascii="Arial" w:eastAsia="Times New Roman" w:hAnsi="Arial" w:cs="Arial"/>
          <w:iCs/>
        </w:rPr>
        <w:t xml:space="preserve"> together during the visit.</w:t>
      </w:r>
      <w:r w:rsidRPr="00C76948">
        <w:rPr>
          <w:rFonts w:ascii="Arial" w:eastAsia="Times New Roman" w:hAnsi="Arial" w:cs="Arial"/>
          <w:iCs/>
        </w:rPr>
        <w:t xml:space="preserve"> </w:t>
      </w:r>
    </w:p>
    <w:p w14:paraId="1E61D33A" w14:textId="77777777" w:rsidR="00C51DBD" w:rsidRDefault="00C51DBD" w:rsidP="00C51DBD">
      <w:pPr>
        <w:spacing w:line="276" w:lineRule="auto"/>
        <w:jc w:val="both"/>
        <w:rPr>
          <w:rFonts w:ascii="Arial" w:eastAsia="Times New Roman" w:hAnsi="Arial" w:cs="Arial"/>
          <w:iCs/>
        </w:rPr>
      </w:pPr>
      <w:r>
        <w:rPr>
          <w:rFonts w:ascii="Arial" w:eastAsia="Times New Roman" w:hAnsi="Arial" w:cs="Arial"/>
          <w:iCs/>
        </w:rPr>
        <w:t xml:space="preserve">Chapter 3 detailed the FGD with the Niger State Chapter of SWOFON while Chapter 4 reports on the visit to the National Cereals Institute in </w:t>
      </w:r>
      <w:proofErr w:type="spellStart"/>
      <w:r>
        <w:rPr>
          <w:rFonts w:ascii="Arial" w:eastAsia="Times New Roman" w:hAnsi="Arial" w:cs="Arial"/>
          <w:iCs/>
        </w:rPr>
        <w:t>Badeggi</w:t>
      </w:r>
      <w:proofErr w:type="spellEnd"/>
      <w:r>
        <w:rPr>
          <w:rFonts w:ascii="Arial" w:eastAsia="Times New Roman" w:hAnsi="Arial" w:cs="Arial"/>
          <w:iCs/>
        </w:rPr>
        <w:t xml:space="preserve">, Niger State. </w:t>
      </w:r>
    </w:p>
    <w:p w14:paraId="29F12D91" w14:textId="77777777" w:rsidR="00C51DBD" w:rsidRDefault="00C51DBD" w:rsidP="00C51DBD">
      <w:pPr>
        <w:spacing w:line="276" w:lineRule="auto"/>
        <w:jc w:val="both"/>
        <w:rPr>
          <w:rFonts w:ascii="Arial" w:eastAsia="Times New Roman" w:hAnsi="Arial" w:cs="Arial"/>
          <w:iCs/>
        </w:rPr>
      </w:pPr>
      <w:r>
        <w:rPr>
          <w:rFonts w:ascii="Arial" w:eastAsia="Times New Roman" w:hAnsi="Arial" w:cs="Arial"/>
          <w:iCs/>
        </w:rPr>
        <w:t>Chapter 5 reports on the FGD in Ibadan Oyo State with the Oyo State chapter of SWOFON while Chapters 6 and 7 report the visits to the Institute of Agriculture Research and Training (IAR&amp;T) and National Horticultural Research Institute (NIHORT) respectively.</w:t>
      </w:r>
      <w:r w:rsidRPr="00C76948">
        <w:rPr>
          <w:rFonts w:ascii="Arial" w:eastAsia="Times New Roman" w:hAnsi="Arial" w:cs="Arial"/>
          <w:iCs/>
        </w:rPr>
        <w:t xml:space="preserve"> </w:t>
      </w:r>
    </w:p>
    <w:p w14:paraId="246DD0D2" w14:textId="77777777" w:rsidR="00C51DBD" w:rsidRDefault="00C51DBD" w:rsidP="00C51DBD">
      <w:pPr>
        <w:spacing w:line="276" w:lineRule="auto"/>
        <w:jc w:val="both"/>
        <w:rPr>
          <w:rFonts w:ascii="Arial" w:eastAsia="Times New Roman" w:hAnsi="Arial" w:cs="Arial"/>
          <w:iCs/>
        </w:rPr>
      </w:pPr>
      <w:r>
        <w:rPr>
          <w:rFonts w:ascii="Arial" w:eastAsia="Times New Roman" w:hAnsi="Arial" w:cs="Arial"/>
          <w:iCs/>
        </w:rPr>
        <w:t>In all the FGDs, there was an introduction of the objectives and expected outcomes, obtaining informed consent and thereafter, all participants introduced themselves. The facilitator then administered the questions and allowed free discussions. The questions were on the following.</w:t>
      </w:r>
    </w:p>
    <w:p w14:paraId="23F0C429" w14:textId="77777777" w:rsidR="00C51DBD" w:rsidRDefault="00C51DBD" w:rsidP="00C51DBD">
      <w:pPr>
        <w:spacing w:line="276" w:lineRule="auto"/>
        <w:jc w:val="both"/>
        <w:rPr>
          <w:rFonts w:ascii="Arial" w:hAnsi="Arial" w:cs="Arial"/>
        </w:rPr>
      </w:pPr>
      <w:r w:rsidRPr="00AC6F45">
        <w:rPr>
          <w:rFonts w:ascii="Arial" w:hAnsi="Arial" w:cs="Arial"/>
        </w:rPr>
        <w:t xml:space="preserve">What are the major crops that you farm? Briefly describe the method of cropping you adopt in your farm? What is the size of your farmland? Briefly describe your method or approach to soil preparation before planting? How do you source your seedlings and other farm inputs at the start of each farming season? What is the estimated yield of your crops? (measured in kg, or tons per crop or per hectare)? What is your approach to maintaining or improving the fertility of your farmland for improved yield? (fertilizers, compost, farming practices, etc.) How do you manage pests in your farmland? What method or strategy do you adopt for weed management during the farming season? Briefly describe the process of harvesting the crops that you produce from your farm? Briefly describe your method or approach to managing storage and preservation of your farm produce after harvest? Briefly describe how you manage wastes from your farmland? How do you protect your farms from severe climate and other environmental conditions like erosion, prolonged dry period (draught), </w:t>
      </w:r>
      <w:proofErr w:type="spellStart"/>
      <w:r w:rsidRPr="00AC6F45">
        <w:rPr>
          <w:rFonts w:ascii="Arial" w:hAnsi="Arial" w:cs="Arial"/>
        </w:rPr>
        <w:t>etc</w:t>
      </w:r>
      <w:proofErr w:type="spellEnd"/>
      <w:r w:rsidRPr="00AC6F45">
        <w:rPr>
          <w:rFonts w:ascii="Arial" w:hAnsi="Arial" w:cs="Arial"/>
        </w:rPr>
        <w:t>? Have you received any form of training on farming, farm management, or any aspect of the agricultural value chain in the last three years? If yes, kindly give details. Steps in agriculture processing and value addition after harvest</w:t>
      </w:r>
      <w:r>
        <w:rPr>
          <w:rFonts w:ascii="Arial" w:hAnsi="Arial" w:cs="Arial"/>
        </w:rPr>
        <w:t>.</w:t>
      </w:r>
    </w:p>
    <w:p w14:paraId="66A21163" w14:textId="77777777" w:rsidR="00C51DBD" w:rsidRDefault="00C51DBD" w:rsidP="00C51DBD">
      <w:pPr>
        <w:spacing w:line="276" w:lineRule="auto"/>
        <w:jc w:val="both"/>
        <w:rPr>
          <w:rFonts w:ascii="Arial" w:hAnsi="Arial" w:cs="Arial"/>
        </w:rPr>
      </w:pPr>
      <w:r>
        <w:rPr>
          <w:rFonts w:ascii="Arial" w:hAnsi="Arial" w:cs="Arial"/>
        </w:rPr>
        <w:t>In the visit to the research institutes, the discussions focused on the key achievements, challenges, interactions with grassroots farmers and projections for improvement of research services and innovations.</w:t>
      </w:r>
    </w:p>
    <w:p w14:paraId="72820184" w14:textId="77777777" w:rsidR="00C51DBD" w:rsidRDefault="00C51DBD" w:rsidP="00C51DBD">
      <w:pPr>
        <w:spacing w:line="276" w:lineRule="auto"/>
        <w:jc w:val="both"/>
        <w:rPr>
          <w:rFonts w:ascii="Arial" w:hAnsi="Arial" w:cs="Arial"/>
        </w:rPr>
      </w:pPr>
      <w:r>
        <w:rPr>
          <w:rFonts w:ascii="Arial" w:hAnsi="Arial" w:cs="Arial"/>
        </w:rPr>
        <w:lastRenderedPageBreak/>
        <w:t>Key recommendations from the FGDs include the following:</w:t>
      </w:r>
    </w:p>
    <w:p w14:paraId="00811D24" w14:textId="77777777" w:rsidR="00C51DBD" w:rsidRDefault="00C51DBD" w:rsidP="00C51DBD">
      <w:pPr>
        <w:pStyle w:val="NormalWeb"/>
        <w:numPr>
          <w:ilvl w:val="0"/>
          <w:numId w:val="17"/>
        </w:numPr>
        <w:jc w:val="both"/>
        <w:rPr>
          <w:rFonts w:ascii="Arial" w:hAnsi="Arial" w:cs="Arial"/>
        </w:rPr>
      </w:pPr>
      <w:r w:rsidRPr="00361BC1">
        <w:rPr>
          <w:rStyle w:val="Strong"/>
          <w:rFonts w:ascii="Arial" w:eastAsiaTheme="majorEastAsia" w:hAnsi="Arial" w:cs="Arial"/>
        </w:rPr>
        <w:t>Provision of Gender-Friendly Equipment:</w:t>
      </w:r>
      <w:r w:rsidRPr="00361BC1">
        <w:rPr>
          <w:rFonts w:ascii="Arial" w:hAnsi="Arial" w:cs="Arial"/>
        </w:rPr>
        <w:t xml:space="preserve"> Agricultural tools and machinery should be designed to accommodate the physical needs and capacities of women farmers.</w:t>
      </w:r>
    </w:p>
    <w:p w14:paraId="7447AF0A" w14:textId="77777777" w:rsidR="00C51DBD" w:rsidRPr="00361BC1" w:rsidRDefault="00C51DBD" w:rsidP="00C51DBD">
      <w:pPr>
        <w:pStyle w:val="NormalWeb"/>
        <w:numPr>
          <w:ilvl w:val="0"/>
          <w:numId w:val="17"/>
        </w:numPr>
        <w:jc w:val="both"/>
        <w:rPr>
          <w:rFonts w:ascii="Arial" w:hAnsi="Arial" w:cs="Arial"/>
        </w:rPr>
      </w:pPr>
      <w:r w:rsidRPr="00361BC1">
        <w:rPr>
          <w:rStyle w:val="Strong"/>
          <w:rFonts w:ascii="Arial" w:eastAsiaTheme="majorEastAsia" w:hAnsi="Arial" w:cs="Arial"/>
        </w:rPr>
        <w:t>Improved Security:</w:t>
      </w:r>
      <w:r w:rsidRPr="00361BC1">
        <w:rPr>
          <w:rFonts w:ascii="Arial" w:hAnsi="Arial" w:cs="Arial"/>
        </w:rPr>
        <w:t xml:space="preserve"> Strengthening security in farming communities to ensure safe access to farmlands and markets.</w:t>
      </w:r>
    </w:p>
    <w:p w14:paraId="7D12FEFA" w14:textId="77777777" w:rsidR="00C51DBD" w:rsidRPr="00361BC1" w:rsidRDefault="00C51DBD" w:rsidP="00C51DBD">
      <w:pPr>
        <w:pStyle w:val="NormalWeb"/>
        <w:numPr>
          <w:ilvl w:val="0"/>
          <w:numId w:val="17"/>
        </w:numPr>
        <w:jc w:val="both"/>
        <w:rPr>
          <w:rFonts w:ascii="Arial" w:hAnsi="Arial" w:cs="Arial"/>
        </w:rPr>
      </w:pPr>
      <w:r w:rsidRPr="00361BC1">
        <w:rPr>
          <w:rStyle w:val="Strong"/>
          <w:rFonts w:ascii="Arial" w:eastAsiaTheme="majorEastAsia" w:hAnsi="Arial" w:cs="Arial"/>
        </w:rPr>
        <w:t>Access to Grants:</w:t>
      </w:r>
      <w:r w:rsidRPr="00361BC1">
        <w:rPr>
          <w:rFonts w:ascii="Arial" w:hAnsi="Arial" w:cs="Arial"/>
        </w:rPr>
        <w:t xml:space="preserve"> Provision of targeted financial support and grants to empower women farmers and support their agribusiness initiatives.</w:t>
      </w:r>
    </w:p>
    <w:p w14:paraId="5CCCBB39" w14:textId="77777777" w:rsidR="00C51DBD" w:rsidRPr="00361BC1" w:rsidRDefault="00C51DBD" w:rsidP="00C51DBD">
      <w:pPr>
        <w:pStyle w:val="NormalWeb"/>
        <w:numPr>
          <w:ilvl w:val="0"/>
          <w:numId w:val="17"/>
        </w:numPr>
        <w:jc w:val="both"/>
        <w:rPr>
          <w:rFonts w:ascii="Arial" w:hAnsi="Arial" w:cs="Arial"/>
        </w:rPr>
      </w:pPr>
      <w:r w:rsidRPr="00361BC1">
        <w:rPr>
          <w:rStyle w:val="Strong"/>
          <w:rFonts w:ascii="Arial" w:eastAsiaTheme="majorEastAsia" w:hAnsi="Arial" w:cs="Arial"/>
        </w:rPr>
        <w:t>Timely Availability of Fertilizers</w:t>
      </w:r>
      <w:r>
        <w:rPr>
          <w:rStyle w:val="Strong"/>
          <w:rFonts w:ascii="Arial" w:eastAsiaTheme="majorEastAsia" w:hAnsi="Arial" w:cs="Arial"/>
        </w:rPr>
        <w:t xml:space="preserve"> and other Inputs</w:t>
      </w:r>
      <w:r w:rsidRPr="00361BC1">
        <w:rPr>
          <w:rStyle w:val="Strong"/>
          <w:rFonts w:ascii="Arial" w:eastAsiaTheme="majorEastAsia" w:hAnsi="Arial" w:cs="Arial"/>
        </w:rPr>
        <w:t>:</w:t>
      </w:r>
      <w:r w:rsidRPr="00361BC1">
        <w:rPr>
          <w:rFonts w:ascii="Arial" w:hAnsi="Arial" w:cs="Arial"/>
        </w:rPr>
        <w:t xml:space="preserve"> Fertilizers</w:t>
      </w:r>
      <w:r>
        <w:rPr>
          <w:rFonts w:ascii="Arial" w:hAnsi="Arial" w:cs="Arial"/>
        </w:rPr>
        <w:t xml:space="preserve"> especially organic </w:t>
      </w:r>
      <w:proofErr w:type="spellStart"/>
      <w:r>
        <w:rPr>
          <w:rFonts w:ascii="Arial" w:hAnsi="Arial" w:cs="Arial"/>
        </w:rPr>
        <w:t>fertilsers</w:t>
      </w:r>
      <w:proofErr w:type="spellEnd"/>
      <w:r>
        <w:rPr>
          <w:rFonts w:ascii="Arial" w:hAnsi="Arial" w:cs="Arial"/>
        </w:rPr>
        <w:t xml:space="preserve"> and other farm inputs</w:t>
      </w:r>
      <w:r w:rsidRPr="00361BC1">
        <w:rPr>
          <w:rFonts w:ascii="Arial" w:hAnsi="Arial" w:cs="Arial"/>
        </w:rPr>
        <w:t xml:space="preserve"> should be made available early in the planting season to ensure they are utilized effectively, rather than arriving late when they are no longer needed.</w:t>
      </w:r>
    </w:p>
    <w:p w14:paraId="35376408" w14:textId="77777777" w:rsidR="00C51DBD" w:rsidRDefault="00C51DBD" w:rsidP="00C51DBD">
      <w:pPr>
        <w:pStyle w:val="NormalWeb"/>
        <w:numPr>
          <w:ilvl w:val="0"/>
          <w:numId w:val="17"/>
        </w:numPr>
        <w:jc w:val="both"/>
        <w:rPr>
          <w:rFonts w:ascii="Arial" w:hAnsi="Arial" w:cs="Arial"/>
        </w:rPr>
      </w:pPr>
      <w:r w:rsidRPr="00361BC1">
        <w:rPr>
          <w:rStyle w:val="Strong"/>
          <w:rFonts w:ascii="Arial" w:eastAsiaTheme="majorEastAsia" w:hAnsi="Arial" w:cs="Arial"/>
        </w:rPr>
        <w:t>Access to Quality Seeds:</w:t>
      </w:r>
      <w:r w:rsidRPr="00361BC1">
        <w:rPr>
          <w:rFonts w:ascii="Arial" w:hAnsi="Arial" w:cs="Arial"/>
        </w:rPr>
        <w:t xml:space="preserve"> Ensure the availability and affordability of high-quality seeds to enhance crop yields.</w:t>
      </w:r>
    </w:p>
    <w:p w14:paraId="29055715" w14:textId="77777777" w:rsidR="00C51DBD" w:rsidRPr="00361BC1" w:rsidRDefault="00C51DBD" w:rsidP="00C51DBD">
      <w:pPr>
        <w:pStyle w:val="NormalWeb"/>
        <w:numPr>
          <w:ilvl w:val="0"/>
          <w:numId w:val="17"/>
        </w:numPr>
        <w:jc w:val="both"/>
        <w:rPr>
          <w:rFonts w:ascii="Arial" w:hAnsi="Arial" w:cs="Arial"/>
        </w:rPr>
      </w:pPr>
      <w:r>
        <w:rPr>
          <w:rStyle w:val="Strong"/>
          <w:rFonts w:ascii="Arial" w:eastAsiaTheme="majorEastAsia" w:hAnsi="Arial" w:cs="Arial"/>
        </w:rPr>
        <w:t>Access to Information and Extension Service:</w:t>
      </w:r>
      <w:r>
        <w:rPr>
          <w:rFonts w:ascii="Arial" w:hAnsi="Arial" w:cs="Arial"/>
        </w:rPr>
        <w:t xml:space="preserve"> To know the available innovations which can be accessed to improve productivity.</w:t>
      </w:r>
    </w:p>
    <w:p w14:paraId="4CEA81BE" w14:textId="77777777" w:rsidR="00C51DBD" w:rsidRPr="00361BC1" w:rsidRDefault="00C51DBD" w:rsidP="00C51DBD">
      <w:pPr>
        <w:pStyle w:val="NormalWeb"/>
        <w:numPr>
          <w:ilvl w:val="0"/>
          <w:numId w:val="17"/>
        </w:numPr>
        <w:jc w:val="both"/>
        <w:rPr>
          <w:rFonts w:ascii="Arial" w:hAnsi="Arial" w:cs="Arial"/>
        </w:rPr>
      </w:pPr>
      <w:r w:rsidRPr="00361BC1">
        <w:rPr>
          <w:rStyle w:val="Strong"/>
          <w:rFonts w:ascii="Arial" w:eastAsiaTheme="majorEastAsia" w:hAnsi="Arial" w:cs="Arial"/>
        </w:rPr>
        <w:t>Favorable Government Policies:</w:t>
      </w:r>
      <w:r w:rsidRPr="00361BC1">
        <w:rPr>
          <w:rFonts w:ascii="Arial" w:hAnsi="Arial" w:cs="Arial"/>
        </w:rPr>
        <w:t xml:space="preserve"> Advocacy for policies that prioritize and support smallholder and women farmers in agricultural planning and implementation.</w:t>
      </w:r>
    </w:p>
    <w:p w14:paraId="5B8029F1" w14:textId="77777777" w:rsidR="00C51DBD" w:rsidRPr="00361BC1" w:rsidRDefault="00C51DBD" w:rsidP="00C51DBD">
      <w:pPr>
        <w:pStyle w:val="NormalWeb"/>
        <w:numPr>
          <w:ilvl w:val="0"/>
          <w:numId w:val="17"/>
        </w:numPr>
        <w:jc w:val="both"/>
        <w:rPr>
          <w:rFonts w:ascii="Arial" w:hAnsi="Arial" w:cs="Arial"/>
        </w:rPr>
      </w:pPr>
      <w:r w:rsidRPr="00361BC1">
        <w:rPr>
          <w:rStyle w:val="Strong"/>
          <w:rFonts w:ascii="Arial" w:eastAsiaTheme="majorEastAsia" w:hAnsi="Arial" w:cs="Arial"/>
        </w:rPr>
        <w:t>Capacity Building and Training:</w:t>
      </w:r>
      <w:r w:rsidRPr="00361BC1">
        <w:rPr>
          <w:rFonts w:ascii="Arial" w:hAnsi="Arial" w:cs="Arial"/>
        </w:rPr>
        <w:t xml:space="preserve"> Regular training programs for women farmers to build their knowledge and skills in modern farming techniques and agribusiness management.</w:t>
      </w:r>
    </w:p>
    <w:p w14:paraId="5ED5ED2C" w14:textId="77777777" w:rsidR="00C51DBD" w:rsidRPr="00361BC1" w:rsidRDefault="00C51DBD" w:rsidP="00C51DBD">
      <w:pPr>
        <w:pStyle w:val="NormalWeb"/>
        <w:numPr>
          <w:ilvl w:val="0"/>
          <w:numId w:val="17"/>
        </w:numPr>
        <w:jc w:val="both"/>
        <w:rPr>
          <w:rFonts w:ascii="Arial" w:hAnsi="Arial" w:cs="Arial"/>
        </w:rPr>
      </w:pPr>
      <w:r w:rsidRPr="00361BC1">
        <w:rPr>
          <w:rStyle w:val="Strong"/>
          <w:rFonts w:ascii="Arial" w:eastAsiaTheme="majorEastAsia" w:hAnsi="Arial" w:cs="Arial"/>
        </w:rPr>
        <w:t>Market Linkages:</w:t>
      </w:r>
      <w:r w:rsidRPr="00361BC1">
        <w:rPr>
          <w:rFonts w:ascii="Arial" w:hAnsi="Arial" w:cs="Arial"/>
        </w:rPr>
        <w:t xml:space="preserve"> Facilitate connections between women farmers and local, regional, and national markets to ensure they have access to fair pricing and consistent demand.</w:t>
      </w:r>
    </w:p>
    <w:p w14:paraId="4FF89D08" w14:textId="77777777" w:rsidR="00C51DBD" w:rsidRPr="00361BC1" w:rsidRDefault="00C51DBD" w:rsidP="00C51DBD">
      <w:pPr>
        <w:pStyle w:val="NormalWeb"/>
        <w:numPr>
          <w:ilvl w:val="0"/>
          <w:numId w:val="17"/>
        </w:numPr>
        <w:jc w:val="both"/>
        <w:rPr>
          <w:rFonts w:ascii="Arial" w:hAnsi="Arial" w:cs="Arial"/>
        </w:rPr>
      </w:pPr>
      <w:r w:rsidRPr="00361BC1">
        <w:rPr>
          <w:rStyle w:val="Strong"/>
          <w:rFonts w:ascii="Arial" w:eastAsiaTheme="majorEastAsia" w:hAnsi="Arial" w:cs="Arial"/>
        </w:rPr>
        <w:t>Improved Rural Infrastructure:</w:t>
      </w:r>
      <w:r w:rsidRPr="00361BC1">
        <w:rPr>
          <w:rFonts w:ascii="Arial" w:hAnsi="Arial" w:cs="Arial"/>
        </w:rPr>
        <w:t xml:space="preserve"> Development and maintenance of good road networks to ease transportation of farm inputs and produce.</w:t>
      </w:r>
    </w:p>
    <w:p w14:paraId="0FAD12E7" w14:textId="77777777" w:rsidR="00C51DBD" w:rsidRDefault="00C51DBD" w:rsidP="00C51DBD">
      <w:pPr>
        <w:spacing w:line="276" w:lineRule="auto"/>
        <w:jc w:val="both"/>
        <w:rPr>
          <w:rFonts w:ascii="Arial" w:hAnsi="Arial" w:cs="Arial"/>
        </w:rPr>
      </w:pPr>
      <w:r>
        <w:rPr>
          <w:rFonts w:ascii="Arial" w:hAnsi="Arial" w:cs="Arial"/>
        </w:rPr>
        <w:t>Research institutes demanded improved funding, enhanced adoption and use of innovations, rejuvenated extension services to take research findings to grassroots and interventions to mass produce and commercialize their products and services.</w:t>
      </w:r>
    </w:p>
    <w:p w14:paraId="7DBAD6F8" w14:textId="77777777" w:rsidR="00C51DBD" w:rsidRPr="00AC6F45" w:rsidRDefault="00C51DBD" w:rsidP="00C51DBD">
      <w:pPr>
        <w:spacing w:line="276" w:lineRule="auto"/>
        <w:jc w:val="both"/>
      </w:pPr>
    </w:p>
    <w:p w14:paraId="2BCDB4EA" w14:textId="77777777" w:rsidR="00274EAD" w:rsidRDefault="00274EAD" w:rsidP="00C51DBD">
      <w:pPr>
        <w:spacing w:line="276" w:lineRule="auto"/>
        <w:rPr>
          <w:rFonts w:ascii="Arial" w:hAnsi="Arial" w:cs="Arial"/>
          <w:b/>
          <w:bCs/>
          <w:sz w:val="56"/>
          <w:szCs w:val="56"/>
        </w:rPr>
      </w:pPr>
    </w:p>
    <w:p w14:paraId="259DF92E" w14:textId="77777777" w:rsidR="00274EAD" w:rsidRDefault="00274EAD" w:rsidP="00274EAD">
      <w:pPr>
        <w:spacing w:line="276" w:lineRule="auto"/>
        <w:jc w:val="center"/>
        <w:rPr>
          <w:rFonts w:ascii="Arial" w:hAnsi="Arial" w:cs="Arial"/>
          <w:b/>
          <w:bCs/>
          <w:sz w:val="56"/>
          <w:szCs w:val="56"/>
        </w:rPr>
      </w:pPr>
    </w:p>
    <w:p w14:paraId="4D9699F8" w14:textId="77777777" w:rsidR="00274EAD" w:rsidRDefault="00274EAD" w:rsidP="00274EAD">
      <w:pPr>
        <w:spacing w:line="276" w:lineRule="auto"/>
        <w:jc w:val="center"/>
        <w:rPr>
          <w:rFonts w:ascii="Arial" w:hAnsi="Arial" w:cs="Arial"/>
          <w:b/>
          <w:bCs/>
          <w:sz w:val="56"/>
          <w:szCs w:val="56"/>
        </w:rPr>
      </w:pPr>
    </w:p>
    <w:p w14:paraId="27DEB312" w14:textId="5E0DE18C" w:rsidR="00274EAD" w:rsidRDefault="00274EAD" w:rsidP="00274EAD">
      <w:pPr>
        <w:spacing w:line="276" w:lineRule="auto"/>
        <w:jc w:val="center"/>
        <w:rPr>
          <w:rFonts w:ascii="Arial" w:hAnsi="Arial" w:cs="Arial"/>
          <w:b/>
          <w:bCs/>
          <w:sz w:val="56"/>
          <w:szCs w:val="56"/>
        </w:rPr>
      </w:pPr>
    </w:p>
    <w:p w14:paraId="55929931" w14:textId="740BC4C4" w:rsidR="005132AA" w:rsidRDefault="005132AA" w:rsidP="00274EAD">
      <w:pPr>
        <w:spacing w:line="276" w:lineRule="auto"/>
        <w:jc w:val="center"/>
        <w:rPr>
          <w:rFonts w:ascii="Arial" w:hAnsi="Arial" w:cs="Arial"/>
          <w:b/>
          <w:bCs/>
          <w:sz w:val="56"/>
          <w:szCs w:val="56"/>
        </w:rPr>
      </w:pPr>
    </w:p>
    <w:p w14:paraId="4C15008B" w14:textId="5CC2A9B0" w:rsidR="005132AA" w:rsidRDefault="005132AA" w:rsidP="00274EAD">
      <w:pPr>
        <w:spacing w:line="276" w:lineRule="auto"/>
        <w:jc w:val="center"/>
        <w:rPr>
          <w:rFonts w:ascii="Arial" w:hAnsi="Arial" w:cs="Arial"/>
          <w:b/>
          <w:bCs/>
          <w:sz w:val="56"/>
          <w:szCs w:val="56"/>
        </w:rPr>
      </w:pPr>
    </w:p>
    <w:p w14:paraId="32F4B2EF" w14:textId="7081472C" w:rsidR="005132AA" w:rsidRDefault="005132AA" w:rsidP="00274EAD">
      <w:pPr>
        <w:spacing w:line="276" w:lineRule="auto"/>
        <w:jc w:val="center"/>
        <w:rPr>
          <w:rFonts w:ascii="Arial" w:hAnsi="Arial" w:cs="Arial"/>
          <w:b/>
          <w:bCs/>
          <w:sz w:val="56"/>
          <w:szCs w:val="56"/>
        </w:rPr>
      </w:pPr>
    </w:p>
    <w:p w14:paraId="2A9466B6" w14:textId="1A35142F" w:rsidR="005132AA" w:rsidRDefault="005132AA" w:rsidP="00274EAD">
      <w:pPr>
        <w:spacing w:line="276" w:lineRule="auto"/>
        <w:jc w:val="center"/>
        <w:rPr>
          <w:rFonts w:ascii="Arial" w:hAnsi="Arial" w:cs="Arial"/>
          <w:b/>
          <w:bCs/>
          <w:sz w:val="56"/>
          <w:szCs w:val="56"/>
        </w:rPr>
      </w:pPr>
    </w:p>
    <w:p w14:paraId="01540E2B" w14:textId="10B038DA" w:rsidR="005132AA" w:rsidRDefault="005132AA" w:rsidP="00274EAD">
      <w:pPr>
        <w:spacing w:line="276" w:lineRule="auto"/>
        <w:jc w:val="center"/>
        <w:rPr>
          <w:rFonts w:ascii="Arial" w:hAnsi="Arial" w:cs="Arial"/>
          <w:b/>
          <w:bCs/>
          <w:sz w:val="56"/>
          <w:szCs w:val="56"/>
        </w:rPr>
      </w:pPr>
    </w:p>
    <w:p w14:paraId="5381C3A2" w14:textId="77777777" w:rsidR="005132AA" w:rsidRDefault="005132AA" w:rsidP="00274EAD">
      <w:pPr>
        <w:spacing w:line="276" w:lineRule="auto"/>
        <w:jc w:val="center"/>
        <w:rPr>
          <w:rFonts w:ascii="Arial" w:hAnsi="Arial" w:cs="Arial"/>
          <w:b/>
          <w:bCs/>
          <w:sz w:val="56"/>
          <w:szCs w:val="56"/>
        </w:rPr>
      </w:pPr>
    </w:p>
    <w:p w14:paraId="4511686A" w14:textId="25887C4D" w:rsidR="00274EAD" w:rsidRPr="00274EAD" w:rsidRDefault="00274EAD" w:rsidP="00274EAD">
      <w:pPr>
        <w:spacing w:line="276" w:lineRule="auto"/>
        <w:jc w:val="center"/>
        <w:rPr>
          <w:rFonts w:ascii="Arial" w:hAnsi="Arial" w:cs="Arial"/>
          <w:b/>
          <w:bCs/>
          <w:sz w:val="56"/>
          <w:szCs w:val="56"/>
        </w:rPr>
      </w:pPr>
      <w:r>
        <w:rPr>
          <w:rFonts w:ascii="Arial" w:hAnsi="Arial" w:cs="Arial"/>
          <w:b/>
          <w:bCs/>
          <w:sz w:val="56"/>
          <w:szCs w:val="56"/>
        </w:rPr>
        <w:t>UMUDIKE UMUAHIA,</w:t>
      </w:r>
      <w:r w:rsidRPr="00274EAD">
        <w:rPr>
          <w:rFonts w:ascii="Arial" w:hAnsi="Arial" w:cs="Arial"/>
          <w:b/>
          <w:bCs/>
          <w:sz w:val="56"/>
          <w:szCs w:val="56"/>
        </w:rPr>
        <w:t xml:space="preserve"> </w:t>
      </w:r>
      <w:r>
        <w:rPr>
          <w:rFonts w:ascii="Arial" w:hAnsi="Arial" w:cs="Arial"/>
          <w:b/>
          <w:bCs/>
          <w:sz w:val="56"/>
          <w:szCs w:val="56"/>
        </w:rPr>
        <w:t>ABIA</w:t>
      </w:r>
      <w:r w:rsidRPr="00274EAD">
        <w:rPr>
          <w:rFonts w:ascii="Arial" w:hAnsi="Arial" w:cs="Arial"/>
          <w:b/>
          <w:bCs/>
          <w:sz w:val="56"/>
          <w:szCs w:val="56"/>
        </w:rPr>
        <w:t xml:space="preserve"> STATE</w:t>
      </w:r>
    </w:p>
    <w:p w14:paraId="7795B36E" w14:textId="77777777" w:rsidR="00274EAD" w:rsidRDefault="00274EAD" w:rsidP="00274EAD">
      <w:pPr>
        <w:jc w:val="both"/>
        <w:rPr>
          <w:rFonts w:ascii="Arial" w:hAnsi="Arial" w:cs="Arial"/>
          <w:b/>
          <w:bCs/>
          <w:color w:val="4472C4" w:themeColor="accent1"/>
        </w:rPr>
      </w:pPr>
    </w:p>
    <w:p w14:paraId="521E660B" w14:textId="77777777" w:rsidR="00274EAD" w:rsidRDefault="00274EAD" w:rsidP="00274EAD">
      <w:pPr>
        <w:jc w:val="both"/>
        <w:rPr>
          <w:rFonts w:ascii="Arial" w:hAnsi="Arial" w:cs="Arial"/>
          <w:b/>
          <w:bCs/>
          <w:color w:val="4472C4" w:themeColor="accent1"/>
        </w:rPr>
      </w:pPr>
    </w:p>
    <w:p w14:paraId="1CF84B16" w14:textId="77777777" w:rsidR="00274EAD" w:rsidRDefault="00274EAD" w:rsidP="00274EAD">
      <w:pPr>
        <w:jc w:val="both"/>
        <w:rPr>
          <w:rFonts w:ascii="Arial" w:hAnsi="Arial" w:cs="Arial"/>
          <w:b/>
          <w:bCs/>
          <w:color w:val="4472C4" w:themeColor="accent1"/>
        </w:rPr>
      </w:pPr>
    </w:p>
    <w:p w14:paraId="56842BF3" w14:textId="77777777" w:rsidR="00274EAD" w:rsidRDefault="00274EAD" w:rsidP="00274EAD">
      <w:pPr>
        <w:jc w:val="both"/>
        <w:rPr>
          <w:rFonts w:ascii="Arial" w:hAnsi="Arial" w:cs="Arial"/>
          <w:b/>
          <w:bCs/>
          <w:color w:val="4472C4" w:themeColor="accent1"/>
        </w:rPr>
      </w:pPr>
    </w:p>
    <w:p w14:paraId="64823153" w14:textId="77777777" w:rsidR="00274EAD" w:rsidRDefault="00274EAD" w:rsidP="00274EAD">
      <w:pPr>
        <w:jc w:val="both"/>
        <w:rPr>
          <w:rFonts w:ascii="Arial" w:hAnsi="Arial" w:cs="Arial"/>
          <w:b/>
          <w:bCs/>
          <w:color w:val="4472C4" w:themeColor="accent1"/>
        </w:rPr>
      </w:pPr>
    </w:p>
    <w:p w14:paraId="4E8EFE10" w14:textId="77777777" w:rsidR="00274EAD" w:rsidRDefault="00274EAD" w:rsidP="00274EAD">
      <w:pPr>
        <w:jc w:val="both"/>
        <w:rPr>
          <w:rFonts w:ascii="Arial" w:hAnsi="Arial" w:cs="Arial"/>
          <w:b/>
          <w:bCs/>
          <w:color w:val="4472C4" w:themeColor="accent1"/>
        </w:rPr>
      </w:pPr>
    </w:p>
    <w:p w14:paraId="73EF33AF" w14:textId="77777777" w:rsidR="00274EAD" w:rsidRDefault="00274EAD" w:rsidP="00274EAD">
      <w:pPr>
        <w:jc w:val="both"/>
        <w:rPr>
          <w:rFonts w:ascii="Arial" w:hAnsi="Arial" w:cs="Arial"/>
          <w:b/>
          <w:bCs/>
          <w:color w:val="4472C4" w:themeColor="accent1"/>
        </w:rPr>
      </w:pPr>
    </w:p>
    <w:p w14:paraId="74EF3FB6" w14:textId="77777777" w:rsidR="00274EAD" w:rsidRDefault="00274EAD" w:rsidP="00274EAD">
      <w:pPr>
        <w:jc w:val="both"/>
        <w:rPr>
          <w:rFonts w:ascii="Arial" w:hAnsi="Arial" w:cs="Arial"/>
          <w:b/>
          <w:bCs/>
          <w:color w:val="4472C4" w:themeColor="accent1"/>
        </w:rPr>
      </w:pPr>
    </w:p>
    <w:p w14:paraId="6662D5FC" w14:textId="77777777" w:rsidR="00274EAD" w:rsidRDefault="00274EAD" w:rsidP="00274EAD">
      <w:pPr>
        <w:jc w:val="both"/>
        <w:rPr>
          <w:rFonts w:ascii="Arial" w:hAnsi="Arial" w:cs="Arial"/>
          <w:b/>
          <w:bCs/>
          <w:color w:val="4472C4" w:themeColor="accent1"/>
        </w:rPr>
      </w:pPr>
    </w:p>
    <w:p w14:paraId="474D7AA0" w14:textId="343B0B49" w:rsidR="00274EAD" w:rsidRDefault="00274EAD" w:rsidP="00274EAD">
      <w:pPr>
        <w:jc w:val="both"/>
        <w:rPr>
          <w:rFonts w:ascii="Arial" w:hAnsi="Arial" w:cs="Arial"/>
          <w:b/>
          <w:bCs/>
          <w:color w:val="4472C4" w:themeColor="accent1"/>
        </w:rPr>
      </w:pPr>
    </w:p>
    <w:p w14:paraId="582CC131" w14:textId="47FC4E31" w:rsidR="005132AA" w:rsidRDefault="005132AA" w:rsidP="00274EAD">
      <w:pPr>
        <w:jc w:val="both"/>
        <w:rPr>
          <w:rFonts w:ascii="Arial" w:hAnsi="Arial" w:cs="Arial"/>
          <w:b/>
          <w:bCs/>
          <w:color w:val="4472C4" w:themeColor="accent1"/>
        </w:rPr>
      </w:pPr>
    </w:p>
    <w:p w14:paraId="35507C07" w14:textId="6BB2E44B" w:rsidR="005132AA" w:rsidRDefault="005132AA" w:rsidP="00274EAD">
      <w:pPr>
        <w:jc w:val="both"/>
        <w:rPr>
          <w:rFonts w:ascii="Arial" w:hAnsi="Arial" w:cs="Arial"/>
          <w:b/>
          <w:bCs/>
          <w:color w:val="4472C4" w:themeColor="accent1"/>
        </w:rPr>
      </w:pPr>
    </w:p>
    <w:p w14:paraId="21EC6FFA" w14:textId="0594BBE0" w:rsidR="00274EAD" w:rsidRPr="000E7F8C" w:rsidRDefault="00BF7440" w:rsidP="00274EAD">
      <w:pPr>
        <w:jc w:val="both"/>
        <w:rPr>
          <w:rFonts w:ascii="Arial" w:hAnsi="Arial" w:cs="Arial"/>
          <w:b/>
          <w:bCs/>
          <w:sz w:val="28"/>
          <w:szCs w:val="28"/>
        </w:rPr>
      </w:pPr>
      <w:bookmarkStart w:id="0" w:name="_Hlk203641442"/>
      <w:r>
        <w:rPr>
          <w:rFonts w:ascii="Arial" w:hAnsi="Arial" w:cs="Arial"/>
          <w:b/>
          <w:bCs/>
          <w:sz w:val="28"/>
          <w:szCs w:val="28"/>
        </w:rPr>
        <w:lastRenderedPageBreak/>
        <w:t xml:space="preserve">1. </w:t>
      </w:r>
      <w:r w:rsidR="00274EAD" w:rsidRPr="000E7F8C">
        <w:rPr>
          <w:rFonts w:ascii="Arial" w:hAnsi="Arial" w:cs="Arial"/>
          <w:b/>
          <w:bCs/>
          <w:sz w:val="28"/>
          <w:szCs w:val="28"/>
        </w:rPr>
        <w:t xml:space="preserve">FOCUSED GROUP DISCUSSION (FGD) FOR KNOWLEDGE CO-CREATION AND STAKEHOLDER ENGAGEMENT </w:t>
      </w:r>
      <w:r w:rsidR="000E7F8C" w:rsidRPr="000E7F8C">
        <w:rPr>
          <w:rFonts w:ascii="Arial" w:hAnsi="Arial" w:cs="Arial"/>
          <w:b/>
          <w:bCs/>
          <w:sz w:val="28"/>
          <w:szCs w:val="28"/>
        </w:rPr>
        <w:t xml:space="preserve">ON </w:t>
      </w:r>
      <w:r w:rsidR="000E7F8C" w:rsidRPr="000E7F8C">
        <w:rPr>
          <w:rFonts w:ascii="Arial" w:eastAsia="Times New Roman" w:hAnsi="Arial" w:cs="Arial"/>
          <w:b/>
          <w:bCs/>
          <w:iCs/>
          <w:sz w:val="28"/>
          <w:szCs w:val="28"/>
        </w:rPr>
        <w:t>WEDNESDAY, 28</w:t>
      </w:r>
      <w:r w:rsidR="000E7F8C" w:rsidRPr="000E7F8C">
        <w:rPr>
          <w:rFonts w:ascii="Arial" w:eastAsia="Times New Roman" w:hAnsi="Arial" w:cs="Arial"/>
          <w:b/>
          <w:bCs/>
          <w:iCs/>
          <w:sz w:val="28"/>
          <w:szCs w:val="28"/>
          <w:vertAlign w:val="superscript"/>
        </w:rPr>
        <w:t>TH</w:t>
      </w:r>
      <w:r w:rsidR="000E7F8C" w:rsidRPr="000E7F8C">
        <w:rPr>
          <w:rFonts w:ascii="Arial" w:eastAsia="Times New Roman" w:hAnsi="Arial" w:cs="Arial"/>
          <w:b/>
          <w:bCs/>
          <w:iCs/>
          <w:sz w:val="28"/>
          <w:szCs w:val="28"/>
        </w:rPr>
        <w:t xml:space="preserve"> MAY 2025 AT </w:t>
      </w:r>
      <w:bookmarkStart w:id="1" w:name="_Hlk198048871"/>
      <w:r w:rsidR="000E7F8C" w:rsidRPr="000E7F8C">
        <w:rPr>
          <w:rFonts w:ascii="Arial" w:eastAsia="Times New Roman" w:hAnsi="Arial" w:cs="Arial"/>
          <w:b/>
          <w:bCs/>
          <w:iCs/>
          <w:sz w:val="28"/>
          <w:szCs w:val="28"/>
        </w:rPr>
        <w:t>A12 HOTEL, OCHENDO BYPASS,</w:t>
      </w:r>
      <w:bookmarkEnd w:id="1"/>
      <w:r w:rsidR="000E7F8C" w:rsidRPr="000E7F8C">
        <w:rPr>
          <w:rFonts w:ascii="Arial" w:eastAsia="Times New Roman" w:hAnsi="Arial" w:cs="Arial"/>
          <w:b/>
          <w:bCs/>
          <w:iCs/>
          <w:sz w:val="28"/>
          <w:szCs w:val="28"/>
        </w:rPr>
        <w:t xml:space="preserve"> UMUAHIA, ABIA STATE    </w:t>
      </w:r>
    </w:p>
    <w:bookmarkEnd w:id="0"/>
    <w:p w14:paraId="45BB9869" w14:textId="5932AE13" w:rsidR="00DC2D87" w:rsidRDefault="00DC2D87" w:rsidP="00DC2D87">
      <w:pPr>
        <w:spacing w:line="259" w:lineRule="auto"/>
        <w:jc w:val="both"/>
        <w:rPr>
          <w:rFonts w:ascii="Arial" w:eastAsia="Times New Roman" w:hAnsi="Arial" w:cs="Arial"/>
          <w:b/>
          <w:bCs/>
          <w:iCs/>
        </w:rPr>
      </w:pPr>
      <w:r>
        <w:rPr>
          <w:rFonts w:ascii="Arial" w:eastAsia="Times New Roman" w:hAnsi="Arial" w:cs="Arial"/>
          <w:b/>
          <w:bCs/>
          <w:iCs/>
        </w:rPr>
        <w:t>1.</w:t>
      </w:r>
      <w:r w:rsidR="00A83974">
        <w:rPr>
          <w:rFonts w:ascii="Arial" w:eastAsia="Times New Roman" w:hAnsi="Arial" w:cs="Arial"/>
          <w:b/>
          <w:bCs/>
          <w:iCs/>
        </w:rPr>
        <w:t>1</w:t>
      </w:r>
      <w:r>
        <w:rPr>
          <w:rFonts w:ascii="Arial" w:eastAsia="Times New Roman" w:hAnsi="Arial" w:cs="Arial"/>
          <w:b/>
          <w:bCs/>
          <w:iCs/>
        </w:rPr>
        <w:t xml:space="preserve"> INTRODUCTION</w:t>
      </w:r>
    </w:p>
    <w:p w14:paraId="2362ED9D" w14:textId="0D102A17" w:rsidR="00274EAD" w:rsidRDefault="000E7F8C" w:rsidP="00DC2D87">
      <w:pPr>
        <w:spacing w:line="259" w:lineRule="auto"/>
        <w:jc w:val="both"/>
        <w:rPr>
          <w:rFonts w:ascii="Arial" w:eastAsia="Times New Roman" w:hAnsi="Arial" w:cs="Arial"/>
          <w:iCs/>
        </w:rPr>
      </w:pPr>
      <w:r>
        <w:rPr>
          <w:rFonts w:ascii="Arial" w:eastAsia="Times New Roman" w:hAnsi="Arial" w:cs="Arial"/>
          <w:b/>
          <w:bCs/>
          <w:iCs/>
        </w:rPr>
        <w:t>1.1</w:t>
      </w:r>
      <w:r w:rsidR="00A83974">
        <w:rPr>
          <w:rFonts w:ascii="Arial" w:eastAsia="Times New Roman" w:hAnsi="Arial" w:cs="Arial"/>
          <w:b/>
          <w:bCs/>
          <w:iCs/>
        </w:rPr>
        <w:t>.1</w:t>
      </w:r>
      <w:r>
        <w:rPr>
          <w:rFonts w:ascii="Arial" w:eastAsia="Times New Roman" w:hAnsi="Arial" w:cs="Arial"/>
          <w:b/>
          <w:bCs/>
          <w:iCs/>
        </w:rPr>
        <w:t xml:space="preserve"> </w:t>
      </w:r>
      <w:r w:rsidR="00274EAD" w:rsidRPr="0094387E">
        <w:rPr>
          <w:rFonts w:ascii="Arial" w:eastAsia="Times New Roman" w:hAnsi="Arial" w:cs="Arial"/>
          <w:b/>
          <w:bCs/>
          <w:iCs/>
        </w:rPr>
        <w:t>O</w:t>
      </w:r>
      <w:r w:rsidR="00DC2D87">
        <w:rPr>
          <w:rFonts w:ascii="Arial" w:eastAsia="Times New Roman" w:hAnsi="Arial" w:cs="Arial"/>
          <w:b/>
          <w:bCs/>
          <w:iCs/>
        </w:rPr>
        <w:t>bjective</w:t>
      </w:r>
      <w:r w:rsidR="00274EAD" w:rsidRPr="0094387E">
        <w:rPr>
          <w:rFonts w:ascii="Arial" w:eastAsia="Times New Roman" w:hAnsi="Arial" w:cs="Arial"/>
          <w:b/>
          <w:bCs/>
          <w:iCs/>
        </w:rPr>
        <w:t>:</w:t>
      </w:r>
      <w:r w:rsidR="00274EAD" w:rsidRPr="0094387E">
        <w:rPr>
          <w:rFonts w:ascii="Arial" w:eastAsia="Times New Roman" w:hAnsi="Arial" w:cs="Arial"/>
          <w:iCs/>
        </w:rPr>
        <w:t xml:space="preserve"> </w:t>
      </w:r>
      <w:r w:rsidR="00274EAD" w:rsidRPr="009D5EC1">
        <w:rPr>
          <w:rFonts w:ascii="Arial" w:eastAsia="Times New Roman" w:hAnsi="Arial" w:cs="Arial"/>
          <w:iCs/>
        </w:rPr>
        <w:t>Th</w:t>
      </w:r>
      <w:r w:rsidR="00274EAD">
        <w:rPr>
          <w:rFonts w:ascii="Arial" w:eastAsia="Times New Roman" w:hAnsi="Arial" w:cs="Arial"/>
          <w:iCs/>
        </w:rPr>
        <w:t>e objective of the</w:t>
      </w:r>
      <w:r w:rsidR="00274EAD" w:rsidRPr="009D5EC1">
        <w:rPr>
          <w:rFonts w:ascii="Arial" w:eastAsia="Times New Roman" w:hAnsi="Arial" w:cs="Arial"/>
          <w:iCs/>
        </w:rPr>
        <w:t xml:space="preserve"> Foc</w:t>
      </w:r>
      <w:r w:rsidR="00274EAD">
        <w:rPr>
          <w:rFonts w:ascii="Arial" w:eastAsia="Times New Roman" w:hAnsi="Arial" w:cs="Arial"/>
          <w:iCs/>
        </w:rPr>
        <w:t>used</w:t>
      </w:r>
      <w:r w:rsidR="00274EAD" w:rsidRPr="009D5EC1">
        <w:rPr>
          <w:rFonts w:ascii="Arial" w:eastAsia="Times New Roman" w:hAnsi="Arial" w:cs="Arial"/>
          <w:iCs/>
        </w:rPr>
        <w:t xml:space="preserve"> </w:t>
      </w:r>
      <w:r w:rsidR="00274EAD">
        <w:rPr>
          <w:rFonts w:ascii="Arial" w:eastAsia="Times New Roman" w:hAnsi="Arial" w:cs="Arial"/>
          <w:iCs/>
        </w:rPr>
        <w:t>G</w:t>
      </w:r>
      <w:r w:rsidR="00274EAD" w:rsidRPr="009D5EC1">
        <w:rPr>
          <w:rFonts w:ascii="Arial" w:eastAsia="Times New Roman" w:hAnsi="Arial" w:cs="Arial"/>
          <w:iCs/>
        </w:rPr>
        <w:t>roup Discussion (FGD)</w:t>
      </w:r>
      <w:r w:rsidR="00274EAD">
        <w:rPr>
          <w:rFonts w:ascii="Arial" w:eastAsia="Times New Roman" w:hAnsi="Arial" w:cs="Arial"/>
          <w:iCs/>
        </w:rPr>
        <w:t xml:space="preserve"> </w:t>
      </w:r>
      <w:r w:rsidR="00274EAD" w:rsidRPr="009D5EC1">
        <w:rPr>
          <w:rFonts w:ascii="Arial" w:eastAsia="Times New Roman" w:hAnsi="Arial" w:cs="Arial"/>
          <w:iCs/>
        </w:rPr>
        <w:t xml:space="preserve">is </w:t>
      </w:r>
      <w:r w:rsidR="00274EAD">
        <w:rPr>
          <w:rFonts w:ascii="Arial" w:eastAsia="Times New Roman" w:hAnsi="Arial" w:cs="Arial"/>
          <w:iCs/>
        </w:rPr>
        <w:t xml:space="preserve">to </w:t>
      </w:r>
      <w:r w:rsidR="00274EAD" w:rsidRPr="009D5EC1">
        <w:rPr>
          <w:rFonts w:ascii="Arial" w:eastAsia="Times New Roman" w:hAnsi="Arial" w:cs="Arial"/>
          <w:iCs/>
        </w:rPr>
        <w:t>elici</w:t>
      </w:r>
      <w:r w:rsidR="00274EAD">
        <w:rPr>
          <w:rFonts w:ascii="Arial" w:eastAsia="Times New Roman" w:hAnsi="Arial" w:cs="Arial"/>
          <w:iCs/>
        </w:rPr>
        <w:t>t</w:t>
      </w:r>
      <w:r w:rsidR="00274EAD" w:rsidRPr="009D5EC1">
        <w:rPr>
          <w:rFonts w:ascii="Arial" w:eastAsia="Times New Roman" w:hAnsi="Arial" w:cs="Arial"/>
          <w:iCs/>
        </w:rPr>
        <w:t xml:space="preserve"> information from </w:t>
      </w:r>
      <w:r w:rsidR="00274EAD">
        <w:rPr>
          <w:rFonts w:ascii="Arial" w:eastAsia="Times New Roman" w:hAnsi="Arial" w:cs="Arial"/>
          <w:iCs/>
        </w:rPr>
        <w:t>small scale</w:t>
      </w:r>
      <w:r w:rsidR="00274EAD" w:rsidRPr="009D5EC1">
        <w:rPr>
          <w:rFonts w:ascii="Arial" w:eastAsia="Times New Roman" w:hAnsi="Arial" w:cs="Arial"/>
          <w:iCs/>
        </w:rPr>
        <w:t xml:space="preserve"> women farmers about their farming methods</w:t>
      </w:r>
      <w:r w:rsidR="00274EAD">
        <w:rPr>
          <w:rFonts w:ascii="Arial" w:eastAsia="Times New Roman" w:hAnsi="Arial" w:cs="Arial"/>
          <w:iCs/>
        </w:rPr>
        <w:t xml:space="preserve"> and practices</w:t>
      </w:r>
      <w:r w:rsidR="00274EAD" w:rsidRPr="009D5EC1">
        <w:rPr>
          <w:rFonts w:ascii="Arial" w:eastAsia="Times New Roman" w:hAnsi="Arial" w:cs="Arial"/>
          <w:iCs/>
        </w:rPr>
        <w:t>, from land preparation stage through the harvest</w:t>
      </w:r>
      <w:r w:rsidR="00274EAD">
        <w:rPr>
          <w:rFonts w:ascii="Arial" w:eastAsia="Times New Roman" w:hAnsi="Arial" w:cs="Arial"/>
          <w:iCs/>
        </w:rPr>
        <w:t>, storage and value addition</w:t>
      </w:r>
      <w:r w:rsidR="00274EAD" w:rsidRPr="009D5EC1">
        <w:rPr>
          <w:rFonts w:ascii="Arial" w:eastAsia="Times New Roman" w:hAnsi="Arial" w:cs="Arial"/>
          <w:iCs/>
        </w:rPr>
        <w:t xml:space="preserve"> stages, the challenges they face in the process, </w:t>
      </w:r>
      <w:r w:rsidR="00274EAD">
        <w:rPr>
          <w:rFonts w:ascii="Arial" w:eastAsia="Times New Roman" w:hAnsi="Arial" w:cs="Arial"/>
          <w:iCs/>
        </w:rPr>
        <w:t xml:space="preserve">and </w:t>
      </w:r>
      <w:r w:rsidR="00274EAD" w:rsidRPr="009D5EC1">
        <w:rPr>
          <w:rFonts w:ascii="Arial" w:eastAsia="Times New Roman" w:hAnsi="Arial" w:cs="Arial"/>
          <w:iCs/>
        </w:rPr>
        <w:t xml:space="preserve">their </w:t>
      </w:r>
      <w:r w:rsidR="00274EAD">
        <w:rPr>
          <w:rFonts w:ascii="Arial" w:eastAsia="Times New Roman" w:hAnsi="Arial" w:cs="Arial"/>
          <w:iCs/>
        </w:rPr>
        <w:t xml:space="preserve">mitigation and </w:t>
      </w:r>
      <w:r w:rsidR="00274EAD" w:rsidRPr="009D5EC1">
        <w:rPr>
          <w:rFonts w:ascii="Arial" w:eastAsia="Times New Roman" w:hAnsi="Arial" w:cs="Arial"/>
          <w:iCs/>
        </w:rPr>
        <w:t>resilience approach</w:t>
      </w:r>
      <w:r w:rsidR="00274EAD">
        <w:rPr>
          <w:rFonts w:ascii="Arial" w:eastAsia="Times New Roman" w:hAnsi="Arial" w:cs="Arial"/>
          <w:iCs/>
        </w:rPr>
        <w:t>. The FGD will also proffer</w:t>
      </w:r>
      <w:r w:rsidR="00274EAD" w:rsidRPr="009D5EC1">
        <w:rPr>
          <w:rFonts w:ascii="Arial" w:eastAsia="Times New Roman" w:hAnsi="Arial" w:cs="Arial"/>
          <w:iCs/>
        </w:rPr>
        <w:t xml:space="preserve"> recommendations for </w:t>
      </w:r>
      <w:r w:rsidR="00274EAD">
        <w:rPr>
          <w:rFonts w:ascii="Arial" w:eastAsia="Times New Roman" w:hAnsi="Arial" w:cs="Arial"/>
          <w:iCs/>
        </w:rPr>
        <w:t xml:space="preserve">Good Agricultural Practices (GAP). </w:t>
      </w:r>
    </w:p>
    <w:p w14:paraId="25425576" w14:textId="5DB696FA" w:rsidR="00274EAD" w:rsidRPr="0094387E" w:rsidRDefault="000E7F8C" w:rsidP="00DC2D87">
      <w:pPr>
        <w:spacing w:line="259" w:lineRule="auto"/>
        <w:jc w:val="both"/>
        <w:rPr>
          <w:rFonts w:ascii="Arial" w:eastAsia="Times New Roman" w:hAnsi="Arial" w:cs="Arial"/>
          <w:iCs/>
        </w:rPr>
      </w:pPr>
      <w:r>
        <w:rPr>
          <w:rFonts w:ascii="Arial" w:eastAsia="Times New Roman" w:hAnsi="Arial" w:cs="Arial"/>
          <w:b/>
          <w:bCs/>
          <w:iCs/>
        </w:rPr>
        <w:t>1.</w:t>
      </w:r>
      <w:r w:rsidR="00A83974">
        <w:rPr>
          <w:rFonts w:ascii="Arial" w:eastAsia="Times New Roman" w:hAnsi="Arial" w:cs="Arial"/>
          <w:b/>
          <w:bCs/>
          <w:iCs/>
        </w:rPr>
        <w:t>1.</w:t>
      </w:r>
      <w:r>
        <w:rPr>
          <w:rFonts w:ascii="Arial" w:eastAsia="Times New Roman" w:hAnsi="Arial" w:cs="Arial"/>
          <w:b/>
          <w:bCs/>
          <w:iCs/>
        </w:rPr>
        <w:t xml:space="preserve">2 </w:t>
      </w:r>
      <w:r w:rsidR="00274EAD" w:rsidRPr="0094387E">
        <w:rPr>
          <w:rFonts w:ascii="Arial" w:eastAsia="Times New Roman" w:hAnsi="Arial" w:cs="Arial"/>
          <w:b/>
          <w:bCs/>
          <w:iCs/>
        </w:rPr>
        <w:t>P</w:t>
      </w:r>
      <w:r w:rsidR="00DC2D87">
        <w:rPr>
          <w:rFonts w:ascii="Arial" w:eastAsia="Times New Roman" w:hAnsi="Arial" w:cs="Arial"/>
          <w:b/>
          <w:bCs/>
          <w:iCs/>
        </w:rPr>
        <w:t>articipants</w:t>
      </w:r>
      <w:r w:rsidR="00274EAD" w:rsidRPr="0094387E">
        <w:rPr>
          <w:rFonts w:ascii="Arial" w:eastAsia="Times New Roman" w:hAnsi="Arial" w:cs="Arial"/>
          <w:b/>
          <w:bCs/>
          <w:iCs/>
        </w:rPr>
        <w:t>:</w:t>
      </w:r>
      <w:r w:rsidR="00274EAD" w:rsidRPr="0094387E">
        <w:rPr>
          <w:rFonts w:ascii="Arial" w:eastAsia="Times New Roman" w:hAnsi="Arial" w:cs="Arial"/>
          <w:iCs/>
        </w:rPr>
        <w:t xml:space="preserve"> </w:t>
      </w:r>
      <w:r w:rsidR="00274EAD">
        <w:rPr>
          <w:rFonts w:ascii="Arial" w:eastAsia="Times New Roman" w:hAnsi="Arial" w:cs="Arial"/>
          <w:iCs/>
        </w:rPr>
        <w:t xml:space="preserve">Participants of the FGD were drawn from members of the </w:t>
      </w:r>
      <w:proofErr w:type="spellStart"/>
      <w:r w:rsidR="00274EAD">
        <w:rPr>
          <w:rFonts w:ascii="Arial" w:eastAsia="Times New Roman" w:hAnsi="Arial" w:cs="Arial"/>
          <w:iCs/>
        </w:rPr>
        <w:t>Abia</w:t>
      </w:r>
      <w:proofErr w:type="spellEnd"/>
      <w:r w:rsidR="00274EAD">
        <w:rPr>
          <w:rFonts w:ascii="Arial" w:eastAsia="Times New Roman" w:hAnsi="Arial" w:cs="Arial"/>
          <w:iCs/>
        </w:rPr>
        <w:t xml:space="preserve"> State Chapter of the Smallholder Women Far</w:t>
      </w:r>
      <w:bookmarkStart w:id="2" w:name="_GoBack"/>
      <w:bookmarkEnd w:id="2"/>
      <w:r w:rsidR="00274EAD">
        <w:rPr>
          <w:rFonts w:ascii="Arial" w:eastAsia="Times New Roman" w:hAnsi="Arial" w:cs="Arial"/>
          <w:iCs/>
        </w:rPr>
        <w:t xml:space="preserve">mers Organization in Nigeria (SWOFON), Scientists from the National </w:t>
      </w:r>
      <w:bookmarkStart w:id="3" w:name="_Hlk199859547"/>
      <w:r w:rsidR="00274EAD">
        <w:rPr>
          <w:rFonts w:ascii="Arial" w:eastAsia="Times New Roman" w:hAnsi="Arial" w:cs="Arial"/>
          <w:iCs/>
        </w:rPr>
        <w:t>Root Crops Research Institute</w:t>
      </w:r>
      <w:r w:rsidR="008339D5">
        <w:rPr>
          <w:rFonts w:ascii="Arial" w:eastAsia="Times New Roman" w:hAnsi="Arial" w:cs="Arial"/>
          <w:iCs/>
        </w:rPr>
        <w:t xml:space="preserve"> (NRCRI)</w:t>
      </w:r>
      <w:r w:rsidR="00274EAD">
        <w:rPr>
          <w:rFonts w:ascii="Arial" w:eastAsia="Times New Roman" w:hAnsi="Arial" w:cs="Arial"/>
          <w:iCs/>
        </w:rPr>
        <w:t xml:space="preserve">, </w:t>
      </w:r>
      <w:proofErr w:type="spellStart"/>
      <w:r w:rsidR="00274EAD">
        <w:rPr>
          <w:rFonts w:ascii="Arial" w:eastAsia="Times New Roman" w:hAnsi="Arial" w:cs="Arial"/>
          <w:iCs/>
        </w:rPr>
        <w:t>Umudike</w:t>
      </w:r>
      <w:bookmarkEnd w:id="3"/>
      <w:proofErr w:type="spellEnd"/>
      <w:r w:rsidR="00274EAD">
        <w:rPr>
          <w:rFonts w:ascii="Arial" w:eastAsia="Times New Roman" w:hAnsi="Arial" w:cs="Arial"/>
          <w:iCs/>
        </w:rPr>
        <w:t xml:space="preserve">, </w:t>
      </w:r>
      <w:proofErr w:type="spellStart"/>
      <w:r w:rsidR="00274EAD">
        <w:rPr>
          <w:rFonts w:ascii="Arial" w:eastAsia="Times New Roman" w:hAnsi="Arial" w:cs="Arial"/>
          <w:iCs/>
        </w:rPr>
        <w:t>Abia</w:t>
      </w:r>
      <w:proofErr w:type="spellEnd"/>
      <w:r w:rsidR="00274EAD">
        <w:rPr>
          <w:rFonts w:ascii="Arial" w:eastAsia="Times New Roman" w:hAnsi="Arial" w:cs="Arial"/>
          <w:iCs/>
        </w:rPr>
        <w:t xml:space="preserve"> State, and 2 Staff of the Centre for Social Justice</w:t>
      </w:r>
      <w:r w:rsidR="00634F94">
        <w:rPr>
          <w:rFonts w:ascii="Arial" w:eastAsia="Times New Roman" w:hAnsi="Arial" w:cs="Arial"/>
          <w:iCs/>
        </w:rPr>
        <w:t xml:space="preserve"> </w:t>
      </w:r>
      <w:r w:rsidR="00274EAD">
        <w:rPr>
          <w:rFonts w:ascii="Arial" w:eastAsia="Times New Roman" w:hAnsi="Arial" w:cs="Arial"/>
          <w:iCs/>
        </w:rPr>
        <w:t>(</w:t>
      </w:r>
      <w:r w:rsidR="00634F94">
        <w:rPr>
          <w:rFonts w:ascii="Arial" w:eastAsia="Times New Roman" w:hAnsi="Arial" w:cs="Arial"/>
          <w:iCs/>
        </w:rPr>
        <w:t xml:space="preserve">CSJ) comprising of one </w:t>
      </w:r>
      <w:r w:rsidR="00274EAD">
        <w:rPr>
          <w:rFonts w:ascii="Arial" w:eastAsia="Times New Roman" w:hAnsi="Arial" w:cs="Arial"/>
          <w:iCs/>
        </w:rPr>
        <w:t xml:space="preserve"> facilitator and </w:t>
      </w:r>
      <w:r w:rsidR="00634F94">
        <w:rPr>
          <w:rFonts w:ascii="Arial" w:eastAsia="Times New Roman" w:hAnsi="Arial" w:cs="Arial"/>
          <w:iCs/>
        </w:rPr>
        <w:t>a</w:t>
      </w:r>
      <w:r w:rsidR="00274EAD">
        <w:rPr>
          <w:rFonts w:ascii="Arial" w:eastAsia="Times New Roman" w:hAnsi="Arial" w:cs="Arial"/>
          <w:iCs/>
        </w:rPr>
        <w:t xml:space="preserve"> note taker - Martins Eke and </w:t>
      </w:r>
      <w:proofErr w:type="spellStart"/>
      <w:r w:rsidR="00274EAD">
        <w:rPr>
          <w:rFonts w:ascii="Arial" w:eastAsia="Times New Roman" w:hAnsi="Arial" w:cs="Arial"/>
          <w:iCs/>
        </w:rPr>
        <w:t>Omale</w:t>
      </w:r>
      <w:proofErr w:type="spellEnd"/>
      <w:r w:rsidR="00274EAD">
        <w:rPr>
          <w:rFonts w:ascii="Arial" w:eastAsia="Times New Roman" w:hAnsi="Arial" w:cs="Arial"/>
          <w:iCs/>
        </w:rPr>
        <w:t xml:space="preserve"> Samuel.  </w:t>
      </w:r>
    </w:p>
    <w:p w14:paraId="7CD556E5" w14:textId="440D0587" w:rsidR="00274EAD" w:rsidRPr="0094387E" w:rsidRDefault="000E7F8C" w:rsidP="00DC2D87">
      <w:pPr>
        <w:spacing w:line="259" w:lineRule="auto"/>
        <w:jc w:val="both"/>
        <w:rPr>
          <w:rFonts w:ascii="Arial" w:eastAsia="Times New Roman" w:hAnsi="Arial" w:cs="Arial"/>
          <w:iCs/>
        </w:rPr>
      </w:pPr>
      <w:r>
        <w:rPr>
          <w:rFonts w:ascii="Arial" w:eastAsia="Times New Roman" w:hAnsi="Arial" w:cs="Arial"/>
          <w:b/>
          <w:bCs/>
          <w:iCs/>
        </w:rPr>
        <w:t>1.</w:t>
      </w:r>
      <w:r w:rsidR="00A83974">
        <w:rPr>
          <w:rFonts w:ascii="Arial" w:eastAsia="Times New Roman" w:hAnsi="Arial" w:cs="Arial"/>
          <w:b/>
          <w:bCs/>
          <w:iCs/>
        </w:rPr>
        <w:t>1.</w:t>
      </w:r>
      <w:r>
        <w:rPr>
          <w:rFonts w:ascii="Arial" w:eastAsia="Times New Roman" w:hAnsi="Arial" w:cs="Arial"/>
          <w:b/>
          <w:bCs/>
          <w:iCs/>
        </w:rPr>
        <w:t xml:space="preserve">3 </w:t>
      </w:r>
      <w:r w:rsidR="00DC2D87" w:rsidRPr="0094387E">
        <w:rPr>
          <w:rFonts w:ascii="Arial" w:eastAsia="Times New Roman" w:hAnsi="Arial" w:cs="Arial"/>
          <w:b/>
          <w:bCs/>
          <w:iCs/>
        </w:rPr>
        <w:t>Activity Description:</w:t>
      </w:r>
      <w:r w:rsidR="00DC2D87" w:rsidRPr="0094387E">
        <w:rPr>
          <w:rFonts w:ascii="Arial" w:eastAsia="Times New Roman" w:hAnsi="Arial" w:cs="Arial"/>
          <w:iCs/>
        </w:rPr>
        <w:t xml:space="preserve"> </w:t>
      </w:r>
      <w:r w:rsidR="00274EAD" w:rsidRPr="0094387E">
        <w:rPr>
          <w:rFonts w:ascii="Arial" w:eastAsia="Times New Roman" w:hAnsi="Arial" w:cs="Arial"/>
          <w:iCs/>
        </w:rPr>
        <w:t xml:space="preserve">The </w:t>
      </w:r>
      <w:r w:rsidR="00274EAD">
        <w:rPr>
          <w:rFonts w:ascii="Arial" w:eastAsia="Times New Roman" w:hAnsi="Arial" w:cs="Arial"/>
          <w:iCs/>
        </w:rPr>
        <w:t>FGD</w:t>
      </w:r>
      <w:r w:rsidR="00274EAD" w:rsidRPr="0094387E">
        <w:rPr>
          <w:rFonts w:ascii="Arial" w:eastAsia="Times New Roman" w:hAnsi="Arial" w:cs="Arial"/>
          <w:iCs/>
        </w:rPr>
        <w:t xml:space="preserve"> commenced with an opening prayer</w:t>
      </w:r>
      <w:r w:rsidR="00274EAD">
        <w:rPr>
          <w:rFonts w:ascii="Arial" w:eastAsia="Times New Roman" w:hAnsi="Arial" w:cs="Arial"/>
          <w:iCs/>
        </w:rPr>
        <w:t xml:space="preserve"> said by a SWOFON member. An </w:t>
      </w:r>
      <w:r w:rsidR="00274EAD" w:rsidRPr="00F43288">
        <w:rPr>
          <w:rFonts w:ascii="Arial" w:eastAsia="Times New Roman" w:hAnsi="Arial" w:cs="Arial"/>
          <w:iCs/>
        </w:rPr>
        <w:t xml:space="preserve">introduction </w:t>
      </w:r>
      <w:r w:rsidR="00274EAD">
        <w:rPr>
          <w:rFonts w:ascii="Arial" w:eastAsia="Times New Roman" w:hAnsi="Arial" w:cs="Arial"/>
          <w:iCs/>
        </w:rPr>
        <w:t xml:space="preserve">of the FGD, as well as its aims and objectives were provided by the facilitator.  </w:t>
      </w:r>
      <w:r w:rsidR="00274EAD" w:rsidRPr="00F43288">
        <w:rPr>
          <w:rFonts w:ascii="Arial" w:eastAsia="Times New Roman" w:hAnsi="Arial" w:cs="Arial"/>
          <w:iCs/>
        </w:rPr>
        <w:t xml:space="preserve"> </w:t>
      </w:r>
    </w:p>
    <w:p w14:paraId="1F7396E4" w14:textId="224C00D9" w:rsidR="00274EAD" w:rsidRPr="0012598A" w:rsidRDefault="000E7F8C" w:rsidP="00274EAD">
      <w:pPr>
        <w:jc w:val="both"/>
        <w:rPr>
          <w:rFonts w:ascii="Arial" w:eastAsia="Times New Roman" w:hAnsi="Arial" w:cs="Arial"/>
          <w:iCs/>
        </w:rPr>
      </w:pPr>
      <w:r>
        <w:rPr>
          <w:rFonts w:ascii="Arial" w:eastAsia="Times New Roman" w:hAnsi="Arial" w:cs="Arial"/>
          <w:b/>
          <w:bCs/>
          <w:iCs/>
        </w:rPr>
        <w:t>1.</w:t>
      </w:r>
      <w:r w:rsidR="00A83974">
        <w:rPr>
          <w:rFonts w:ascii="Arial" w:eastAsia="Times New Roman" w:hAnsi="Arial" w:cs="Arial"/>
          <w:b/>
          <w:bCs/>
          <w:iCs/>
        </w:rPr>
        <w:t>1.</w:t>
      </w:r>
      <w:r>
        <w:rPr>
          <w:rFonts w:ascii="Arial" w:eastAsia="Times New Roman" w:hAnsi="Arial" w:cs="Arial"/>
          <w:b/>
          <w:bCs/>
          <w:iCs/>
        </w:rPr>
        <w:t xml:space="preserve">4 </w:t>
      </w:r>
      <w:r w:rsidR="00274EAD">
        <w:rPr>
          <w:rFonts w:ascii="Arial" w:eastAsia="Times New Roman" w:hAnsi="Arial" w:cs="Arial"/>
          <w:b/>
          <w:bCs/>
          <w:iCs/>
        </w:rPr>
        <w:t>Signing of Informed Consent Form</w:t>
      </w:r>
      <w:r w:rsidR="00274EAD" w:rsidRPr="0094387E">
        <w:rPr>
          <w:rFonts w:ascii="Arial" w:eastAsia="Times New Roman" w:hAnsi="Arial" w:cs="Arial"/>
          <w:b/>
          <w:bCs/>
          <w:iCs/>
        </w:rPr>
        <w:t>:</w:t>
      </w:r>
      <w:r w:rsidR="00274EAD">
        <w:rPr>
          <w:rFonts w:ascii="Arial" w:eastAsia="Times New Roman" w:hAnsi="Arial" w:cs="Arial"/>
          <w:b/>
          <w:bCs/>
          <w:iCs/>
        </w:rPr>
        <w:t xml:space="preserve"> </w:t>
      </w:r>
      <w:r w:rsidR="00274EAD">
        <w:rPr>
          <w:rFonts w:ascii="Arial" w:eastAsia="Times New Roman" w:hAnsi="Arial" w:cs="Arial"/>
          <w:iCs/>
        </w:rPr>
        <w:t>An informed consent form was signed by all the participants which showed that participation wa</w:t>
      </w:r>
      <w:r w:rsidR="00274EAD" w:rsidRPr="0012598A">
        <w:rPr>
          <w:rFonts w:ascii="Arial" w:eastAsia="Times New Roman" w:hAnsi="Arial" w:cs="Arial"/>
          <w:iCs/>
        </w:rPr>
        <w:t>s entirely voluntary</w:t>
      </w:r>
      <w:r w:rsidR="00274EAD">
        <w:rPr>
          <w:rFonts w:ascii="Arial" w:eastAsia="Times New Roman" w:hAnsi="Arial" w:cs="Arial"/>
          <w:iCs/>
        </w:rPr>
        <w:t xml:space="preserve"> and t</w:t>
      </w:r>
      <w:r w:rsidR="00274EAD" w:rsidRPr="0012598A">
        <w:rPr>
          <w:rFonts w:ascii="Arial" w:eastAsia="Times New Roman" w:hAnsi="Arial" w:cs="Arial"/>
          <w:iCs/>
        </w:rPr>
        <w:t>he</w:t>
      </w:r>
      <w:r w:rsidR="00634F94">
        <w:rPr>
          <w:rFonts w:ascii="Arial" w:eastAsia="Times New Roman" w:hAnsi="Arial" w:cs="Arial"/>
          <w:iCs/>
        </w:rPr>
        <w:t xml:space="preserve">y understood the </w:t>
      </w:r>
      <w:r w:rsidR="00274EAD" w:rsidRPr="0012598A">
        <w:rPr>
          <w:rFonts w:ascii="Arial" w:eastAsia="Times New Roman" w:hAnsi="Arial" w:cs="Arial"/>
          <w:iCs/>
        </w:rPr>
        <w:t>risk</w:t>
      </w:r>
      <w:r w:rsidR="00634F94">
        <w:rPr>
          <w:rFonts w:ascii="Arial" w:eastAsia="Times New Roman" w:hAnsi="Arial" w:cs="Arial"/>
          <w:iCs/>
        </w:rPr>
        <w:t>s (if any)</w:t>
      </w:r>
      <w:r w:rsidR="00274EAD" w:rsidRPr="0012598A">
        <w:rPr>
          <w:rFonts w:ascii="Arial" w:eastAsia="Times New Roman" w:hAnsi="Arial" w:cs="Arial"/>
          <w:iCs/>
        </w:rPr>
        <w:t xml:space="preserve"> involved in participati</w:t>
      </w:r>
      <w:r w:rsidR="00634F94">
        <w:rPr>
          <w:rFonts w:ascii="Arial" w:eastAsia="Times New Roman" w:hAnsi="Arial" w:cs="Arial"/>
          <w:iCs/>
        </w:rPr>
        <w:t>o</w:t>
      </w:r>
      <w:r w:rsidR="00274EAD" w:rsidRPr="0012598A">
        <w:rPr>
          <w:rFonts w:ascii="Arial" w:eastAsia="Times New Roman" w:hAnsi="Arial" w:cs="Arial"/>
          <w:iCs/>
        </w:rPr>
        <w:t>n</w:t>
      </w:r>
      <w:r w:rsidR="00274EAD">
        <w:rPr>
          <w:rFonts w:ascii="Arial" w:eastAsia="Times New Roman" w:hAnsi="Arial" w:cs="Arial"/>
          <w:iCs/>
        </w:rPr>
        <w:t xml:space="preserve">. </w:t>
      </w:r>
    </w:p>
    <w:p w14:paraId="30705A82" w14:textId="5CE646B1" w:rsidR="00274EAD" w:rsidRPr="00DB3FD8" w:rsidRDefault="00A83974" w:rsidP="00274EAD">
      <w:pPr>
        <w:jc w:val="both"/>
        <w:rPr>
          <w:rFonts w:ascii="Arial" w:eastAsia="Times New Roman" w:hAnsi="Arial" w:cs="Arial"/>
          <w:b/>
          <w:bCs/>
          <w:iCs/>
        </w:rPr>
      </w:pPr>
      <w:r>
        <w:rPr>
          <w:rFonts w:ascii="Arial" w:eastAsia="Times New Roman" w:hAnsi="Arial" w:cs="Arial"/>
          <w:b/>
          <w:bCs/>
          <w:iCs/>
        </w:rPr>
        <w:t>1.</w:t>
      </w:r>
      <w:r w:rsidR="00DC2D87">
        <w:rPr>
          <w:rFonts w:ascii="Arial" w:eastAsia="Times New Roman" w:hAnsi="Arial" w:cs="Arial"/>
          <w:b/>
          <w:bCs/>
          <w:iCs/>
        </w:rPr>
        <w:t xml:space="preserve">2 </w:t>
      </w:r>
      <w:r w:rsidR="00DC2D87" w:rsidRPr="00DB3FD8">
        <w:rPr>
          <w:rFonts w:ascii="Arial" w:eastAsia="Times New Roman" w:hAnsi="Arial" w:cs="Arial"/>
          <w:b/>
          <w:bCs/>
          <w:iCs/>
        </w:rPr>
        <w:t xml:space="preserve">KEY </w:t>
      </w:r>
      <w:r w:rsidR="00DC2D87">
        <w:rPr>
          <w:rFonts w:ascii="Arial" w:eastAsia="Times New Roman" w:hAnsi="Arial" w:cs="Arial"/>
          <w:b/>
          <w:bCs/>
          <w:iCs/>
        </w:rPr>
        <w:t xml:space="preserve">FINDINGS FROM </w:t>
      </w:r>
      <w:r w:rsidR="00DC2D87" w:rsidRPr="00DB3FD8">
        <w:rPr>
          <w:rFonts w:ascii="Arial" w:eastAsia="Times New Roman" w:hAnsi="Arial" w:cs="Arial"/>
          <w:b/>
          <w:bCs/>
          <w:iCs/>
        </w:rPr>
        <w:t>THE FGD</w:t>
      </w:r>
      <w:r w:rsidR="00DC2D87">
        <w:rPr>
          <w:rFonts w:ascii="Arial" w:eastAsia="Times New Roman" w:hAnsi="Arial" w:cs="Arial"/>
          <w:b/>
          <w:bCs/>
          <w:iCs/>
        </w:rPr>
        <w:t xml:space="preserve">: </w:t>
      </w:r>
      <w:r w:rsidR="00274EAD">
        <w:rPr>
          <w:rFonts w:ascii="Arial" w:eastAsia="Times New Roman" w:hAnsi="Arial" w:cs="Arial"/>
          <w:iCs/>
        </w:rPr>
        <w:t>The following key notes emanated from the FGD</w:t>
      </w:r>
      <w:r w:rsidR="00634F94">
        <w:rPr>
          <w:rFonts w:ascii="Arial" w:eastAsia="Times New Roman" w:hAnsi="Arial" w:cs="Arial"/>
          <w:iCs/>
        </w:rPr>
        <w:t>.</w:t>
      </w:r>
      <w:r w:rsidR="00274EAD">
        <w:rPr>
          <w:rFonts w:ascii="Arial" w:eastAsia="Times New Roman" w:hAnsi="Arial" w:cs="Arial"/>
          <w:iCs/>
        </w:rPr>
        <w:t xml:space="preserve"> </w:t>
      </w:r>
      <w:r w:rsidR="00274EAD" w:rsidRPr="00DB3FD8">
        <w:rPr>
          <w:rFonts w:ascii="Arial" w:eastAsia="Times New Roman" w:hAnsi="Arial" w:cs="Arial"/>
          <w:b/>
          <w:bCs/>
          <w:iCs/>
        </w:rPr>
        <w:t xml:space="preserve"> </w:t>
      </w:r>
    </w:p>
    <w:p w14:paraId="614CF11C" w14:textId="01F1F504" w:rsidR="00274EAD" w:rsidRDefault="00A83974" w:rsidP="00274EAD">
      <w:pPr>
        <w:jc w:val="both"/>
        <w:rPr>
          <w:rFonts w:ascii="Arial" w:eastAsia="Times New Roman" w:hAnsi="Arial" w:cs="Arial"/>
          <w:iCs/>
        </w:rPr>
      </w:pPr>
      <w:r>
        <w:rPr>
          <w:rFonts w:ascii="Arial" w:eastAsia="Times New Roman" w:hAnsi="Arial" w:cs="Arial"/>
          <w:b/>
          <w:bCs/>
          <w:iCs/>
        </w:rPr>
        <w:t>1.</w:t>
      </w:r>
      <w:r w:rsidR="000E7F8C">
        <w:rPr>
          <w:rFonts w:ascii="Arial" w:eastAsia="Times New Roman" w:hAnsi="Arial" w:cs="Arial"/>
          <w:b/>
          <w:bCs/>
          <w:iCs/>
        </w:rPr>
        <w:t xml:space="preserve">2.1 </w:t>
      </w:r>
      <w:r w:rsidR="00274EAD">
        <w:rPr>
          <w:rFonts w:ascii="Arial" w:eastAsia="Times New Roman" w:hAnsi="Arial" w:cs="Arial"/>
          <w:b/>
          <w:bCs/>
          <w:iCs/>
        </w:rPr>
        <w:t xml:space="preserve">Method of Soil Preparation: </w:t>
      </w:r>
      <w:r w:rsidR="00274EAD">
        <w:rPr>
          <w:rFonts w:ascii="Arial" w:eastAsia="Times New Roman" w:hAnsi="Arial" w:cs="Arial"/>
          <w:iCs/>
        </w:rPr>
        <w:t xml:space="preserve">The farmers said they engage workmen to clear the farm, burn the wastes from the clearing, and make heaps in the farm. Machetes are used to clear the farms, kerosene and matches are used for the burning of the cleared farm, while hoe is used to make heaps and mounds. They hardly make ridges and beds for cultivation. Tractors are not available as subsidies from state and local government or from commercial private sector operators. </w:t>
      </w:r>
    </w:p>
    <w:p w14:paraId="5FCAAEBD" w14:textId="451861A7" w:rsidR="00274EAD" w:rsidRDefault="00274EAD" w:rsidP="00274EAD">
      <w:pPr>
        <w:jc w:val="both"/>
        <w:rPr>
          <w:rFonts w:ascii="Arial" w:eastAsia="Times New Roman" w:hAnsi="Arial" w:cs="Arial"/>
          <w:b/>
          <w:bCs/>
          <w:iCs/>
        </w:rPr>
      </w:pPr>
      <w:r>
        <w:rPr>
          <w:rFonts w:ascii="Arial" w:eastAsia="Times New Roman" w:hAnsi="Arial" w:cs="Arial"/>
          <w:iCs/>
        </w:rPr>
        <w:t>The farmers have little knowledge on the disadvantages of bush burning (soil degradation, air pollution, risk of uncontrolled fire, long term soil nutrient loss, loss of biodiversity, etc.) and its effect on soil fertility and sustainability of their farms.  Furthermore, many states of the Federation have enacted Bush Burning Prohibition Laws. The states include Anambra</w:t>
      </w:r>
      <w:r w:rsidR="00634F94">
        <w:rPr>
          <w:rFonts w:ascii="Arial" w:eastAsia="Times New Roman" w:hAnsi="Arial" w:cs="Arial"/>
          <w:iCs/>
        </w:rPr>
        <w:t>,</w:t>
      </w:r>
      <w:r>
        <w:rPr>
          <w:rFonts w:ascii="Arial" w:eastAsia="Times New Roman" w:hAnsi="Arial" w:cs="Arial"/>
          <w:iCs/>
        </w:rPr>
        <w:t xml:space="preserve"> Enugu and </w:t>
      </w:r>
      <w:proofErr w:type="spellStart"/>
      <w:r>
        <w:rPr>
          <w:rFonts w:ascii="Arial" w:eastAsia="Times New Roman" w:hAnsi="Arial" w:cs="Arial"/>
          <w:iCs/>
        </w:rPr>
        <w:t>Abia</w:t>
      </w:r>
      <w:proofErr w:type="spellEnd"/>
      <w:r>
        <w:rPr>
          <w:rFonts w:ascii="Arial" w:eastAsia="Times New Roman" w:hAnsi="Arial" w:cs="Arial"/>
          <w:iCs/>
        </w:rPr>
        <w:t xml:space="preserve"> State</w:t>
      </w:r>
      <w:r w:rsidR="00634F94">
        <w:rPr>
          <w:rFonts w:ascii="Arial" w:eastAsia="Times New Roman" w:hAnsi="Arial" w:cs="Arial"/>
          <w:iCs/>
        </w:rPr>
        <w:t xml:space="preserve">. </w:t>
      </w:r>
      <w:proofErr w:type="spellStart"/>
      <w:r w:rsidR="00634F94">
        <w:rPr>
          <w:rFonts w:ascii="Arial" w:eastAsia="Times New Roman" w:hAnsi="Arial" w:cs="Arial"/>
          <w:iCs/>
        </w:rPr>
        <w:t>Abia</w:t>
      </w:r>
      <w:proofErr w:type="spellEnd"/>
      <w:r w:rsidR="00634F94">
        <w:rPr>
          <w:rFonts w:ascii="Arial" w:eastAsia="Times New Roman" w:hAnsi="Arial" w:cs="Arial"/>
          <w:iCs/>
        </w:rPr>
        <w:t xml:space="preserve"> State has enacted the</w:t>
      </w:r>
      <w:r>
        <w:rPr>
          <w:rFonts w:ascii="Arial" w:eastAsia="Times New Roman" w:hAnsi="Arial" w:cs="Arial"/>
          <w:iCs/>
        </w:rPr>
        <w:t xml:space="preserve"> Basic Environmental Law. However, these laws provide exceptions for farmer vis, provided that they create fire breaks to prevent the fire from spreading to adjoining lands and bushes.  </w:t>
      </w:r>
      <w:r>
        <w:rPr>
          <w:rFonts w:ascii="Arial" w:eastAsia="Times New Roman" w:hAnsi="Arial" w:cs="Arial"/>
          <w:b/>
          <w:bCs/>
          <w:iCs/>
        </w:rPr>
        <w:t xml:space="preserve"> </w:t>
      </w:r>
    </w:p>
    <w:p w14:paraId="7D9E7441" w14:textId="72A08277" w:rsidR="00274EAD" w:rsidRDefault="00A83974" w:rsidP="00274EAD">
      <w:pPr>
        <w:jc w:val="both"/>
        <w:rPr>
          <w:rFonts w:ascii="Arial" w:eastAsia="Times New Roman" w:hAnsi="Arial" w:cs="Arial"/>
          <w:iCs/>
        </w:rPr>
      </w:pPr>
      <w:r>
        <w:rPr>
          <w:rFonts w:ascii="Arial" w:eastAsia="Times New Roman" w:hAnsi="Arial" w:cs="Arial"/>
          <w:b/>
          <w:bCs/>
          <w:iCs/>
        </w:rPr>
        <w:lastRenderedPageBreak/>
        <w:t xml:space="preserve">1.2.2 </w:t>
      </w:r>
      <w:r w:rsidR="00274EAD" w:rsidRPr="008F4AB8">
        <w:rPr>
          <w:rFonts w:ascii="Arial" w:eastAsia="Times New Roman" w:hAnsi="Arial" w:cs="Arial"/>
          <w:b/>
          <w:bCs/>
          <w:iCs/>
        </w:rPr>
        <w:t>Major Crops that the Farmers Produce:</w:t>
      </w:r>
      <w:r w:rsidR="00274EAD">
        <w:rPr>
          <w:rFonts w:ascii="Arial" w:eastAsia="Times New Roman" w:hAnsi="Arial" w:cs="Arial"/>
          <w:iCs/>
        </w:rPr>
        <w:t xml:space="preserve"> Cassava, yam, maize, melon, fluted pumpkin (</w:t>
      </w:r>
      <w:proofErr w:type="spellStart"/>
      <w:r w:rsidR="00274EAD">
        <w:rPr>
          <w:rFonts w:ascii="Arial" w:eastAsia="Times New Roman" w:hAnsi="Arial" w:cs="Arial"/>
          <w:iCs/>
        </w:rPr>
        <w:t>ugu</w:t>
      </w:r>
      <w:proofErr w:type="spellEnd"/>
      <w:r w:rsidR="00274EAD">
        <w:rPr>
          <w:rFonts w:ascii="Arial" w:eastAsia="Times New Roman" w:hAnsi="Arial" w:cs="Arial"/>
          <w:iCs/>
        </w:rPr>
        <w:t xml:space="preserve"> vegetable) were identified as major crops produced by the farmers. Some of the farmers are into poultry, fishery and palm oil production.</w:t>
      </w:r>
    </w:p>
    <w:p w14:paraId="42DEDB86" w14:textId="41AD24EC" w:rsidR="00274EAD" w:rsidRDefault="00A83974" w:rsidP="00274EAD">
      <w:pPr>
        <w:jc w:val="both"/>
        <w:rPr>
          <w:rFonts w:ascii="Arial" w:eastAsia="Times New Roman" w:hAnsi="Arial" w:cs="Arial"/>
          <w:iCs/>
        </w:rPr>
      </w:pPr>
      <w:r>
        <w:rPr>
          <w:rFonts w:ascii="Arial" w:eastAsia="Times New Roman" w:hAnsi="Arial" w:cs="Arial"/>
          <w:b/>
          <w:bCs/>
          <w:iCs/>
        </w:rPr>
        <w:t xml:space="preserve">1.2.3 </w:t>
      </w:r>
      <w:r w:rsidR="00274EAD" w:rsidRPr="008F4AB8">
        <w:rPr>
          <w:rFonts w:ascii="Arial" w:eastAsia="Times New Roman" w:hAnsi="Arial" w:cs="Arial"/>
          <w:b/>
          <w:bCs/>
          <w:iCs/>
        </w:rPr>
        <w:t>Method of Cropping Adopted:</w:t>
      </w:r>
      <w:r w:rsidR="00274EAD">
        <w:rPr>
          <w:rFonts w:ascii="Arial" w:eastAsia="Times New Roman" w:hAnsi="Arial" w:cs="Arial"/>
          <w:iCs/>
        </w:rPr>
        <w:t xml:space="preserve"> The prevalent methods were </w:t>
      </w:r>
      <w:r w:rsidR="00274EAD" w:rsidRPr="00EB45D3">
        <w:rPr>
          <w:rFonts w:ascii="Arial" w:eastAsia="Times New Roman" w:hAnsi="Arial" w:cs="Arial"/>
          <w:iCs/>
        </w:rPr>
        <w:t>mixed cropping because of the value addition from the variety of crops</w:t>
      </w:r>
      <w:r w:rsidR="00274EAD">
        <w:rPr>
          <w:rFonts w:ascii="Arial" w:eastAsia="Times New Roman" w:hAnsi="Arial" w:cs="Arial"/>
          <w:iCs/>
        </w:rPr>
        <w:t>. Cassava and maize often go together.  The maize is planted on top of the cassava, and fertilizer is added</w:t>
      </w:r>
      <w:r w:rsidR="00634F94">
        <w:rPr>
          <w:rFonts w:ascii="Arial" w:eastAsia="Times New Roman" w:hAnsi="Arial" w:cs="Arial"/>
          <w:iCs/>
        </w:rPr>
        <w:t>. It was noted that</w:t>
      </w:r>
      <w:r w:rsidR="00274EAD">
        <w:rPr>
          <w:rFonts w:ascii="Arial" w:eastAsia="Times New Roman" w:hAnsi="Arial" w:cs="Arial"/>
          <w:iCs/>
        </w:rPr>
        <w:t xml:space="preserve"> the farms in </w:t>
      </w:r>
      <w:proofErr w:type="spellStart"/>
      <w:r w:rsidR="00274EAD">
        <w:rPr>
          <w:rFonts w:ascii="Arial" w:eastAsia="Times New Roman" w:hAnsi="Arial" w:cs="Arial"/>
          <w:iCs/>
        </w:rPr>
        <w:t>Ngwa</w:t>
      </w:r>
      <w:proofErr w:type="spellEnd"/>
      <w:r w:rsidR="00274EAD">
        <w:rPr>
          <w:rFonts w:ascii="Arial" w:eastAsia="Times New Roman" w:hAnsi="Arial" w:cs="Arial"/>
          <w:iCs/>
        </w:rPr>
        <w:t xml:space="preserve"> land do not produce good yield without fertilizers. Some farmers use pesticides before planting yams, okra, maize and fluted pumpkin. </w:t>
      </w:r>
    </w:p>
    <w:p w14:paraId="7A986B88" w14:textId="77777777" w:rsidR="00274EAD" w:rsidRDefault="00274EAD" w:rsidP="00274EAD">
      <w:pPr>
        <w:jc w:val="both"/>
        <w:rPr>
          <w:rFonts w:ascii="Arial" w:eastAsia="Times New Roman" w:hAnsi="Arial" w:cs="Arial"/>
          <w:iCs/>
        </w:rPr>
      </w:pPr>
      <w:r>
        <w:rPr>
          <w:rFonts w:ascii="Arial" w:eastAsia="Times New Roman" w:hAnsi="Arial" w:cs="Arial"/>
          <w:iCs/>
        </w:rPr>
        <w:t xml:space="preserve">Cassava and fluted pumpkin are cropped together but the cassava is not planted early. This practice gives a good yield for all the crops because cassava is very strong and if planted early, will lead to a situation where no other crop planted on the same farm grows well. </w:t>
      </w:r>
    </w:p>
    <w:p w14:paraId="44624807" w14:textId="77777777" w:rsidR="00274EAD" w:rsidRDefault="00274EAD" w:rsidP="00274EAD">
      <w:pPr>
        <w:jc w:val="both"/>
        <w:rPr>
          <w:rFonts w:ascii="Arial" w:eastAsia="Times New Roman" w:hAnsi="Arial" w:cs="Arial"/>
          <w:iCs/>
        </w:rPr>
      </w:pPr>
      <w:r>
        <w:rPr>
          <w:rFonts w:ascii="Arial" w:eastAsia="Times New Roman" w:hAnsi="Arial" w:cs="Arial"/>
          <w:iCs/>
        </w:rPr>
        <w:t xml:space="preserve">Single cropping (pepper) is practiced and sometimes maize is used in constructing a boundary for the farm. Yam and cassava are planted in the same farm. </w:t>
      </w:r>
    </w:p>
    <w:p w14:paraId="097205B2" w14:textId="77777777" w:rsidR="00274EAD" w:rsidRDefault="00274EAD" w:rsidP="00274EAD">
      <w:pPr>
        <w:jc w:val="both"/>
        <w:rPr>
          <w:rFonts w:ascii="Arial" w:eastAsia="Times New Roman" w:hAnsi="Arial" w:cs="Arial"/>
          <w:iCs/>
        </w:rPr>
      </w:pPr>
      <w:r>
        <w:rPr>
          <w:rFonts w:ascii="Arial" w:eastAsia="Times New Roman" w:hAnsi="Arial" w:cs="Arial"/>
          <w:iCs/>
        </w:rPr>
        <w:t>Intercropping of yam, maize, cassava and vegetable (if the farm is near to home). However, if the farm is far from home, the farmer noted that she plants only cassava and maize. Crop rotation and single cropping is practiced with good yields. However, because of the challenge of access to land, these two practices are not widely used.</w:t>
      </w:r>
    </w:p>
    <w:p w14:paraId="76512646" w14:textId="28DF728E" w:rsidR="00274EAD" w:rsidRDefault="00274EAD" w:rsidP="00274EAD">
      <w:pPr>
        <w:jc w:val="both"/>
        <w:rPr>
          <w:rFonts w:ascii="Arial" w:eastAsia="Times New Roman" w:hAnsi="Arial" w:cs="Arial"/>
          <w:iCs/>
        </w:rPr>
      </w:pPr>
      <w:r>
        <w:rPr>
          <w:rFonts w:ascii="Arial" w:eastAsia="Times New Roman" w:hAnsi="Arial" w:cs="Arial"/>
          <w:iCs/>
        </w:rPr>
        <w:t xml:space="preserve">Some of the farmers said they plant yam and cassava on the same </w:t>
      </w:r>
      <w:r w:rsidR="00634F94">
        <w:rPr>
          <w:rFonts w:ascii="Arial" w:eastAsia="Times New Roman" w:hAnsi="Arial" w:cs="Arial"/>
          <w:iCs/>
        </w:rPr>
        <w:t>mound</w:t>
      </w:r>
      <w:r>
        <w:rPr>
          <w:rFonts w:ascii="Arial" w:eastAsia="Times New Roman" w:hAnsi="Arial" w:cs="Arial"/>
          <w:iCs/>
        </w:rPr>
        <w:t xml:space="preserve">. Yam is planted at the top of the heap while the cassava is planted by the side of the </w:t>
      </w:r>
      <w:r w:rsidR="00634F94">
        <w:rPr>
          <w:rFonts w:ascii="Arial" w:eastAsia="Times New Roman" w:hAnsi="Arial" w:cs="Arial"/>
          <w:iCs/>
        </w:rPr>
        <w:t>mound</w:t>
      </w:r>
      <w:r>
        <w:rPr>
          <w:rFonts w:ascii="Arial" w:eastAsia="Times New Roman" w:hAnsi="Arial" w:cs="Arial"/>
          <w:iCs/>
        </w:rPr>
        <w:t xml:space="preserve">.  </w:t>
      </w:r>
    </w:p>
    <w:p w14:paraId="22363681" w14:textId="2D832F16" w:rsidR="00274EAD" w:rsidRDefault="00274EAD" w:rsidP="00274EAD">
      <w:pPr>
        <w:jc w:val="both"/>
        <w:rPr>
          <w:rFonts w:ascii="Arial" w:eastAsia="Times New Roman" w:hAnsi="Arial" w:cs="Arial"/>
          <w:iCs/>
        </w:rPr>
      </w:pPr>
      <w:r w:rsidRPr="00DB1B48">
        <w:rPr>
          <w:rFonts w:ascii="Arial" w:eastAsia="Times New Roman" w:hAnsi="Arial" w:cs="Arial"/>
          <w:iCs/>
        </w:rPr>
        <w:t xml:space="preserve">Some of the farmers said they plant </w:t>
      </w:r>
      <w:r>
        <w:rPr>
          <w:rFonts w:ascii="Arial" w:eastAsia="Times New Roman" w:hAnsi="Arial" w:cs="Arial"/>
          <w:iCs/>
        </w:rPr>
        <w:t>cassava</w:t>
      </w:r>
      <w:r w:rsidRPr="00DB1B48">
        <w:rPr>
          <w:rFonts w:ascii="Arial" w:eastAsia="Times New Roman" w:hAnsi="Arial" w:cs="Arial"/>
          <w:iCs/>
        </w:rPr>
        <w:t xml:space="preserve"> and </w:t>
      </w:r>
      <w:r>
        <w:rPr>
          <w:rFonts w:ascii="Arial" w:eastAsia="Times New Roman" w:hAnsi="Arial" w:cs="Arial"/>
          <w:iCs/>
        </w:rPr>
        <w:t>maize</w:t>
      </w:r>
      <w:r w:rsidRPr="00DB1B48">
        <w:rPr>
          <w:rFonts w:ascii="Arial" w:eastAsia="Times New Roman" w:hAnsi="Arial" w:cs="Arial"/>
          <w:iCs/>
        </w:rPr>
        <w:t xml:space="preserve"> on the same </w:t>
      </w:r>
      <w:r w:rsidR="00634F94">
        <w:rPr>
          <w:rFonts w:ascii="Arial" w:eastAsia="Times New Roman" w:hAnsi="Arial" w:cs="Arial"/>
          <w:iCs/>
        </w:rPr>
        <w:t>mound</w:t>
      </w:r>
      <w:r w:rsidRPr="00DB1B48">
        <w:rPr>
          <w:rFonts w:ascii="Arial" w:eastAsia="Times New Roman" w:hAnsi="Arial" w:cs="Arial"/>
          <w:iCs/>
        </w:rPr>
        <w:t xml:space="preserve">. </w:t>
      </w:r>
      <w:r>
        <w:rPr>
          <w:rFonts w:ascii="Arial" w:eastAsia="Times New Roman" w:hAnsi="Arial" w:cs="Arial"/>
          <w:iCs/>
        </w:rPr>
        <w:t>Cassava</w:t>
      </w:r>
      <w:r w:rsidRPr="00DB1B48">
        <w:rPr>
          <w:rFonts w:ascii="Arial" w:eastAsia="Times New Roman" w:hAnsi="Arial" w:cs="Arial"/>
          <w:iCs/>
        </w:rPr>
        <w:t xml:space="preserve"> is planted at the top of the </w:t>
      </w:r>
      <w:r w:rsidR="00634F94">
        <w:rPr>
          <w:rFonts w:ascii="Arial" w:eastAsia="Times New Roman" w:hAnsi="Arial" w:cs="Arial"/>
          <w:iCs/>
        </w:rPr>
        <w:t>mound</w:t>
      </w:r>
      <w:r w:rsidRPr="00DB1B48">
        <w:rPr>
          <w:rFonts w:ascii="Arial" w:eastAsia="Times New Roman" w:hAnsi="Arial" w:cs="Arial"/>
          <w:iCs/>
        </w:rPr>
        <w:t xml:space="preserve"> while the </w:t>
      </w:r>
      <w:r>
        <w:rPr>
          <w:rFonts w:ascii="Arial" w:eastAsia="Times New Roman" w:hAnsi="Arial" w:cs="Arial"/>
          <w:iCs/>
        </w:rPr>
        <w:t>maize</w:t>
      </w:r>
      <w:r w:rsidRPr="00DB1B48">
        <w:rPr>
          <w:rFonts w:ascii="Arial" w:eastAsia="Times New Roman" w:hAnsi="Arial" w:cs="Arial"/>
          <w:iCs/>
        </w:rPr>
        <w:t xml:space="preserve"> is planted by the side of the </w:t>
      </w:r>
      <w:r w:rsidR="00634F94">
        <w:rPr>
          <w:rFonts w:ascii="Arial" w:eastAsia="Times New Roman" w:hAnsi="Arial" w:cs="Arial"/>
          <w:iCs/>
        </w:rPr>
        <w:t>mound</w:t>
      </w:r>
      <w:r w:rsidRPr="00DB1B48">
        <w:rPr>
          <w:rFonts w:ascii="Arial" w:eastAsia="Times New Roman" w:hAnsi="Arial" w:cs="Arial"/>
          <w:iCs/>
        </w:rPr>
        <w:t>.</w:t>
      </w:r>
    </w:p>
    <w:p w14:paraId="14D5BC12" w14:textId="3A62DD5B" w:rsidR="00274EAD" w:rsidRDefault="00274EAD" w:rsidP="00274EAD">
      <w:pPr>
        <w:jc w:val="both"/>
        <w:rPr>
          <w:rFonts w:ascii="Arial" w:eastAsia="Times New Roman" w:hAnsi="Arial" w:cs="Arial"/>
          <w:iCs/>
        </w:rPr>
      </w:pPr>
      <w:bookmarkStart w:id="4" w:name="_Hlk202547460"/>
      <w:r>
        <w:rPr>
          <w:rFonts w:ascii="Arial" w:eastAsia="Times New Roman" w:hAnsi="Arial" w:cs="Arial"/>
          <w:iCs/>
        </w:rPr>
        <w:t xml:space="preserve">Farmers knowledge of sack farming for tubers and vegetables which requires less land area as the cropping is not into the soil </w:t>
      </w:r>
      <w:r w:rsidR="00634F94">
        <w:rPr>
          <w:rFonts w:ascii="Arial" w:eastAsia="Times New Roman" w:hAnsi="Arial" w:cs="Arial"/>
          <w:iCs/>
        </w:rPr>
        <w:t>i</w:t>
      </w:r>
      <w:r>
        <w:rPr>
          <w:rFonts w:ascii="Arial" w:eastAsia="Times New Roman" w:hAnsi="Arial" w:cs="Arial"/>
          <w:iCs/>
        </w:rPr>
        <w:t>s very limited.</w:t>
      </w:r>
      <w:r w:rsidRPr="00DB1B48">
        <w:rPr>
          <w:rFonts w:ascii="Arial" w:eastAsia="Times New Roman" w:hAnsi="Arial" w:cs="Arial"/>
          <w:iCs/>
        </w:rPr>
        <w:t xml:space="preserve">  </w:t>
      </w:r>
    </w:p>
    <w:bookmarkEnd w:id="4"/>
    <w:p w14:paraId="669CC3C5" w14:textId="6BC2766A" w:rsidR="00274EAD" w:rsidRDefault="00A83974" w:rsidP="00274EAD">
      <w:pPr>
        <w:jc w:val="both"/>
        <w:rPr>
          <w:rFonts w:ascii="Arial" w:eastAsia="Times New Roman" w:hAnsi="Arial" w:cs="Arial"/>
          <w:iCs/>
        </w:rPr>
      </w:pPr>
      <w:r>
        <w:rPr>
          <w:rFonts w:ascii="Arial" w:eastAsia="Times New Roman" w:hAnsi="Arial" w:cs="Arial"/>
          <w:b/>
          <w:bCs/>
          <w:iCs/>
        </w:rPr>
        <w:t xml:space="preserve">1.2.4 </w:t>
      </w:r>
      <w:r w:rsidR="00274EAD" w:rsidRPr="00D00753">
        <w:rPr>
          <w:rFonts w:ascii="Arial" w:eastAsia="Times New Roman" w:hAnsi="Arial" w:cs="Arial"/>
          <w:b/>
          <w:bCs/>
          <w:iCs/>
        </w:rPr>
        <w:t>Size of the Farm:</w:t>
      </w:r>
      <w:r w:rsidR="00274EAD">
        <w:rPr>
          <w:rFonts w:ascii="Arial" w:eastAsia="Times New Roman" w:hAnsi="Arial" w:cs="Arial"/>
          <w:iCs/>
        </w:rPr>
        <w:t xml:space="preserve"> The size of the farms </w:t>
      </w:r>
      <w:proofErr w:type="gramStart"/>
      <w:r w:rsidR="00274EAD">
        <w:rPr>
          <w:rFonts w:ascii="Arial" w:eastAsia="Times New Roman" w:hAnsi="Arial" w:cs="Arial"/>
          <w:iCs/>
        </w:rPr>
        <w:t>range</w:t>
      </w:r>
      <w:proofErr w:type="gramEnd"/>
      <w:r w:rsidR="00274EAD">
        <w:rPr>
          <w:rFonts w:ascii="Arial" w:eastAsia="Times New Roman" w:hAnsi="Arial" w:cs="Arial"/>
          <w:iCs/>
        </w:rPr>
        <w:t xml:space="preserve"> from about 2 – 3 plots to 2 acres. Some farmers described the size of their land through the number of mounds it can accommodate - 300 to 700 mounds.  Most of the farmers do not just have all their lands in one farm or a continuous space. They are small pieces of land in different locations and the size they stated is the combined size of all the farms.</w:t>
      </w:r>
      <w:r w:rsidR="00855C8E">
        <w:rPr>
          <w:rFonts w:ascii="Arial" w:eastAsia="Times New Roman" w:hAnsi="Arial" w:cs="Arial"/>
          <w:iCs/>
        </w:rPr>
        <w:t xml:space="preserve"> In the </w:t>
      </w:r>
      <w:proofErr w:type="spellStart"/>
      <w:r w:rsidR="00855C8E">
        <w:rPr>
          <w:rFonts w:ascii="Arial" w:eastAsia="Times New Roman" w:hAnsi="Arial" w:cs="Arial"/>
          <w:iCs/>
        </w:rPr>
        <w:t>Abia</w:t>
      </w:r>
      <w:proofErr w:type="spellEnd"/>
      <w:r w:rsidR="00855C8E">
        <w:rPr>
          <w:rFonts w:ascii="Arial" w:eastAsia="Times New Roman" w:hAnsi="Arial" w:cs="Arial"/>
          <w:iCs/>
        </w:rPr>
        <w:t xml:space="preserve"> patrilineal society, small-scale women farmers do not own the land on which they farm. They merely have a right of use over a period of years.</w:t>
      </w:r>
    </w:p>
    <w:p w14:paraId="270F567A" w14:textId="77777777" w:rsidR="00274EAD" w:rsidRDefault="00274EAD" w:rsidP="00274EAD">
      <w:pPr>
        <w:jc w:val="both"/>
        <w:rPr>
          <w:rFonts w:ascii="Arial" w:eastAsia="Times New Roman" w:hAnsi="Arial" w:cs="Arial"/>
          <w:iCs/>
        </w:rPr>
      </w:pPr>
      <w:r>
        <w:rPr>
          <w:rFonts w:ascii="Arial" w:eastAsia="Times New Roman" w:hAnsi="Arial" w:cs="Arial"/>
          <w:iCs/>
        </w:rPr>
        <w:t xml:space="preserve">A farmer noted that she has access to a large expanse of land, but she does not have enough fertilizer for the entire land that she has access to. Hence, she cultivates only the portion that her fertilizer can accommodate, and she leases out the remaining lands. </w:t>
      </w:r>
    </w:p>
    <w:p w14:paraId="12754E1B" w14:textId="745DDF1A" w:rsidR="00274EAD" w:rsidRDefault="00A83974" w:rsidP="00274EAD">
      <w:pPr>
        <w:jc w:val="both"/>
        <w:rPr>
          <w:rFonts w:ascii="Arial" w:eastAsia="Times New Roman" w:hAnsi="Arial" w:cs="Arial"/>
          <w:iCs/>
        </w:rPr>
      </w:pPr>
      <w:r>
        <w:rPr>
          <w:rFonts w:ascii="Arial" w:eastAsia="Times New Roman" w:hAnsi="Arial" w:cs="Arial"/>
          <w:b/>
          <w:bCs/>
          <w:iCs/>
        </w:rPr>
        <w:lastRenderedPageBreak/>
        <w:t xml:space="preserve">1.2.5 </w:t>
      </w:r>
      <w:r w:rsidR="00274EAD" w:rsidRPr="00E72A52">
        <w:rPr>
          <w:rFonts w:ascii="Arial" w:eastAsia="Times New Roman" w:hAnsi="Arial" w:cs="Arial"/>
          <w:b/>
          <w:bCs/>
          <w:iCs/>
        </w:rPr>
        <w:t>Source of Seedlings and Farm Inputs:</w:t>
      </w:r>
      <w:r w:rsidR="00274EAD">
        <w:rPr>
          <w:rFonts w:ascii="Arial" w:eastAsia="Times New Roman" w:hAnsi="Arial" w:cs="Arial"/>
          <w:iCs/>
        </w:rPr>
        <w:t xml:space="preserve"> The farmers said that the maize, melon, yam, cassava stems and other agricultural produce are stored after harvest and preserved properly to be used for the next planting season. During the planting season, if the stored products are not enough, then they have to buy from the open markets. They did not know about improved seeds, seedlings and stem cuttings from research institutes like the NRCRI, </w:t>
      </w:r>
      <w:proofErr w:type="spellStart"/>
      <w:r w:rsidR="00274EAD">
        <w:rPr>
          <w:rFonts w:ascii="Arial" w:eastAsia="Times New Roman" w:hAnsi="Arial" w:cs="Arial"/>
          <w:iCs/>
        </w:rPr>
        <w:t>Umudike</w:t>
      </w:r>
      <w:proofErr w:type="spellEnd"/>
      <w:r w:rsidR="00274EAD">
        <w:rPr>
          <w:rFonts w:ascii="Arial" w:eastAsia="Times New Roman" w:hAnsi="Arial" w:cs="Arial"/>
          <w:iCs/>
        </w:rPr>
        <w:t xml:space="preserve"> Umuahia. They were also unaware of any subsidized seeds and farm inputs from state and local governments.   </w:t>
      </w:r>
    </w:p>
    <w:p w14:paraId="14DDC43F" w14:textId="5699752F" w:rsidR="00274EAD" w:rsidRDefault="00A83974" w:rsidP="00274EAD">
      <w:pPr>
        <w:jc w:val="both"/>
        <w:rPr>
          <w:rFonts w:ascii="Arial" w:eastAsia="Times New Roman" w:hAnsi="Arial" w:cs="Arial"/>
          <w:iCs/>
        </w:rPr>
      </w:pPr>
      <w:r>
        <w:rPr>
          <w:rFonts w:ascii="Arial" w:eastAsia="Times New Roman" w:hAnsi="Arial" w:cs="Arial"/>
          <w:b/>
          <w:bCs/>
          <w:iCs/>
        </w:rPr>
        <w:t xml:space="preserve">1.2.6 </w:t>
      </w:r>
      <w:r w:rsidR="00274EAD">
        <w:rPr>
          <w:rFonts w:ascii="Arial" w:eastAsia="Times New Roman" w:hAnsi="Arial" w:cs="Arial"/>
          <w:b/>
          <w:bCs/>
          <w:iCs/>
        </w:rPr>
        <w:t xml:space="preserve">Estimated </w:t>
      </w:r>
      <w:r w:rsidR="00274EAD" w:rsidRPr="007E711A">
        <w:rPr>
          <w:rFonts w:ascii="Arial" w:eastAsia="Times New Roman" w:hAnsi="Arial" w:cs="Arial"/>
          <w:b/>
          <w:bCs/>
          <w:iCs/>
        </w:rPr>
        <w:t>Yield of the Crops:</w:t>
      </w:r>
      <w:r w:rsidR="00274EAD">
        <w:rPr>
          <w:rFonts w:ascii="Arial" w:eastAsia="Times New Roman" w:hAnsi="Arial" w:cs="Arial"/>
          <w:iCs/>
        </w:rPr>
        <w:t xml:space="preserve"> The farmers unanimously stated that if fertilizers are applied, the yield improves. The quality of the yield depends on the quality of the fertilizer. However, the farmers are not satisfied with the yield from their crops.  Also, the yield varies from place to place. Some parts of </w:t>
      </w:r>
      <w:proofErr w:type="spellStart"/>
      <w:r w:rsidR="00274EAD">
        <w:rPr>
          <w:rFonts w:ascii="Arial" w:eastAsia="Times New Roman" w:hAnsi="Arial" w:cs="Arial"/>
          <w:iCs/>
        </w:rPr>
        <w:t>Abia</w:t>
      </w:r>
      <w:proofErr w:type="spellEnd"/>
      <w:r w:rsidR="00274EAD">
        <w:rPr>
          <w:rFonts w:ascii="Arial" w:eastAsia="Times New Roman" w:hAnsi="Arial" w:cs="Arial"/>
          <w:iCs/>
        </w:rPr>
        <w:t xml:space="preserve"> state usually deliver more yield than other parts of the state.  </w:t>
      </w:r>
    </w:p>
    <w:p w14:paraId="3748A26B" w14:textId="7E45E70D" w:rsidR="00274EAD" w:rsidRDefault="00A83974" w:rsidP="00274EAD">
      <w:pPr>
        <w:jc w:val="both"/>
        <w:rPr>
          <w:rFonts w:ascii="Arial" w:eastAsia="Times New Roman" w:hAnsi="Arial" w:cs="Arial"/>
          <w:iCs/>
        </w:rPr>
      </w:pPr>
      <w:r>
        <w:rPr>
          <w:rFonts w:ascii="Arial" w:eastAsia="Times New Roman" w:hAnsi="Arial" w:cs="Arial"/>
          <w:b/>
          <w:bCs/>
          <w:iCs/>
        </w:rPr>
        <w:t xml:space="preserve">1.2.7 </w:t>
      </w:r>
      <w:r w:rsidR="00274EAD" w:rsidRPr="00D112A0">
        <w:rPr>
          <w:rFonts w:ascii="Arial" w:eastAsia="Times New Roman" w:hAnsi="Arial" w:cs="Arial"/>
          <w:b/>
          <w:bCs/>
          <w:iCs/>
        </w:rPr>
        <w:t>Approach to Maintaining Soil Fertility:</w:t>
      </w:r>
      <w:r w:rsidR="00274EAD">
        <w:rPr>
          <w:rFonts w:ascii="Arial" w:eastAsia="Times New Roman" w:hAnsi="Arial" w:cs="Arial"/>
          <w:iCs/>
        </w:rPr>
        <w:t xml:space="preserve"> The farmers said they use </w:t>
      </w:r>
      <w:r w:rsidR="008339D5">
        <w:rPr>
          <w:rFonts w:ascii="Arial" w:eastAsia="Times New Roman" w:hAnsi="Arial" w:cs="Arial"/>
          <w:iCs/>
        </w:rPr>
        <w:t xml:space="preserve">chemical </w:t>
      </w:r>
      <w:r w:rsidR="00274EAD">
        <w:rPr>
          <w:rFonts w:ascii="Arial" w:eastAsia="Times New Roman" w:hAnsi="Arial" w:cs="Arial"/>
          <w:iCs/>
        </w:rPr>
        <w:t xml:space="preserve">fertilizers and wastes from their farms to improve the fertility of the farmlands. The fertilizers are bought from the </w:t>
      </w:r>
      <w:r w:rsidR="008339D5">
        <w:rPr>
          <w:rFonts w:ascii="Arial" w:eastAsia="Times New Roman" w:hAnsi="Arial" w:cs="Arial"/>
          <w:iCs/>
        </w:rPr>
        <w:t xml:space="preserve">open </w:t>
      </w:r>
      <w:r w:rsidR="00274EAD">
        <w:rPr>
          <w:rFonts w:ascii="Arial" w:eastAsia="Times New Roman" w:hAnsi="Arial" w:cs="Arial"/>
          <w:iCs/>
        </w:rPr>
        <w:t xml:space="preserve">market. However, sometimes, they inadvertently buy substandard fertilizers and this does not deliver the expected outcome of improved soil fertility. This raises the need for regulation of quality of </w:t>
      </w:r>
      <w:proofErr w:type="spellStart"/>
      <w:r w:rsidR="00274EAD">
        <w:rPr>
          <w:rFonts w:ascii="Arial" w:eastAsia="Times New Roman" w:hAnsi="Arial" w:cs="Arial"/>
          <w:iCs/>
        </w:rPr>
        <w:t>fertilisers</w:t>
      </w:r>
      <w:proofErr w:type="spellEnd"/>
      <w:r w:rsidR="00274EAD">
        <w:rPr>
          <w:rFonts w:ascii="Arial" w:eastAsia="Times New Roman" w:hAnsi="Arial" w:cs="Arial"/>
          <w:iCs/>
        </w:rPr>
        <w:t xml:space="preserve"> and licensing of dealers to ensure compliance with quality specifications.   </w:t>
      </w:r>
    </w:p>
    <w:p w14:paraId="788BA388" w14:textId="23D63E41" w:rsidR="00274EAD" w:rsidRDefault="00A83974" w:rsidP="00274EAD">
      <w:pPr>
        <w:jc w:val="both"/>
        <w:rPr>
          <w:rFonts w:ascii="Arial" w:eastAsia="Times New Roman" w:hAnsi="Arial" w:cs="Arial"/>
          <w:iCs/>
        </w:rPr>
      </w:pPr>
      <w:r>
        <w:rPr>
          <w:rFonts w:ascii="Arial" w:eastAsia="Times New Roman" w:hAnsi="Arial" w:cs="Arial"/>
          <w:b/>
          <w:bCs/>
          <w:iCs/>
        </w:rPr>
        <w:t xml:space="preserve">1.2.8 </w:t>
      </w:r>
      <w:r w:rsidR="00274EAD" w:rsidRPr="00270527">
        <w:rPr>
          <w:rFonts w:ascii="Arial" w:eastAsia="Times New Roman" w:hAnsi="Arial" w:cs="Arial"/>
          <w:b/>
          <w:bCs/>
          <w:iCs/>
        </w:rPr>
        <w:t>Pest Management in the Farm:</w:t>
      </w:r>
      <w:r w:rsidR="00274EAD">
        <w:rPr>
          <w:rFonts w:ascii="Arial" w:eastAsia="Times New Roman" w:hAnsi="Arial" w:cs="Arial"/>
          <w:iCs/>
        </w:rPr>
        <w:t xml:space="preserve"> A farmer said she extracts </w:t>
      </w:r>
      <w:r w:rsidR="008339D5">
        <w:rPr>
          <w:rFonts w:ascii="Arial" w:eastAsia="Times New Roman" w:hAnsi="Arial" w:cs="Arial"/>
          <w:iCs/>
        </w:rPr>
        <w:t>a</w:t>
      </w:r>
      <w:r w:rsidR="00274EAD">
        <w:rPr>
          <w:rFonts w:ascii="Arial" w:eastAsia="Times New Roman" w:hAnsi="Arial" w:cs="Arial"/>
          <w:iCs/>
        </w:rPr>
        <w:t xml:space="preserve"> liquid from ‘</w:t>
      </w:r>
      <w:proofErr w:type="spellStart"/>
      <w:r w:rsidR="00274EAD">
        <w:rPr>
          <w:rFonts w:ascii="Arial" w:eastAsia="Times New Roman" w:hAnsi="Arial" w:cs="Arial"/>
          <w:iCs/>
        </w:rPr>
        <w:t>Dogonyaro</w:t>
      </w:r>
      <w:proofErr w:type="spellEnd"/>
      <w:r w:rsidR="00274EAD">
        <w:rPr>
          <w:rFonts w:ascii="Arial" w:eastAsia="Times New Roman" w:hAnsi="Arial" w:cs="Arial"/>
          <w:iCs/>
        </w:rPr>
        <w:t>’ leave</w:t>
      </w:r>
      <w:r w:rsidR="008339D5">
        <w:rPr>
          <w:rFonts w:ascii="Arial" w:eastAsia="Times New Roman" w:hAnsi="Arial" w:cs="Arial"/>
          <w:iCs/>
        </w:rPr>
        <w:t>s</w:t>
      </w:r>
      <w:r w:rsidR="00274EAD">
        <w:rPr>
          <w:rFonts w:ascii="Arial" w:eastAsia="Times New Roman" w:hAnsi="Arial" w:cs="Arial"/>
          <w:iCs/>
        </w:rPr>
        <w:t xml:space="preserve"> and adds detergent to it, after which she applies the mixture on the pests. She said it</w:t>
      </w:r>
      <w:r w:rsidR="008339D5">
        <w:rPr>
          <w:rFonts w:ascii="Arial" w:eastAsia="Times New Roman" w:hAnsi="Arial" w:cs="Arial"/>
          <w:iCs/>
        </w:rPr>
        <w:t xml:space="preserve"> i</w:t>
      </w:r>
      <w:r w:rsidR="00274EAD">
        <w:rPr>
          <w:rFonts w:ascii="Arial" w:eastAsia="Times New Roman" w:hAnsi="Arial" w:cs="Arial"/>
          <w:iCs/>
        </w:rPr>
        <w:t xml:space="preserve">s very effective. Another farmer said she mixes water and detergent (So </w:t>
      </w:r>
      <w:proofErr w:type="spellStart"/>
      <w:r w:rsidR="00274EAD">
        <w:rPr>
          <w:rFonts w:ascii="Arial" w:eastAsia="Times New Roman" w:hAnsi="Arial" w:cs="Arial"/>
          <w:iCs/>
        </w:rPr>
        <w:t>Klin</w:t>
      </w:r>
      <w:proofErr w:type="spellEnd"/>
      <w:r w:rsidR="00274EAD">
        <w:rPr>
          <w:rFonts w:ascii="Arial" w:eastAsia="Times New Roman" w:hAnsi="Arial" w:cs="Arial"/>
          <w:iCs/>
        </w:rPr>
        <w:t xml:space="preserve">), and applies it to the farm in a manner that it makes contact with the pest. This she said is very effective. Another farmer said she applies the mixture of water and detergent on her </w:t>
      </w:r>
      <w:proofErr w:type="spellStart"/>
      <w:r w:rsidR="00274EAD">
        <w:rPr>
          <w:rFonts w:ascii="Arial" w:eastAsia="Times New Roman" w:hAnsi="Arial" w:cs="Arial"/>
          <w:iCs/>
        </w:rPr>
        <w:t>egusi</w:t>
      </w:r>
      <w:proofErr w:type="spellEnd"/>
      <w:r w:rsidR="00274EAD">
        <w:rPr>
          <w:rFonts w:ascii="Arial" w:eastAsia="Times New Roman" w:hAnsi="Arial" w:cs="Arial"/>
          <w:iCs/>
        </w:rPr>
        <w:t xml:space="preserve"> farm and it is very effective. Other applications include cold ash and insecticide sprays. The different pest management strategies stated above are applied to different crops. The strategy that effectively handles one crop may not be effective for another crop.</w:t>
      </w:r>
    </w:p>
    <w:p w14:paraId="200D8F3F" w14:textId="6E7DBADD" w:rsidR="00274EAD" w:rsidRPr="003374B0" w:rsidRDefault="00274EAD" w:rsidP="00274EAD">
      <w:pPr>
        <w:spacing w:line="276" w:lineRule="auto"/>
        <w:jc w:val="both"/>
        <w:rPr>
          <w:rFonts w:ascii="Arial" w:hAnsi="Arial" w:cs="Arial"/>
        </w:rPr>
      </w:pPr>
      <w:r>
        <w:rPr>
          <w:rFonts w:ascii="Arial" w:hAnsi="Arial" w:cs="Arial"/>
        </w:rPr>
        <w:t>S</w:t>
      </w:r>
      <w:r w:rsidRPr="003374B0">
        <w:rPr>
          <w:rFonts w:ascii="Arial" w:hAnsi="Arial" w:cs="Arial"/>
        </w:rPr>
        <w:t>everal natural and ecologically friendly pest controls products, services and farm management techniques have been developed by NRCRI. The research institute has also developed seed and crop varieties that resist pest</w:t>
      </w:r>
      <w:r w:rsidR="008339D5">
        <w:rPr>
          <w:rFonts w:ascii="Arial" w:hAnsi="Arial" w:cs="Arial"/>
        </w:rPr>
        <w:t>s</w:t>
      </w:r>
      <w:r w:rsidRPr="003374B0">
        <w:rPr>
          <w:rFonts w:ascii="Arial" w:hAnsi="Arial" w:cs="Arial"/>
        </w:rPr>
        <w:t xml:space="preserve"> or manage them better.</w:t>
      </w:r>
      <w:r>
        <w:rPr>
          <w:rFonts w:ascii="Arial" w:hAnsi="Arial" w:cs="Arial"/>
        </w:rPr>
        <w:t xml:space="preserve"> However, the women farmers are unaware of these developments.</w:t>
      </w:r>
    </w:p>
    <w:p w14:paraId="433D1AA9" w14:textId="23D748A8" w:rsidR="00274EAD" w:rsidRDefault="00A83974" w:rsidP="00274EAD">
      <w:pPr>
        <w:jc w:val="both"/>
        <w:rPr>
          <w:rFonts w:ascii="Arial" w:eastAsia="Times New Roman" w:hAnsi="Arial" w:cs="Arial"/>
          <w:iCs/>
        </w:rPr>
      </w:pPr>
      <w:r>
        <w:rPr>
          <w:rFonts w:ascii="Arial" w:eastAsia="Times New Roman" w:hAnsi="Arial" w:cs="Arial"/>
          <w:b/>
          <w:bCs/>
          <w:iCs/>
        </w:rPr>
        <w:t xml:space="preserve">1.2.9 </w:t>
      </w:r>
      <w:r w:rsidR="00274EAD" w:rsidRPr="003327D2">
        <w:rPr>
          <w:rFonts w:ascii="Arial" w:eastAsia="Times New Roman" w:hAnsi="Arial" w:cs="Arial"/>
          <w:b/>
          <w:bCs/>
          <w:iCs/>
        </w:rPr>
        <w:t>Weed Control in the Farm:</w:t>
      </w:r>
      <w:r w:rsidR="00274EAD">
        <w:rPr>
          <w:rFonts w:ascii="Arial" w:eastAsia="Times New Roman" w:hAnsi="Arial" w:cs="Arial"/>
          <w:iCs/>
        </w:rPr>
        <w:t xml:space="preserve"> Some farmers said they do weed the farm by engaging workmen to remove the weeds. Also, chemicals (weedicides) are used to control weeds in the farm. The farmers noted that use of chemicals is faster than weeding. If you weed</w:t>
      </w:r>
      <w:r w:rsidR="008339D5">
        <w:rPr>
          <w:rFonts w:ascii="Arial" w:eastAsia="Times New Roman" w:hAnsi="Arial" w:cs="Arial"/>
          <w:iCs/>
        </w:rPr>
        <w:t xml:space="preserve"> manually</w:t>
      </w:r>
      <w:r w:rsidR="00274EAD">
        <w:rPr>
          <w:rFonts w:ascii="Arial" w:eastAsia="Times New Roman" w:hAnsi="Arial" w:cs="Arial"/>
          <w:iCs/>
        </w:rPr>
        <w:t xml:space="preserve">, it may take days to finish weeding a farm, but if you use chemicals, you would be done in a few hours. Some farmers stated they prefer manual weeding than chemicals, because the soil and wastes from the weeding is also added to the plant to support its </w:t>
      </w:r>
      <w:r w:rsidR="00274EAD">
        <w:rPr>
          <w:rFonts w:ascii="Arial" w:eastAsia="Times New Roman" w:hAnsi="Arial" w:cs="Arial"/>
          <w:iCs/>
        </w:rPr>
        <w:lastRenderedPageBreak/>
        <w:t xml:space="preserve">growth. Though getting the needed number and quality of work-persons to weed is a problem. </w:t>
      </w:r>
      <w:r w:rsidR="008339D5">
        <w:rPr>
          <w:rFonts w:ascii="Arial" w:eastAsia="Times New Roman" w:hAnsi="Arial" w:cs="Arial"/>
          <w:iCs/>
        </w:rPr>
        <w:t>Manual w</w:t>
      </w:r>
      <w:r w:rsidR="00274EAD">
        <w:rPr>
          <w:rFonts w:ascii="Arial" w:eastAsia="Times New Roman" w:hAnsi="Arial" w:cs="Arial"/>
          <w:iCs/>
        </w:rPr>
        <w:t xml:space="preserve">eeding is more expensive, in terms of cost. </w:t>
      </w:r>
    </w:p>
    <w:p w14:paraId="1A3496C5" w14:textId="77777777" w:rsidR="00274EAD" w:rsidRDefault="00274EAD" w:rsidP="00274EAD">
      <w:pPr>
        <w:jc w:val="both"/>
        <w:rPr>
          <w:rFonts w:ascii="Arial" w:eastAsia="Times New Roman" w:hAnsi="Arial" w:cs="Arial"/>
          <w:iCs/>
        </w:rPr>
      </w:pPr>
      <w:r>
        <w:rPr>
          <w:rFonts w:ascii="Arial" w:eastAsia="Times New Roman" w:hAnsi="Arial" w:cs="Arial"/>
          <w:iCs/>
        </w:rPr>
        <w:t xml:space="preserve">For some crops, it is preferable to have workmen remove the weeds, while for some other crops, it is preferable to use weedicides. </w:t>
      </w:r>
    </w:p>
    <w:p w14:paraId="6E88C114" w14:textId="2C8EC98E" w:rsidR="00274EAD" w:rsidRDefault="00A83974" w:rsidP="00274EAD">
      <w:pPr>
        <w:jc w:val="both"/>
        <w:rPr>
          <w:rFonts w:ascii="Arial" w:eastAsia="Times New Roman" w:hAnsi="Arial" w:cs="Arial"/>
          <w:iCs/>
        </w:rPr>
      </w:pPr>
      <w:r>
        <w:rPr>
          <w:rFonts w:ascii="Arial" w:eastAsia="Times New Roman" w:hAnsi="Arial" w:cs="Arial"/>
          <w:b/>
          <w:bCs/>
          <w:iCs/>
        </w:rPr>
        <w:t xml:space="preserve">1.2.10 </w:t>
      </w:r>
      <w:r w:rsidR="00274EAD" w:rsidRPr="00DE51DB">
        <w:rPr>
          <w:rFonts w:ascii="Arial" w:eastAsia="Times New Roman" w:hAnsi="Arial" w:cs="Arial"/>
          <w:b/>
          <w:bCs/>
          <w:iCs/>
        </w:rPr>
        <w:t>Method of Crop Harvesting:</w:t>
      </w:r>
      <w:r w:rsidR="00274EAD">
        <w:rPr>
          <w:rFonts w:ascii="Arial" w:eastAsia="Times New Roman" w:hAnsi="Arial" w:cs="Arial"/>
          <w:iCs/>
        </w:rPr>
        <w:t xml:space="preserve"> The farmers said they do manual harvesting, as they don’t have the capacity to deploy machines. If the farm is small, the farmer and her family members would be able to manually harvest the crops by themselves. But if the farm is fairly big, workmen may be brought for the harvest. A crop like cassava is harvested and processed immediately. It is therefore not harvested at once and stored but harvested when it is needed.</w:t>
      </w:r>
    </w:p>
    <w:p w14:paraId="0F642157" w14:textId="3095C50B" w:rsidR="00274EAD" w:rsidRPr="002175B1" w:rsidRDefault="00A83974" w:rsidP="00274EAD">
      <w:pPr>
        <w:jc w:val="both"/>
        <w:rPr>
          <w:rFonts w:ascii="Arial" w:eastAsia="Times New Roman" w:hAnsi="Arial" w:cs="Arial"/>
          <w:b/>
          <w:bCs/>
          <w:iCs/>
        </w:rPr>
      </w:pPr>
      <w:r>
        <w:rPr>
          <w:rFonts w:ascii="Arial" w:eastAsia="Times New Roman" w:hAnsi="Arial" w:cs="Arial"/>
          <w:b/>
          <w:bCs/>
          <w:iCs/>
        </w:rPr>
        <w:t xml:space="preserve">1.2.11 </w:t>
      </w:r>
      <w:r w:rsidR="00274EAD" w:rsidRPr="007C31C2">
        <w:rPr>
          <w:rFonts w:ascii="Arial" w:eastAsia="Times New Roman" w:hAnsi="Arial" w:cs="Arial"/>
          <w:b/>
          <w:bCs/>
          <w:iCs/>
        </w:rPr>
        <w:t xml:space="preserve">Managing Storage and Preservation of Farm Produce: </w:t>
      </w:r>
      <w:r w:rsidR="00274EAD" w:rsidRPr="00E54BB7">
        <w:rPr>
          <w:rFonts w:ascii="Arial" w:eastAsia="Times New Roman" w:hAnsi="Arial" w:cs="Arial"/>
          <w:iCs/>
        </w:rPr>
        <w:t>The</w:t>
      </w:r>
      <w:r w:rsidR="00274EAD">
        <w:rPr>
          <w:rFonts w:ascii="Arial" w:eastAsia="Times New Roman" w:hAnsi="Arial" w:cs="Arial"/>
          <w:b/>
          <w:bCs/>
          <w:iCs/>
        </w:rPr>
        <w:t xml:space="preserve"> </w:t>
      </w:r>
      <w:r w:rsidR="00274EAD" w:rsidRPr="00E54BB7">
        <w:rPr>
          <w:rFonts w:ascii="Arial" w:eastAsia="Times New Roman" w:hAnsi="Arial" w:cs="Arial"/>
          <w:iCs/>
        </w:rPr>
        <w:t xml:space="preserve">farmers </w:t>
      </w:r>
      <w:r w:rsidR="008339D5">
        <w:rPr>
          <w:rFonts w:ascii="Arial" w:eastAsia="Times New Roman" w:hAnsi="Arial" w:cs="Arial"/>
          <w:iCs/>
        </w:rPr>
        <w:t>stated</w:t>
      </w:r>
      <w:r w:rsidR="00274EAD" w:rsidRPr="00E54BB7">
        <w:rPr>
          <w:rFonts w:ascii="Arial" w:eastAsia="Times New Roman" w:hAnsi="Arial" w:cs="Arial"/>
          <w:iCs/>
        </w:rPr>
        <w:t xml:space="preserve"> that</w:t>
      </w:r>
      <w:r w:rsidR="00274EAD">
        <w:rPr>
          <w:rFonts w:ascii="Arial" w:eastAsia="Times New Roman" w:hAnsi="Arial" w:cs="Arial"/>
          <w:b/>
          <w:bCs/>
          <w:iCs/>
        </w:rPr>
        <w:t xml:space="preserve"> </w:t>
      </w:r>
      <w:r w:rsidR="00274EAD">
        <w:rPr>
          <w:rFonts w:ascii="Arial" w:eastAsia="Times New Roman" w:hAnsi="Arial" w:cs="Arial"/>
          <w:iCs/>
        </w:rPr>
        <w:t>t</w:t>
      </w:r>
      <w:r w:rsidR="00274EAD" w:rsidRPr="007C31C2">
        <w:rPr>
          <w:rFonts w:ascii="Arial" w:eastAsia="Times New Roman" w:hAnsi="Arial" w:cs="Arial"/>
          <w:iCs/>
        </w:rPr>
        <w:t>he</w:t>
      </w:r>
      <w:r w:rsidR="008339D5">
        <w:rPr>
          <w:rFonts w:ascii="Arial" w:eastAsia="Times New Roman" w:hAnsi="Arial" w:cs="Arial"/>
          <w:iCs/>
        </w:rPr>
        <w:t xml:space="preserve">y do not </w:t>
      </w:r>
      <w:r w:rsidR="00274EAD" w:rsidRPr="007C31C2">
        <w:rPr>
          <w:rFonts w:ascii="Arial" w:eastAsia="Times New Roman" w:hAnsi="Arial" w:cs="Arial"/>
          <w:iCs/>
        </w:rPr>
        <w:t>use chemicals to store food and crops harvested from the farm. Rather, pepper may be added to the bucket/container used in storing the crops. Addition of dry pepper to the harvested crops is effective in controlling pests during storage of the crops</w:t>
      </w:r>
      <w:r w:rsidR="00274EAD">
        <w:rPr>
          <w:rFonts w:ascii="Arial" w:eastAsia="Times New Roman" w:hAnsi="Arial" w:cs="Arial"/>
          <w:iCs/>
        </w:rPr>
        <w:t>.</w:t>
      </w:r>
      <w:r w:rsidR="008339D5">
        <w:rPr>
          <w:rFonts w:ascii="Arial" w:eastAsia="Times New Roman" w:hAnsi="Arial" w:cs="Arial"/>
          <w:iCs/>
        </w:rPr>
        <w:t xml:space="preserve"> Yams are stored and preserved in barns.</w:t>
      </w:r>
      <w:r w:rsidR="00274EAD">
        <w:rPr>
          <w:rFonts w:ascii="Arial" w:eastAsia="Times New Roman" w:hAnsi="Arial" w:cs="Arial"/>
          <w:iCs/>
        </w:rPr>
        <w:t xml:space="preserve"> </w:t>
      </w:r>
      <w:r w:rsidR="00274EAD" w:rsidRPr="007C31C2">
        <w:rPr>
          <w:rFonts w:ascii="Arial" w:eastAsia="Times New Roman" w:hAnsi="Arial" w:cs="Arial"/>
          <w:iCs/>
        </w:rPr>
        <w:t xml:space="preserve"> </w:t>
      </w:r>
    </w:p>
    <w:p w14:paraId="0F5FD0DD" w14:textId="5CBA839D" w:rsidR="00274EAD" w:rsidRPr="00D139F2" w:rsidRDefault="00A83974" w:rsidP="00274EAD">
      <w:pPr>
        <w:jc w:val="both"/>
        <w:rPr>
          <w:rFonts w:ascii="Arial" w:eastAsia="Times New Roman" w:hAnsi="Arial" w:cs="Arial"/>
          <w:b/>
          <w:bCs/>
          <w:iCs/>
        </w:rPr>
      </w:pPr>
      <w:r>
        <w:rPr>
          <w:rFonts w:ascii="Arial" w:eastAsia="Times New Roman" w:hAnsi="Arial" w:cs="Arial"/>
          <w:b/>
          <w:bCs/>
          <w:iCs/>
        </w:rPr>
        <w:t xml:space="preserve">1.2.12 </w:t>
      </w:r>
      <w:r w:rsidR="00274EAD" w:rsidRPr="00D139F2">
        <w:rPr>
          <w:rFonts w:ascii="Arial" w:eastAsia="Times New Roman" w:hAnsi="Arial" w:cs="Arial"/>
          <w:b/>
          <w:bCs/>
          <w:iCs/>
        </w:rPr>
        <w:t>Management of Wastes from the Farm:</w:t>
      </w:r>
      <w:r w:rsidR="00274EAD">
        <w:rPr>
          <w:rFonts w:ascii="Arial" w:eastAsia="Times New Roman" w:hAnsi="Arial" w:cs="Arial"/>
          <w:b/>
          <w:bCs/>
          <w:iCs/>
        </w:rPr>
        <w:t xml:space="preserve"> </w:t>
      </w:r>
      <w:r w:rsidR="00274EAD" w:rsidRPr="00D139F2">
        <w:rPr>
          <w:rFonts w:ascii="Arial" w:eastAsia="Times New Roman" w:hAnsi="Arial" w:cs="Arial"/>
          <w:iCs/>
        </w:rPr>
        <w:t>The farmers said the waste from the harvest</w:t>
      </w:r>
      <w:r w:rsidR="00274EAD">
        <w:rPr>
          <w:rFonts w:ascii="Arial" w:eastAsia="Times New Roman" w:hAnsi="Arial" w:cs="Arial"/>
          <w:iCs/>
        </w:rPr>
        <w:t>ing, weeding and other farm procedures</w:t>
      </w:r>
      <w:r w:rsidR="00274EAD" w:rsidRPr="00D139F2">
        <w:rPr>
          <w:rFonts w:ascii="Arial" w:eastAsia="Times New Roman" w:hAnsi="Arial" w:cs="Arial"/>
          <w:iCs/>
        </w:rPr>
        <w:t xml:space="preserve"> are left on the farm so that they decay and constitute manure.</w:t>
      </w:r>
      <w:r w:rsidR="00274EAD">
        <w:rPr>
          <w:rFonts w:ascii="Arial" w:eastAsia="Times New Roman" w:hAnsi="Arial" w:cs="Arial"/>
          <w:iCs/>
        </w:rPr>
        <w:t xml:space="preserve"> </w:t>
      </w:r>
      <w:r w:rsidR="00274EAD" w:rsidRPr="00D139F2">
        <w:rPr>
          <w:rFonts w:ascii="Arial" w:eastAsia="Times New Roman" w:hAnsi="Arial" w:cs="Arial"/>
          <w:iCs/>
        </w:rPr>
        <w:t>Though the s</w:t>
      </w:r>
      <w:r w:rsidR="00274EAD">
        <w:rPr>
          <w:rFonts w:ascii="Arial" w:eastAsia="Times New Roman" w:hAnsi="Arial" w:cs="Arial"/>
          <w:iCs/>
        </w:rPr>
        <w:t>oil</w:t>
      </w:r>
      <w:r w:rsidR="00274EAD" w:rsidRPr="00D139F2">
        <w:rPr>
          <w:rFonts w:ascii="Arial" w:eastAsia="Times New Roman" w:hAnsi="Arial" w:cs="Arial"/>
          <w:iCs/>
        </w:rPr>
        <w:t xml:space="preserve"> is removed from the </w:t>
      </w:r>
      <w:r w:rsidR="00274EAD">
        <w:rPr>
          <w:rFonts w:ascii="Arial" w:eastAsia="Times New Roman" w:hAnsi="Arial" w:cs="Arial"/>
          <w:iCs/>
        </w:rPr>
        <w:t>weeds and other wastes,</w:t>
      </w:r>
      <w:r w:rsidR="00274EAD" w:rsidRPr="00D139F2">
        <w:rPr>
          <w:rFonts w:ascii="Arial" w:eastAsia="Times New Roman" w:hAnsi="Arial" w:cs="Arial"/>
          <w:iCs/>
        </w:rPr>
        <w:t xml:space="preserve"> so that </w:t>
      </w:r>
      <w:r w:rsidR="00274EAD">
        <w:rPr>
          <w:rFonts w:ascii="Arial" w:eastAsia="Times New Roman" w:hAnsi="Arial" w:cs="Arial"/>
          <w:iCs/>
        </w:rPr>
        <w:t>they</w:t>
      </w:r>
      <w:r w:rsidR="00274EAD" w:rsidRPr="00D139F2">
        <w:rPr>
          <w:rFonts w:ascii="Arial" w:eastAsia="Times New Roman" w:hAnsi="Arial" w:cs="Arial"/>
          <w:iCs/>
        </w:rPr>
        <w:t xml:space="preserve"> don’t grow again and constitute </w:t>
      </w:r>
      <w:r w:rsidR="00274EAD">
        <w:rPr>
          <w:rFonts w:ascii="Arial" w:eastAsia="Times New Roman" w:hAnsi="Arial" w:cs="Arial"/>
          <w:iCs/>
        </w:rPr>
        <w:t>nuisance to the crops.</w:t>
      </w:r>
      <w:r w:rsidR="00274EAD">
        <w:rPr>
          <w:rFonts w:ascii="Arial" w:eastAsia="Times New Roman" w:hAnsi="Arial" w:cs="Arial"/>
          <w:b/>
          <w:bCs/>
          <w:iCs/>
        </w:rPr>
        <w:t xml:space="preserve"> </w:t>
      </w:r>
      <w:r w:rsidR="00274EAD" w:rsidRPr="002175B1">
        <w:rPr>
          <w:rFonts w:ascii="Arial" w:eastAsia="Times New Roman" w:hAnsi="Arial" w:cs="Arial"/>
          <w:iCs/>
        </w:rPr>
        <w:t xml:space="preserve">The farmers </w:t>
      </w:r>
      <w:r w:rsidR="00274EAD">
        <w:rPr>
          <w:rFonts w:ascii="Arial" w:eastAsia="Times New Roman" w:hAnsi="Arial" w:cs="Arial"/>
          <w:iCs/>
        </w:rPr>
        <w:t>also agreed that l</w:t>
      </w:r>
      <w:r w:rsidR="00274EAD" w:rsidRPr="00D139F2">
        <w:rPr>
          <w:rFonts w:ascii="Arial" w:eastAsia="Times New Roman" w:hAnsi="Arial" w:cs="Arial"/>
          <w:iCs/>
        </w:rPr>
        <w:t>eaving the waste</w:t>
      </w:r>
      <w:r w:rsidR="00274EAD">
        <w:rPr>
          <w:rFonts w:ascii="Arial" w:eastAsia="Times New Roman" w:hAnsi="Arial" w:cs="Arial"/>
          <w:iCs/>
        </w:rPr>
        <w:t xml:space="preserve"> materials</w:t>
      </w:r>
      <w:r w:rsidR="00274EAD" w:rsidRPr="00D139F2">
        <w:rPr>
          <w:rFonts w:ascii="Arial" w:eastAsia="Times New Roman" w:hAnsi="Arial" w:cs="Arial"/>
          <w:iCs/>
        </w:rPr>
        <w:t xml:space="preserve"> on the surface of the farm is good as it prevents wash off</w:t>
      </w:r>
      <w:r w:rsidR="00274EAD">
        <w:rPr>
          <w:rFonts w:ascii="Arial" w:eastAsia="Times New Roman" w:hAnsi="Arial" w:cs="Arial"/>
          <w:iCs/>
        </w:rPr>
        <w:t xml:space="preserve">. </w:t>
      </w:r>
      <w:r w:rsidR="00274EAD" w:rsidRPr="00D139F2">
        <w:rPr>
          <w:rFonts w:ascii="Arial" w:eastAsia="Times New Roman" w:hAnsi="Arial" w:cs="Arial"/>
          <w:iCs/>
        </w:rPr>
        <w:t xml:space="preserve"> </w:t>
      </w:r>
      <w:r w:rsidR="00274EAD" w:rsidRPr="00D139F2">
        <w:rPr>
          <w:rFonts w:ascii="Arial" w:eastAsia="Times New Roman" w:hAnsi="Arial" w:cs="Arial"/>
          <w:b/>
          <w:bCs/>
          <w:iCs/>
        </w:rPr>
        <w:t xml:space="preserve">  </w:t>
      </w:r>
    </w:p>
    <w:p w14:paraId="69DC61FC" w14:textId="28CBCD5C" w:rsidR="00274EAD" w:rsidRPr="008339D5" w:rsidRDefault="00A83974" w:rsidP="00274EAD">
      <w:pPr>
        <w:jc w:val="both"/>
        <w:rPr>
          <w:rFonts w:ascii="Arial" w:eastAsia="Times New Roman" w:hAnsi="Arial" w:cs="Arial"/>
          <w:iCs/>
        </w:rPr>
      </w:pPr>
      <w:r>
        <w:rPr>
          <w:rFonts w:ascii="Arial" w:eastAsia="Times New Roman" w:hAnsi="Arial" w:cs="Arial"/>
          <w:b/>
          <w:bCs/>
          <w:iCs/>
        </w:rPr>
        <w:t xml:space="preserve">1.2.13 </w:t>
      </w:r>
      <w:r w:rsidR="00274EAD">
        <w:rPr>
          <w:rFonts w:ascii="Arial" w:eastAsia="Times New Roman" w:hAnsi="Arial" w:cs="Arial"/>
          <w:b/>
          <w:bCs/>
          <w:iCs/>
        </w:rPr>
        <w:t xml:space="preserve">Management and Control of Erosion: </w:t>
      </w:r>
      <w:r w:rsidR="008339D5" w:rsidRPr="008339D5">
        <w:rPr>
          <w:rFonts w:ascii="Arial" w:eastAsia="Times New Roman" w:hAnsi="Arial" w:cs="Arial"/>
          <w:iCs/>
        </w:rPr>
        <w:t>F</w:t>
      </w:r>
      <w:r w:rsidR="00274EAD" w:rsidRPr="008339D5">
        <w:rPr>
          <w:rFonts w:ascii="Arial" w:eastAsia="Times New Roman" w:hAnsi="Arial" w:cs="Arial"/>
          <w:iCs/>
        </w:rPr>
        <w:t>armer</w:t>
      </w:r>
      <w:r w:rsidR="008339D5" w:rsidRPr="008339D5">
        <w:rPr>
          <w:rFonts w:ascii="Arial" w:eastAsia="Times New Roman" w:hAnsi="Arial" w:cs="Arial"/>
          <w:iCs/>
        </w:rPr>
        <w:t>s</w:t>
      </w:r>
      <w:r w:rsidR="00274EAD" w:rsidRPr="008339D5">
        <w:rPr>
          <w:rFonts w:ascii="Arial" w:eastAsia="Times New Roman" w:hAnsi="Arial" w:cs="Arial"/>
          <w:iCs/>
        </w:rPr>
        <w:t xml:space="preserve"> s</w:t>
      </w:r>
      <w:r w:rsidR="008339D5" w:rsidRPr="008339D5">
        <w:rPr>
          <w:rFonts w:ascii="Arial" w:eastAsia="Times New Roman" w:hAnsi="Arial" w:cs="Arial"/>
          <w:iCs/>
        </w:rPr>
        <w:t>tated that they</w:t>
      </w:r>
      <w:r w:rsidR="00274EAD" w:rsidRPr="008339D5">
        <w:rPr>
          <w:rFonts w:ascii="Arial" w:eastAsia="Times New Roman" w:hAnsi="Arial" w:cs="Arial"/>
          <w:iCs/>
        </w:rPr>
        <w:t xml:space="preserve"> control erosion by </w:t>
      </w:r>
      <w:r w:rsidR="008339D5" w:rsidRPr="008339D5">
        <w:rPr>
          <w:rFonts w:ascii="Arial" w:eastAsia="Times New Roman" w:hAnsi="Arial" w:cs="Arial"/>
          <w:iCs/>
        </w:rPr>
        <w:t xml:space="preserve">using contour ridges, using hedge crops </w:t>
      </w:r>
      <w:r w:rsidR="00274EAD" w:rsidRPr="008339D5">
        <w:rPr>
          <w:rFonts w:ascii="Arial" w:eastAsia="Times New Roman" w:hAnsi="Arial" w:cs="Arial"/>
          <w:iCs/>
        </w:rPr>
        <w:t xml:space="preserve">and crop wastes from the farm to stack </w:t>
      </w:r>
      <w:r w:rsidR="008339D5" w:rsidRPr="008339D5">
        <w:rPr>
          <w:rFonts w:ascii="Arial" w:eastAsia="Times New Roman" w:hAnsi="Arial" w:cs="Arial"/>
          <w:iCs/>
        </w:rPr>
        <w:t>mounds prepared for planting of crops</w:t>
      </w:r>
      <w:r w:rsidR="00274EAD" w:rsidRPr="008339D5">
        <w:rPr>
          <w:rFonts w:ascii="Arial" w:eastAsia="Times New Roman" w:hAnsi="Arial" w:cs="Arial"/>
          <w:iCs/>
        </w:rPr>
        <w:t xml:space="preserve">. This ensures that the speed of the water is reduced as it flows from the higher heights of the farm to the lower heights of the farm. The stacks reduce the intensity of flow of the water. </w:t>
      </w:r>
    </w:p>
    <w:p w14:paraId="46A7E720" w14:textId="77777777" w:rsidR="00274EAD" w:rsidRPr="00D139F2" w:rsidRDefault="00274EAD" w:rsidP="00274EAD">
      <w:pPr>
        <w:jc w:val="both"/>
        <w:rPr>
          <w:rFonts w:ascii="Arial" w:eastAsia="Times New Roman" w:hAnsi="Arial" w:cs="Arial"/>
          <w:iCs/>
        </w:rPr>
      </w:pPr>
      <w:r>
        <w:rPr>
          <w:rFonts w:ascii="Arial" w:eastAsia="Times New Roman" w:hAnsi="Arial" w:cs="Arial"/>
          <w:iCs/>
        </w:rPr>
        <w:t xml:space="preserve">Some farmers said they place stones on strategic positions of the farm and use the grass from the farm to support the stones. This ensures that the galloping effect of the flowing erosion water is reduced. Others place sand bags in strategic positions in the farm and this reduces the intensity of the flowing water.  </w:t>
      </w:r>
    </w:p>
    <w:p w14:paraId="325A83A7" w14:textId="5847B6FB" w:rsidR="00274EAD" w:rsidRPr="00DE51DB" w:rsidRDefault="00A83974" w:rsidP="00274EAD">
      <w:pPr>
        <w:jc w:val="both"/>
        <w:rPr>
          <w:rFonts w:ascii="Arial" w:eastAsia="Times New Roman" w:hAnsi="Arial" w:cs="Arial"/>
          <w:iCs/>
        </w:rPr>
      </w:pPr>
      <w:r>
        <w:rPr>
          <w:rFonts w:ascii="Arial" w:eastAsia="Times New Roman" w:hAnsi="Arial" w:cs="Arial"/>
          <w:b/>
          <w:bCs/>
          <w:iCs/>
        </w:rPr>
        <w:t xml:space="preserve">1.2.14 </w:t>
      </w:r>
      <w:r w:rsidR="00274EAD">
        <w:rPr>
          <w:rFonts w:ascii="Arial" w:eastAsia="Times New Roman" w:hAnsi="Arial" w:cs="Arial"/>
          <w:b/>
          <w:bCs/>
          <w:iCs/>
        </w:rPr>
        <w:t xml:space="preserve">Processing of the Farm Products: </w:t>
      </w:r>
      <w:r w:rsidR="00274EAD">
        <w:rPr>
          <w:rFonts w:ascii="Arial" w:eastAsia="Times New Roman" w:hAnsi="Arial" w:cs="Arial"/>
          <w:iCs/>
        </w:rPr>
        <w:t>The farmers s</w:t>
      </w:r>
      <w:r w:rsidR="00887151">
        <w:rPr>
          <w:rFonts w:ascii="Arial" w:eastAsia="Times New Roman" w:hAnsi="Arial" w:cs="Arial"/>
          <w:iCs/>
        </w:rPr>
        <w:t>t</w:t>
      </w:r>
      <w:r w:rsidR="00274EAD">
        <w:rPr>
          <w:rFonts w:ascii="Arial" w:eastAsia="Times New Roman" w:hAnsi="Arial" w:cs="Arial"/>
          <w:iCs/>
        </w:rPr>
        <w:t>a</w:t>
      </w:r>
      <w:r w:rsidR="00887151">
        <w:rPr>
          <w:rFonts w:ascii="Arial" w:eastAsia="Times New Roman" w:hAnsi="Arial" w:cs="Arial"/>
          <w:iCs/>
        </w:rPr>
        <w:t>ted</w:t>
      </w:r>
      <w:r w:rsidR="00274EAD">
        <w:rPr>
          <w:rFonts w:ascii="Arial" w:eastAsia="Times New Roman" w:hAnsi="Arial" w:cs="Arial"/>
          <w:iCs/>
        </w:rPr>
        <w:t xml:space="preserve"> they are subsistent farmers and produce mainly for consumption, or sale of the farm products. For now, they do not engage in processing and value addition. </w:t>
      </w:r>
    </w:p>
    <w:p w14:paraId="55796D04" w14:textId="48899267" w:rsidR="00274EAD" w:rsidRPr="00D139F2" w:rsidRDefault="00A83974" w:rsidP="00274EAD">
      <w:pPr>
        <w:jc w:val="both"/>
        <w:rPr>
          <w:rFonts w:ascii="Arial" w:eastAsia="Times New Roman" w:hAnsi="Arial" w:cs="Arial"/>
          <w:iCs/>
        </w:rPr>
      </w:pPr>
      <w:r>
        <w:rPr>
          <w:rFonts w:ascii="Arial" w:eastAsia="Times New Roman" w:hAnsi="Arial" w:cs="Arial"/>
          <w:b/>
          <w:bCs/>
          <w:iCs/>
        </w:rPr>
        <w:t xml:space="preserve">1.2.15 </w:t>
      </w:r>
      <w:r w:rsidR="00274EAD" w:rsidRPr="00BE6F71">
        <w:rPr>
          <w:rFonts w:ascii="Arial" w:eastAsia="Times New Roman" w:hAnsi="Arial" w:cs="Arial"/>
          <w:b/>
          <w:bCs/>
          <w:iCs/>
        </w:rPr>
        <w:t>Training on Agricultural Value Chains:</w:t>
      </w:r>
      <w:r w:rsidR="00274EAD">
        <w:rPr>
          <w:rFonts w:ascii="Arial" w:eastAsia="Times New Roman" w:hAnsi="Arial" w:cs="Arial"/>
          <w:iCs/>
        </w:rPr>
        <w:t xml:space="preserve"> </w:t>
      </w:r>
      <w:r w:rsidR="00887151">
        <w:rPr>
          <w:rFonts w:ascii="Arial" w:eastAsia="Times New Roman" w:hAnsi="Arial" w:cs="Arial"/>
          <w:iCs/>
        </w:rPr>
        <w:t>T</w:t>
      </w:r>
      <w:r w:rsidR="00274EAD">
        <w:rPr>
          <w:rFonts w:ascii="Arial" w:eastAsia="Times New Roman" w:hAnsi="Arial" w:cs="Arial"/>
          <w:iCs/>
        </w:rPr>
        <w:t xml:space="preserve">he majority have not received training. However, a farmer said she has received training on good and healthy soil usage and the training lasted for 3 days and a certificate was issued by the Federal Ministry of Agriculture </w:t>
      </w:r>
      <w:r w:rsidR="00274EAD">
        <w:rPr>
          <w:rFonts w:ascii="Arial" w:eastAsia="Times New Roman" w:hAnsi="Arial" w:cs="Arial"/>
          <w:iCs/>
        </w:rPr>
        <w:lastRenderedPageBreak/>
        <w:t xml:space="preserve">and Food Security. However, more training is needed. The farmers participating in the FGD are into livestock production, oil production, fisheries production, etc., hence training in these fields is highly needed.      </w:t>
      </w:r>
    </w:p>
    <w:p w14:paraId="2E581A01" w14:textId="77777777" w:rsidR="00274EAD" w:rsidRPr="00A83974" w:rsidRDefault="00274EAD" w:rsidP="00274EAD">
      <w:pPr>
        <w:jc w:val="both"/>
        <w:rPr>
          <w:rFonts w:ascii="Arial" w:eastAsia="Times New Roman" w:hAnsi="Arial" w:cs="Arial"/>
          <w:iCs/>
          <w:sz w:val="14"/>
          <w:szCs w:val="14"/>
        </w:rPr>
      </w:pPr>
    </w:p>
    <w:p w14:paraId="04EA7341" w14:textId="5EA7A482" w:rsidR="00274EAD" w:rsidRDefault="00A83974" w:rsidP="00274EAD">
      <w:pPr>
        <w:jc w:val="both"/>
        <w:rPr>
          <w:rFonts w:ascii="Arial" w:eastAsia="Times New Roman" w:hAnsi="Arial" w:cs="Arial"/>
          <w:b/>
          <w:bCs/>
          <w:iCs/>
        </w:rPr>
      </w:pPr>
      <w:r>
        <w:rPr>
          <w:rFonts w:ascii="Arial" w:eastAsia="Times New Roman" w:hAnsi="Arial" w:cs="Arial"/>
          <w:b/>
          <w:bCs/>
          <w:iCs/>
        </w:rPr>
        <w:t xml:space="preserve">1.3 </w:t>
      </w:r>
      <w:r w:rsidR="00274EAD" w:rsidRPr="00DB1B48">
        <w:rPr>
          <w:rFonts w:ascii="Arial" w:eastAsia="Times New Roman" w:hAnsi="Arial" w:cs="Arial"/>
          <w:b/>
          <w:bCs/>
          <w:iCs/>
        </w:rPr>
        <w:t>CHALLENGE</w:t>
      </w:r>
      <w:r w:rsidR="00274EAD">
        <w:rPr>
          <w:rFonts w:ascii="Arial" w:eastAsia="Times New Roman" w:hAnsi="Arial" w:cs="Arial"/>
          <w:b/>
          <w:bCs/>
          <w:iCs/>
        </w:rPr>
        <w:t xml:space="preserve">S ENCOUNTERED BY THE SMALLHOLDER WOMEN FARMERS </w:t>
      </w:r>
    </w:p>
    <w:p w14:paraId="315444C1" w14:textId="77777777" w:rsidR="00274EAD" w:rsidRPr="00AA60F6" w:rsidRDefault="00274EAD" w:rsidP="00274EAD">
      <w:pPr>
        <w:jc w:val="both"/>
        <w:rPr>
          <w:rFonts w:ascii="Arial" w:eastAsia="Times New Roman" w:hAnsi="Arial" w:cs="Arial"/>
          <w:iCs/>
        </w:rPr>
      </w:pPr>
      <w:r w:rsidRPr="00AA60F6">
        <w:rPr>
          <w:rFonts w:ascii="Arial" w:eastAsia="Times New Roman" w:hAnsi="Arial" w:cs="Arial"/>
          <w:iCs/>
        </w:rPr>
        <w:t xml:space="preserve">The </w:t>
      </w:r>
      <w:r>
        <w:rPr>
          <w:rFonts w:ascii="Arial" w:eastAsia="Times New Roman" w:hAnsi="Arial" w:cs="Arial"/>
          <w:iCs/>
        </w:rPr>
        <w:t xml:space="preserve">women farmers reported various challenges in the course of their farming practices. Some of the challenges include: </w:t>
      </w:r>
    </w:p>
    <w:p w14:paraId="08DE662D" w14:textId="33F0096C" w:rsidR="00274EAD" w:rsidRDefault="00274EAD" w:rsidP="00A83974">
      <w:pPr>
        <w:pStyle w:val="ListParagraph"/>
        <w:numPr>
          <w:ilvl w:val="0"/>
          <w:numId w:val="35"/>
        </w:numPr>
        <w:spacing w:line="259" w:lineRule="auto"/>
        <w:jc w:val="both"/>
        <w:rPr>
          <w:rFonts w:ascii="Arial" w:eastAsia="Times New Roman" w:hAnsi="Arial" w:cs="Arial"/>
          <w:iCs/>
        </w:rPr>
      </w:pPr>
      <w:r w:rsidRPr="00A83974">
        <w:rPr>
          <w:rFonts w:ascii="Arial" w:eastAsia="Times New Roman" w:hAnsi="Arial" w:cs="Arial"/>
          <w:iCs/>
        </w:rPr>
        <w:t>Official development interventions from federal, state and local governments that are meant for the farmers rarely get to the real farmers in the rural areas. Promises are usually made to the women farmers but the promises do not eventually materialize.</w:t>
      </w:r>
    </w:p>
    <w:p w14:paraId="1AA63773" w14:textId="77777777" w:rsidR="00A83974" w:rsidRPr="00A83974" w:rsidRDefault="00A83974" w:rsidP="00A83974">
      <w:pPr>
        <w:pStyle w:val="ListParagraph"/>
        <w:spacing w:line="259" w:lineRule="auto"/>
        <w:jc w:val="both"/>
        <w:rPr>
          <w:rFonts w:ascii="Arial" w:eastAsia="Times New Roman" w:hAnsi="Arial" w:cs="Arial"/>
          <w:iCs/>
        </w:rPr>
      </w:pPr>
    </w:p>
    <w:p w14:paraId="14FA3E52" w14:textId="75A9E7A1" w:rsidR="00274EAD" w:rsidRDefault="00274EAD" w:rsidP="00A83974">
      <w:pPr>
        <w:pStyle w:val="ListParagraph"/>
        <w:numPr>
          <w:ilvl w:val="0"/>
          <w:numId w:val="35"/>
        </w:numPr>
        <w:spacing w:line="259" w:lineRule="auto"/>
        <w:jc w:val="both"/>
        <w:rPr>
          <w:rFonts w:ascii="Arial" w:eastAsia="Times New Roman" w:hAnsi="Arial" w:cs="Arial"/>
          <w:iCs/>
        </w:rPr>
      </w:pPr>
      <w:r w:rsidRPr="00A83974">
        <w:rPr>
          <w:rFonts w:ascii="Arial" w:eastAsia="Times New Roman" w:hAnsi="Arial" w:cs="Arial"/>
          <w:iCs/>
        </w:rPr>
        <w:t>If there is</w:t>
      </w:r>
      <w:r w:rsidR="00887151" w:rsidRPr="00A83974">
        <w:rPr>
          <w:rFonts w:ascii="Arial" w:eastAsia="Times New Roman" w:hAnsi="Arial" w:cs="Arial"/>
          <w:iCs/>
        </w:rPr>
        <w:t xml:space="preserve"> </w:t>
      </w:r>
      <w:r w:rsidRPr="00A83974">
        <w:rPr>
          <w:rFonts w:ascii="Arial" w:eastAsia="Times New Roman" w:hAnsi="Arial" w:cs="Arial"/>
          <w:iCs/>
        </w:rPr>
        <w:t>n</w:t>
      </w:r>
      <w:r w:rsidR="00887151" w:rsidRPr="00A83974">
        <w:rPr>
          <w:rFonts w:ascii="Arial" w:eastAsia="Times New Roman" w:hAnsi="Arial" w:cs="Arial"/>
          <w:iCs/>
        </w:rPr>
        <w:t>o</w:t>
      </w:r>
      <w:r w:rsidRPr="00A83974">
        <w:rPr>
          <w:rFonts w:ascii="Arial" w:eastAsia="Times New Roman" w:hAnsi="Arial" w:cs="Arial"/>
          <w:iCs/>
        </w:rPr>
        <w:t>t enough money to buy chemicals, the only option becomes paying for the services of workmen who will weed the farms. However, paying for the services of the workmen can be very expensive.</w:t>
      </w:r>
    </w:p>
    <w:p w14:paraId="220DFCD0" w14:textId="77777777" w:rsidR="00A83974" w:rsidRPr="00A83974" w:rsidRDefault="00A83974" w:rsidP="00A83974">
      <w:pPr>
        <w:pStyle w:val="ListParagraph"/>
        <w:rPr>
          <w:rFonts w:ascii="Arial" w:eastAsia="Times New Roman" w:hAnsi="Arial" w:cs="Arial"/>
          <w:iCs/>
        </w:rPr>
      </w:pPr>
    </w:p>
    <w:p w14:paraId="23A8F17D" w14:textId="41884489" w:rsidR="00274EAD" w:rsidRDefault="00274EAD" w:rsidP="00A83974">
      <w:pPr>
        <w:pStyle w:val="ListParagraph"/>
        <w:numPr>
          <w:ilvl w:val="0"/>
          <w:numId w:val="35"/>
        </w:numPr>
        <w:spacing w:line="259" w:lineRule="auto"/>
        <w:jc w:val="both"/>
        <w:rPr>
          <w:rFonts w:ascii="Arial" w:eastAsia="Times New Roman" w:hAnsi="Arial" w:cs="Arial"/>
          <w:iCs/>
        </w:rPr>
      </w:pPr>
      <w:r w:rsidRPr="00A83974">
        <w:rPr>
          <w:rFonts w:ascii="Arial" w:eastAsia="Times New Roman" w:hAnsi="Arial" w:cs="Arial"/>
          <w:iCs/>
        </w:rPr>
        <w:t>Access to land is a challenge for some of the farmers. Some farmers who are widows find it very difficult to access lands for farming in the South East patriarchal society.</w:t>
      </w:r>
      <w:r w:rsidR="00887151" w:rsidRPr="00A83974">
        <w:rPr>
          <w:rFonts w:ascii="Arial" w:eastAsia="Times New Roman" w:hAnsi="Arial" w:cs="Arial"/>
          <w:iCs/>
        </w:rPr>
        <w:t xml:space="preserve"> It is difficult to plan and invest long term on a piece of land that the farmer may have access to only for one or two farming seasons.</w:t>
      </w:r>
    </w:p>
    <w:p w14:paraId="32A2ACF4" w14:textId="77777777" w:rsidR="00A83974" w:rsidRPr="00A83974" w:rsidRDefault="00A83974" w:rsidP="00A83974">
      <w:pPr>
        <w:pStyle w:val="ListParagraph"/>
        <w:rPr>
          <w:rFonts w:ascii="Arial" w:eastAsia="Times New Roman" w:hAnsi="Arial" w:cs="Arial"/>
          <w:iCs/>
        </w:rPr>
      </w:pPr>
    </w:p>
    <w:p w14:paraId="2B01084C" w14:textId="5F05C251" w:rsidR="00274EAD" w:rsidRDefault="00274EAD" w:rsidP="00A83974">
      <w:pPr>
        <w:pStyle w:val="ListParagraph"/>
        <w:numPr>
          <w:ilvl w:val="0"/>
          <w:numId w:val="35"/>
        </w:numPr>
        <w:spacing w:line="259" w:lineRule="auto"/>
        <w:jc w:val="both"/>
        <w:rPr>
          <w:rFonts w:ascii="Arial" w:eastAsia="Times New Roman" w:hAnsi="Arial" w:cs="Arial"/>
          <w:iCs/>
        </w:rPr>
      </w:pPr>
      <w:r w:rsidRPr="00A83974">
        <w:rPr>
          <w:rFonts w:ascii="Arial" w:eastAsia="Times New Roman" w:hAnsi="Arial" w:cs="Arial"/>
          <w:iCs/>
        </w:rPr>
        <w:t xml:space="preserve">Fake and adulterated fertilizers are also being sold in the markets. Farmers experience insufficient yield despite applying several bags of fertilizers to the farms. </w:t>
      </w:r>
    </w:p>
    <w:p w14:paraId="46243316" w14:textId="77777777" w:rsidR="00A83974" w:rsidRPr="00A83974" w:rsidRDefault="00A83974" w:rsidP="00A83974">
      <w:pPr>
        <w:pStyle w:val="ListParagraph"/>
        <w:rPr>
          <w:rFonts w:ascii="Arial" w:eastAsia="Times New Roman" w:hAnsi="Arial" w:cs="Arial"/>
          <w:iCs/>
        </w:rPr>
      </w:pPr>
    </w:p>
    <w:p w14:paraId="0AE25C41" w14:textId="08E5D691" w:rsidR="00274EAD" w:rsidRDefault="00274EAD" w:rsidP="00A83974">
      <w:pPr>
        <w:pStyle w:val="ListParagraph"/>
        <w:numPr>
          <w:ilvl w:val="0"/>
          <w:numId w:val="35"/>
        </w:numPr>
        <w:spacing w:line="259" w:lineRule="auto"/>
        <w:jc w:val="both"/>
        <w:rPr>
          <w:rFonts w:ascii="Arial" w:eastAsia="Times New Roman" w:hAnsi="Arial" w:cs="Arial"/>
          <w:iCs/>
        </w:rPr>
      </w:pPr>
      <w:r w:rsidRPr="00A83974">
        <w:rPr>
          <w:rFonts w:ascii="Arial" w:eastAsia="Times New Roman" w:hAnsi="Arial" w:cs="Arial"/>
          <w:iCs/>
        </w:rPr>
        <w:t>Extension services and access to research information is not readily available.</w:t>
      </w:r>
    </w:p>
    <w:p w14:paraId="66D1D78E" w14:textId="77777777" w:rsidR="00A83974" w:rsidRPr="00A83974" w:rsidRDefault="00A83974" w:rsidP="00A83974">
      <w:pPr>
        <w:pStyle w:val="ListParagraph"/>
        <w:rPr>
          <w:rFonts w:ascii="Arial" w:eastAsia="Times New Roman" w:hAnsi="Arial" w:cs="Arial"/>
          <w:iCs/>
        </w:rPr>
      </w:pPr>
    </w:p>
    <w:p w14:paraId="1592224C" w14:textId="77777777" w:rsidR="00274EAD" w:rsidRPr="00A83974" w:rsidRDefault="00274EAD" w:rsidP="00A83974">
      <w:pPr>
        <w:pStyle w:val="ListParagraph"/>
        <w:numPr>
          <w:ilvl w:val="0"/>
          <w:numId w:val="35"/>
        </w:numPr>
        <w:spacing w:line="259" w:lineRule="auto"/>
        <w:jc w:val="both"/>
        <w:rPr>
          <w:rFonts w:ascii="Arial" w:eastAsia="Times New Roman" w:hAnsi="Arial" w:cs="Arial"/>
          <w:iCs/>
        </w:rPr>
      </w:pPr>
      <w:r w:rsidRPr="00A83974">
        <w:rPr>
          <w:rFonts w:ascii="Arial" w:eastAsia="Times New Roman" w:hAnsi="Arial" w:cs="Arial"/>
          <w:iCs/>
        </w:rPr>
        <w:t xml:space="preserve">Wild animals also enter the farms and eat up the melon, maize and other crops. </w:t>
      </w:r>
    </w:p>
    <w:p w14:paraId="223A73DC" w14:textId="6CAC957F" w:rsidR="00274EAD" w:rsidRDefault="00A83974" w:rsidP="00274EAD">
      <w:pPr>
        <w:jc w:val="both"/>
        <w:rPr>
          <w:rFonts w:ascii="Arial" w:eastAsia="Times New Roman" w:hAnsi="Arial" w:cs="Arial"/>
          <w:b/>
          <w:bCs/>
          <w:iCs/>
        </w:rPr>
      </w:pPr>
      <w:r>
        <w:rPr>
          <w:rFonts w:ascii="Arial" w:eastAsia="Times New Roman" w:hAnsi="Arial" w:cs="Arial"/>
          <w:b/>
          <w:bCs/>
          <w:iCs/>
        </w:rPr>
        <w:t xml:space="preserve">1.4 </w:t>
      </w:r>
      <w:r w:rsidR="00274EAD" w:rsidRPr="00DB1B48">
        <w:rPr>
          <w:rFonts w:ascii="Arial" w:eastAsia="Times New Roman" w:hAnsi="Arial" w:cs="Arial"/>
          <w:b/>
          <w:bCs/>
          <w:iCs/>
        </w:rPr>
        <w:t>RECOMMENDATION</w:t>
      </w:r>
      <w:r w:rsidR="00274EAD">
        <w:rPr>
          <w:rFonts w:ascii="Arial" w:eastAsia="Times New Roman" w:hAnsi="Arial" w:cs="Arial"/>
          <w:b/>
          <w:bCs/>
          <w:iCs/>
        </w:rPr>
        <w:t xml:space="preserve">S </w:t>
      </w:r>
    </w:p>
    <w:p w14:paraId="377B85E1" w14:textId="23F21F0A" w:rsidR="00274EAD" w:rsidRDefault="00274EAD" w:rsidP="00274EAD">
      <w:pPr>
        <w:jc w:val="both"/>
        <w:rPr>
          <w:rFonts w:ascii="Arial" w:eastAsia="Times New Roman" w:hAnsi="Arial" w:cs="Arial"/>
          <w:b/>
          <w:bCs/>
          <w:iCs/>
        </w:rPr>
      </w:pPr>
      <w:r>
        <w:rPr>
          <w:rFonts w:ascii="Arial" w:eastAsia="Times New Roman" w:hAnsi="Arial" w:cs="Arial"/>
          <w:iCs/>
        </w:rPr>
        <w:t>The scientists from the N</w:t>
      </w:r>
      <w:r w:rsidRPr="00AA60F6">
        <w:rPr>
          <w:rFonts w:ascii="Arial" w:eastAsia="Times New Roman" w:hAnsi="Arial" w:cs="Arial"/>
          <w:iCs/>
        </w:rPr>
        <w:t xml:space="preserve">RCRI, </w:t>
      </w:r>
      <w:proofErr w:type="spellStart"/>
      <w:r w:rsidRPr="00AA60F6">
        <w:rPr>
          <w:rFonts w:ascii="Arial" w:eastAsia="Times New Roman" w:hAnsi="Arial" w:cs="Arial"/>
          <w:iCs/>
        </w:rPr>
        <w:t>Umudike</w:t>
      </w:r>
      <w:proofErr w:type="spellEnd"/>
      <w:r>
        <w:rPr>
          <w:rFonts w:ascii="Arial" w:eastAsia="Times New Roman" w:hAnsi="Arial" w:cs="Arial"/>
          <w:iCs/>
        </w:rPr>
        <w:t xml:space="preserve"> made the following recommendations to the women farmers:  </w:t>
      </w:r>
      <w:r w:rsidRPr="00DB1B48">
        <w:rPr>
          <w:rFonts w:ascii="Arial" w:eastAsia="Times New Roman" w:hAnsi="Arial" w:cs="Arial"/>
          <w:b/>
          <w:bCs/>
          <w:iCs/>
        </w:rPr>
        <w:t xml:space="preserve"> </w:t>
      </w:r>
    </w:p>
    <w:p w14:paraId="18CBE31B" w14:textId="77777777" w:rsidR="00274EAD" w:rsidRDefault="00274EAD" w:rsidP="00274EAD">
      <w:pPr>
        <w:pStyle w:val="ListParagraph"/>
        <w:numPr>
          <w:ilvl w:val="0"/>
          <w:numId w:val="14"/>
        </w:numPr>
        <w:spacing w:line="259" w:lineRule="auto"/>
        <w:jc w:val="both"/>
        <w:rPr>
          <w:rFonts w:ascii="Arial" w:eastAsia="Times New Roman" w:hAnsi="Arial" w:cs="Arial"/>
          <w:iCs/>
        </w:rPr>
      </w:pPr>
      <w:r w:rsidRPr="00820FDE">
        <w:rPr>
          <w:rFonts w:ascii="Arial" w:eastAsia="Times New Roman" w:hAnsi="Arial" w:cs="Arial"/>
          <w:iCs/>
        </w:rPr>
        <w:t xml:space="preserve">After clearing the farmland, it is recommended that </w:t>
      </w:r>
      <w:r>
        <w:rPr>
          <w:rFonts w:ascii="Arial" w:eastAsia="Times New Roman" w:hAnsi="Arial" w:cs="Arial"/>
          <w:iCs/>
        </w:rPr>
        <w:t xml:space="preserve">farmers </w:t>
      </w:r>
      <w:r w:rsidRPr="00820FDE">
        <w:rPr>
          <w:rFonts w:ascii="Arial" w:eastAsia="Times New Roman" w:hAnsi="Arial" w:cs="Arial"/>
          <w:iCs/>
        </w:rPr>
        <w:t xml:space="preserve">gather all the waste in a particular position and burn them in that single position or a few positions. The practice of setting the entire farm on fire should not be done because it destroys the soil microorganisms. Gathering and burning is recommended. </w:t>
      </w:r>
    </w:p>
    <w:p w14:paraId="60D43888" w14:textId="77777777" w:rsidR="00274EAD" w:rsidRPr="001C1A2E" w:rsidRDefault="00274EAD" w:rsidP="00274EAD">
      <w:pPr>
        <w:pStyle w:val="ListParagraph"/>
        <w:jc w:val="both"/>
        <w:rPr>
          <w:rFonts w:ascii="Arial" w:eastAsia="Times New Roman" w:hAnsi="Arial" w:cs="Arial"/>
          <w:iCs/>
          <w:sz w:val="14"/>
          <w:szCs w:val="14"/>
        </w:rPr>
      </w:pPr>
    </w:p>
    <w:p w14:paraId="48899C50" w14:textId="77777777" w:rsidR="00274EAD" w:rsidRDefault="00274EAD" w:rsidP="00274EAD">
      <w:pPr>
        <w:pStyle w:val="ListParagraph"/>
        <w:numPr>
          <w:ilvl w:val="0"/>
          <w:numId w:val="14"/>
        </w:numPr>
        <w:spacing w:line="259" w:lineRule="auto"/>
        <w:jc w:val="both"/>
        <w:rPr>
          <w:rFonts w:ascii="Arial" w:eastAsia="Times New Roman" w:hAnsi="Arial" w:cs="Arial"/>
          <w:iCs/>
        </w:rPr>
      </w:pPr>
      <w:r w:rsidRPr="00820FDE">
        <w:rPr>
          <w:rFonts w:ascii="Arial" w:eastAsia="Times New Roman" w:hAnsi="Arial" w:cs="Arial"/>
          <w:iCs/>
        </w:rPr>
        <w:t xml:space="preserve">After applying chemicals on the farm, it is recommended to wait for about 1 week before planting maize seeds because maize is very tender. For vegetables and </w:t>
      </w:r>
      <w:r w:rsidRPr="00820FDE">
        <w:rPr>
          <w:rFonts w:ascii="Arial" w:eastAsia="Times New Roman" w:hAnsi="Arial" w:cs="Arial"/>
          <w:iCs/>
        </w:rPr>
        <w:lastRenderedPageBreak/>
        <w:t xml:space="preserve">potatoes, the farmer may wait for 2 weeks after applying chemicals before planting is done. </w:t>
      </w:r>
    </w:p>
    <w:p w14:paraId="623E79E9" w14:textId="77777777" w:rsidR="00274EAD" w:rsidRPr="001C1A2E" w:rsidRDefault="00274EAD" w:rsidP="00274EAD">
      <w:pPr>
        <w:pStyle w:val="ListParagraph"/>
        <w:rPr>
          <w:rFonts w:ascii="Arial" w:eastAsia="Times New Roman" w:hAnsi="Arial" w:cs="Arial"/>
          <w:iCs/>
          <w:sz w:val="14"/>
          <w:szCs w:val="14"/>
        </w:rPr>
      </w:pPr>
    </w:p>
    <w:p w14:paraId="11D7B91D" w14:textId="77777777" w:rsidR="00274EAD" w:rsidRDefault="00274EAD" w:rsidP="00274EAD">
      <w:pPr>
        <w:pStyle w:val="ListParagraph"/>
        <w:numPr>
          <w:ilvl w:val="0"/>
          <w:numId w:val="14"/>
        </w:numPr>
        <w:spacing w:line="259" w:lineRule="auto"/>
        <w:jc w:val="both"/>
        <w:rPr>
          <w:rFonts w:ascii="Arial" w:eastAsia="Times New Roman" w:hAnsi="Arial" w:cs="Arial"/>
          <w:iCs/>
        </w:rPr>
      </w:pPr>
      <w:r w:rsidRPr="00C5681F">
        <w:rPr>
          <w:rFonts w:ascii="Arial" w:eastAsia="Times New Roman" w:hAnsi="Arial" w:cs="Arial"/>
          <w:iCs/>
        </w:rPr>
        <w:t xml:space="preserve">In some parts of </w:t>
      </w:r>
      <w:proofErr w:type="spellStart"/>
      <w:r w:rsidRPr="00C5681F">
        <w:rPr>
          <w:rFonts w:ascii="Arial" w:eastAsia="Times New Roman" w:hAnsi="Arial" w:cs="Arial"/>
          <w:iCs/>
        </w:rPr>
        <w:t>Abia</w:t>
      </w:r>
      <w:proofErr w:type="spellEnd"/>
      <w:r w:rsidRPr="00C5681F">
        <w:rPr>
          <w:rFonts w:ascii="Arial" w:eastAsia="Times New Roman" w:hAnsi="Arial" w:cs="Arial"/>
          <w:iCs/>
        </w:rPr>
        <w:t>, the land is very fertile while this is not the case in other parts. Hence, local contexts must be taken into consideration prior to application of fertilizer.</w:t>
      </w:r>
    </w:p>
    <w:p w14:paraId="1BE53C5E" w14:textId="77777777" w:rsidR="00274EAD" w:rsidRPr="001C1A2E" w:rsidRDefault="00274EAD" w:rsidP="00274EAD">
      <w:pPr>
        <w:pStyle w:val="ListParagraph"/>
        <w:rPr>
          <w:rFonts w:ascii="Arial" w:eastAsia="Times New Roman" w:hAnsi="Arial" w:cs="Arial"/>
          <w:iCs/>
        </w:rPr>
      </w:pPr>
    </w:p>
    <w:p w14:paraId="4449A9C8" w14:textId="77777777" w:rsidR="00274EAD" w:rsidRDefault="00274EAD" w:rsidP="00274EAD">
      <w:pPr>
        <w:pStyle w:val="ListParagraph"/>
        <w:numPr>
          <w:ilvl w:val="0"/>
          <w:numId w:val="14"/>
        </w:numPr>
        <w:spacing w:line="259" w:lineRule="auto"/>
        <w:jc w:val="both"/>
        <w:rPr>
          <w:rFonts w:ascii="Arial" w:eastAsia="Times New Roman" w:hAnsi="Arial" w:cs="Arial"/>
          <w:iCs/>
        </w:rPr>
      </w:pPr>
      <w:r w:rsidRPr="00C5681F">
        <w:rPr>
          <w:rFonts w:ascii="Arial" w:eastAsia="Times New Roman" w:hAnsi="Arial" w:cs="Arial"/>
          <w:iCs/>
        </w:rPr>
        <w:t>It is a good idea to plant crop</w:t>
      </w:r>
      <w:r>
        <w:rPr>
          <w:rFonts w:ascii="Arial" w:eastAsia="Times New Roman" w:hAnsi="Arial" w:cs="Arial"/>
          <w:iCs/>
        </w:rPr>
        <w:t>s</w:t>
      </w:r>
      <w:r w:rsidRPr="00C5681F">
        <w:rPr>
          <w:rFonts w:ascii="Arial" w:eastAsia="Times New Roman" w:hAnsi="Arial" w:cs="Arial"/>
          <w:iCs/>
        </w:rPr>
        <w:t xml:space="preserve"> (e.g. cassava) at different times of the year. This will ensure that stems/seedlings for planting in the next season are always available almost all year round. This practice is called staggered planting. </w:t>
      </w:r>
    </w:p>
    <w:p w14:paraId="59032A02" w14:textId="77777777" w:rsidR="00274EAD" w:rsidRPr="001C1A2E" w:rsidRDefault="00274EAD" w:rsidP="00274EAD">
      <w:pPr>
        <w:pStyle w:val="ListParagraph"/>
        <w:rPr>
          <w:rFonts w:ascii="Arial" w:eastAsia="Times New Roman" w:hAnsi="Arial" w:cs="Arial"/>
          <w:iCs/>
        </w:rPr>
      </w:pPr>
    </w:p>
    <w:p w14:paraId="696F6C16" w14:textId="16337839" w:rsidR="00274EAD" w:rsidRDefault="00274EAD" w:rsidP="00274EAD">
      <w:pPr>
        <w:pStyle w:val="ListParagraph"/>
        <w:numPr>
          <w:ilvl w:val="0"/>
          <w:numId w:val="14"/>
        </w:numPr>
        <w:spacing w:line="259" w:lineRule="auto"/>
        <w:jc w:val="both"/>
        <w:rPr>
          <w:rFonts w:ascii="Arial" w:eastAsia="Times New Roman" w:hAnsi="Arial" w:cs="Arial"/>
          <w:iCs/>
        </w:rPr>
      </w:pPr>
      <w:r w:rsidRPr="00C5681F">
        <w:rPr>
          <w:rFonts w:ascii="Arial" w:eastAsia="Times New Roman" w:hAnsi="Arial" w:cs="Arial"/>
          <w:iCs/>
        </w:rPr>
        <w:t xml:space="preserve">It is recommended to use improved varieties </w:t>
      </w:r>
      <w:r>
        <w:rPr>
          <w:rFonts w:ascii="Arial" w:eastAsia="Times New Roman" w:hAnsi="Arial" w:cs="Arial"/>
          <w:iCs/>
        </w:rPr>
        <w:t xml:space="preserve">(seeds, seedlings, buds, etc.) </w:t>
      </w:r>
      <w:r w:rsidRPr="00C5681F">
        <w:rPr>
          <w:rFonts w:ascii="Arial" w:eastAsia="Times New Roman" w:hAnsi="Arial" w:cs="Arial"/>
          <w:iCs/>
        </w:rPr>
        <w:t>for planting</w:t>
      </w:r>
      <w:r>
        <w:rPr>
          <w:rFonts w:ascii="Arial" w:eastAsia="Times New Roman" w:hAnsi="Arial" w:cs="Arial"/>
          <w:iCs/>
        </w:rPr>
        <w:t xml:space="preserve"> and these improved varieties are available from NRCRI </w:t>
      </w:r>
      <w:proofErr w:type="spellStart"/>
      <w:r>
        <w:rPr>
          <w:rFonts w:ascii="Arial" w:eastAsia="Times New Roman" w:hAnsi="Arial" w:cs="Arial"/>
          <w:iCs/>
        </w:rPr>
        <w:t>Umudike</w:t>
      </w:r>
      <w:proofErr w:type="spellEnd"/>
      <w:r>
        <w:rPr>
          <w:rFonts w:ascii="Arial" w:eastAsia="Times New Roman" w:hAnsi="Arial" w:cs="Arial"/>
          <w:iCs/>
        </w:rPr>
        <w:t>, Umuahia.</w:t>
      </w:r>
    </w:p>
    <w:p w14:paraId="72926E44" w14:textId="77777777" w:rsidR="00274EAD" w:rsidRPr="001C1A2E" w:rsidRDefault="00274EAD" w:rsidP="00274EAD">
      <w:pPr>
        <w:pStyle w:val="ListParagraph"/>
        <w:rPr>
          <w:rFonts w:ascii="Arial" w:eastAsia="Times New Roman" w:hAnsi="Arial" w:cs="Arial"/>
          <w:iCs/>
        </w:rPr>
      </w:pPr>
    </w:p>
    <w:p w14:paraId="769D2494" w14:textId="77777777" w:rsidR="00274EAD" w:rsidRDefault="00274EAD" w:rsidP="00274EAD">
      <w:pPr>
        <w:pStyle w:val="ListParagraph"/>
        <w:numPr>
          <w:ilvl w:val="0"/>
          <w:numId w:val="14"/>
        </w:numPr>
        <w:spacing w:line="259" w:lineRule="auto"/>
        <w:jc w:val="both"/>
        <w:rPr>
          <w:rFonts w:ascii="Arial" w:eastAsia="Times New Roman" w:hAnsi="Arial" w:cs="Arial"/>
          <w:iCs/>
        </w:rPr>
      </w:pPr>
      <w:r w:rsidRPr="00C5681F">
        <w:rPr>
          <w:rFonts w:ascii="Arial" w:eastAsia="Times New Roman" w:hAnsi="Arial" w:cs="Arial"/>
          <w:iCs/>
        </w:rPr>
        <w:t>SWOFON has a Whats</w:t>
      </w:r>
      <w:r>
        <w:rPr>
          <w:rFonts w:ascii="Arial" w:eastAsia="Times New Roman" w:hAnsi="Arial" w:cs="Arial"/>
          <w:iCs/>
        </w:rPr>
        <w:t>A</w:t>
      </w:r>
      <w:r w:rsidRPr="00C5681F">
        <w:rPr>
          <w:rFonts w:ascii="Arial" w:eastAsia="Times New Roman" w:hAnsi="Arial" w:cs="Arial"/>
          <w:iCs/>
        </w:rPr>
        <w:t>pp Group where all the members belong. Those who are not on the Whats</w:t>
      </w:r>
      <w:r>
        <w:rPr>
          <w:rFonts w:ascii="Arial" w:eastAsia="Times New Roman" w:hAnsi="Arial" w:cs="Arial"/>
          <w:iCs/>
        </w:rPr>
        <w:t>A</w:t>
      </w:r>
      <w:r w:rsidRPr="00C5681F">
        <w:rPr>
          <w:rFonts w:ascii="Arial" w:eastAsia="Times New Roman" w:hAnsi="Arial" w:cs="Arial"/>
          <w:iCs/>
        </w:rPr>
        <w:t xml:space="preserve">pp Group are encouraged to join. The policy program of the </w:t>
      </w:r>
      <w:r>
        <w:rPr>
          <w:rFonts w:ascii="Arial" w:eastAsia="Times New Roman" w:hAnsi="Arial" w:cs="Arial"/>
          <w:iCs/>
        </w:rPr>
        <w:t>F</w:t>
      </w:r>
      <w:r w:rsidRPr="00C5681F">
        <w:rPr>
          <w:rFonts w:ascii="Arial" w:eastAsia="Times New Roman" w:hAnsi="Arial" w:cs="Arial"/>
          <w:iCs/>
        </w:rPr>
        <w:t xml:space="preserve">ederal </w:t>
      </w:r>
      <w:r>
        <w:rPr>
          <w:rFonts w:ascii="Arial" w:eastAsia="Times New Roman" w:hAnsi="Arial" w:cs="Arial"/>
          <w:iCs/>
        </w:rPr>
        <w:t>G</w:t>
      </w:r>
      <w:r w:rsidRPr="00C5681F">
        <w:rPr>
          <w:rFonts w:ascii="Arial" w:eastAsia="Times New Roman" w:hAnsi="Arial" w:cs="Arial"/>
          <w:iCs/>
        </w:rPr>
        <w:t>overnment on agricultural extension service is Digital Extension Platform. This requires farmers to belong to Whats</w:t>
      </w:r>
      <w:r>
        <w:rPr>
          <w:rFonts w:ascii="Arial" w:eastAsia="Times New Roman" w:hAnsi="Arial" w:cs="Arial"/>
          <w:iCs/>
        </w:rPr>
        <w:t>A</w:t>
      </w:r>
      <w:r w:rsidRPr="00C5681F">
        <w:rPr>
          <w:rFonts w:ascii="Arial" w:eastAsia="Times New Roman" w:hAnsi="Arial" w:cs="Arial"/>
          <w:iCs/>
        </w:rPr>
        <w:t xml:space="preserve">pp Groups and other digital platforms which would be used for information exchange and knowledge sharing. The era of getting extension officers to physically come to your farms has huge challenges. The current trend is in </w:t>
      </w:r>
      <w:proofErr w:type="spellStart"/>
      <w:r w:rsidRPr="00C5681F">
        <w:rPr>
          <w:rFonts w:ascii="Arial" w:eastAsia="Times New Roman" w:hAnsi="Arial" w:cs="Arial"/>
          <w:iCs/>
        </w:rPr>
        <w:t>favour</w:t>
      </w:r>
      <w:proofErr w:type="spellEnd"/>
      <w:r w:rsidRPr="00C5681F">
        <w:rPr>
          <w:rFonts w:ascii="Arial" w:eastAsia="Times New Roman" w:hAnsi="Arial" w:cs="Arial"/>
          <w:iCs/>
        </w:rPr>
        <w:t xml:space="preserve"> of the deployment of e-extension services. </w:t>
      </w:r>
    </w:p>
    <w:p w14:paraId="059147F7" w14:textId="77777777" w:rsidR="00274EAD" w:rsidRPr="008D3864" w:rsidRDefault="00274EAD" w:rsidP="00274EAD">
      <w:pPr>
        <w:pStyle w:val="ListParagraph"/>
        <w:rPr>
          <w:rFonts w:ascii="Arial" w:eastAsia="Times New Roman" w:hAnsi="Arial" w:cs="Arial"/>
          <w:iCs/>
          <w:sz w:val="16"/>
          <w:szCs w:val="16"/>
        </w:rPr>
      </w:pPr>
    </w:p>
    <w:p w14:paraId="31828E7F" w14:textId="77777777" w:rsidR="00274EAD" w:rsidRDefault="00274EAD" w:rsidP="00274EAD">
      <w:pPr>
        <w:pStyle w:val="ListParagraph"/>
        <w:numPr>
          <w:ilvl w:val="0"/>
          <w:numId w:val="14"/>
        </w:numPr>
        <w:spacing w:line="259" w:lineRule="auto"/>
        <w:jc w:val="both"/>
        <w:rPr>
          <w:rFonts w:ascii="Arial" w:eastAsia="Times New Roman" w:hAnsi="Arial" w:cs="Arial"/>
          <w:iCs/>
        </w:rPr>
      </w:pPr>
      <w:r w:rsidRPr="00B67DC2">
        <w:rPr>
          <w:rFonts w:ascii="Arial" w:eastAsia="Times New Roman" w:hAnsi="Arial" w:cs="Arial"/>
          <w:iCs/>
        </w:rPr>
        <w:t>It is recommended that the farmers should collaborate and work as a team in order to be able to meet</w:t>
      </w:r>
      <w:r>
        <w:rPr>
          <w:rFonts w:ascii="Arial" w:eastAsia="Times New Roman" w:hAnsi="Arial" w:cs="Arial"/>
          <w:iCs/>
        </w:rPr>
        <w:t xml:space="preserve"> </w:t>
      </w:r>
      <w:r w:rsidRPr="00B67DC2">
        <w:rPr>
          <w:rFonts w:ascii="Arial" w:eastAsia="Times New Roman" w:hAnsi="Arial" w:cs="Arial"/>
          <w:iCs/>
        </w:rPr>
        <w:t>up with the supply targets that they may have. For instance, they may be demand for a certain quantity of agricultural harvests, which one farmer may not be able to meet. But if the farmers work as a team, they may collectively mobilize to meet the targets</w:t>
      </w:r>
      <w:r>
        <w:rPr>
          <w:rFonts w:ascii="Arial" w:eastAsia="Times New Roman" w:hAnsi="Arial" w:cs="Arial"/>
          <w:iCs/>
        </w:rPr>
        <w:t>.</w:t>
      </w:r>
    </w:p>
    <w:p w14:paraId="78A167B7" w14:textId="77777777" w:rsidR="00274EAD" w:rsidRPr="008D3864" w:rsidRDefault="00274EAD" w:rsidP="00274EAD">
      <w:pPr>
        <w:pStyle w:val="ListParagraph"/>
        <w:rPr>
          <w:rFonts w:ascii="Arial" w:eastAsia="Times New Roman" w:hAnsi="Arial" w:cs="Arial"/>
          <w:iCs/>
        </w:rPr>
      </w:pPr>
    </w:p>
    <w:p w14:paraId="6314BF8E" w14:textId="77777777" w:rsidR="00274EAD" w:rsidRDefault="00274EAD" w:rsidP="00274EAD">
      <w:pPr>
        <w:pStyle w:val="ListParagraph"/>
        <w:numPr>
          <w:ilvl w:val="0"/>
          <w:numId w:val="14"/>
        </w:numPr>
        <w:spacing w:line="259" w:lineRule="auto"/>
        <w:jc w:val="both"/>
        <w:rPr>
          <w:rFonts w:ascii="Arial" w:eastAsia="Times New Roman" w:hAnsi="Arial" w:cs="Arial"/>
          <w:iCs/>
        </w:rPr>
      </w:pPr>
      <w:r w:rsidRPr="00B67DC2">
        <w:rPr>
          <w:rFonts w:ascii="Arial" w:eastAsia="Times New Roman" w:hAnsi="Arial" w:cs="Arial"/>
          <w:iCs/>
        </w:rPr>
        <w:t xml:space="preserve">It is recommended that the SWOFON members sell their cassava stems </w:t>
      </w:r>
      <w:r>
        <w:rPr>
          <w:rFonts w:ascii="Arial" w:eastAsia="Times New Roman" w:hAnsi="Arial" w:cs="Arial"/>
          <w:iCs/>
        </w:rPr>
        <w:t xml:space="preserve">(while reserving enough for their own use) </w:t>
      </w:r>
      <w:r w:rsidRPr="00B67DC2">
        <w:rPr>
          <w:rFonts w:ascii="Arial" w:eastAsia="Times New Roman" w:hAnsi="Arial" w:cs="Arial"/>
          <w:iCs/>
        </w:rPr>
        <w:t>as a means of improving their livelihood and reaping the full benefits of the value chain. This should replace the old practice of not selling the cassava stems and other related inputs. However, it is worthy of note that priority is placed on improved varieties.</w:t>
      </w:r>
    </w:p>
    <w:p w14:paraId="2E058FF7" w14:textId="77777777" w:rsidR="00274EAD" w:rsidRPr="008D3864" w:rsidRDefault="00274EAD" w:rsidP="00274EAD">
      <w:pPr>
        <w:pStyle w:val="ListParagraph"/>
        <w:rPr>
          <w:rFonts w:ascii="Arial" w:eastAsia="Times New Roman" w:hAnsi="Arial" w:cs="Arial"/>
          <w:iCs/>
        </w:rPr>
      </w:pPr>
    </w:p>
    <w:p w14:paraId="2670C75B" w14:textId="77777777" w:rsidR="00274EAD" w:rsidRDefault="00274EAD" w:rsidP="00274EAD">
      <w:pPr>
        <w:pStyle w:val="ListParagraph"/>
        <w:numPr>
          <w:ilvl w:val="0"/>
          <w:numId w:val="14"/>
        </w:numPr>
        <w:spacing w:line="259" w:lineRule="auto"/>
        <w:jc w:val="both"/>
        <w:rPr>
          <w:rFonts w:ascii="Arial" w:eastAsia="Times New Roman" w:hAnsi="Arial" w:cs="Arial"/>
          <w:iCs/>
        </w:rPr>
      </w:pPr>
      <w:r>
        <w:rPr>
          <w:rFonts w:ascii="Arial" w:eastAsia="Times New Roman" w:hAnsi="Arial" w:cs="Arial"/>
          <w:iCs/>
        </w:rPr>
        <w:t>Farmers are encouraged to continue being conscious and deliberate about the time that they plant their crops. This will go a long way to reduce the incidence of crop abortion (caused by wrong timing in planting).</w:t>
      </w:r>
    </w:p>
    <w:p w14:paraId="4F9CB29E" w14:textId="77777777" w:rsidR="00274EAD" w:rsidRPr="008D3864" w:rsidRDefault="00274EAD" w:rsidP="00274EAD">
      <w:pPr>
        <w:pStyle w:val="ListParagraph"/>
        <w:rPr>
          <w:rFonts w:ascii="Arial" w:eastAsia="Times New Roman" w:hAnsi="Arial" w:cs="Arial"/>
          <w:iCs/>
        </w:rPr>
      </w:pPr>
    </w:p>
    <w:p w14:paraId="497D38F4" w14:textId="77777777" w:rsidR="00274EAD" w:rsidRDefault="00274EAD" w:rsidP="00274EAD">
      <w:pPr>
        <w:pStyle w:val="ListParagraph"/>
        <w:numPr>
          <w:ilvl w:val="0"/>
          <w:numId w:val="14"/>
        </w:numPr>
        <w:spacing w:line="259" w:lineRule="auto"/>
        <w:jc w:val="both"/>
        <w:rPr>
          <w:rFonts w:ascii="Arial" w:eastAsia="Times New Roman" w:hAnsi="Arial" w:cs="Arial"/>
          <w:iCs/>
        </w:rPr>
      </w:pPr>
      <w:r>
        <w:rPr>
          <w:rFonts w:ascii="Arial" w:eastAsia="Times New Roman" w:hAnsi="Arial" w:cs="Arial"/>
          <w:iCs/>
        </w:rPr>
        <w:t>Plastic, gas, petrol should not be used for smoking of fish. Instead, firewood should be used for smoking of fish.</w:t>
      </w:r>
    </w:p>
    <w:p w14:paraId="63FED582" w14:textId="77777777" w:rsidR="00274EAD" w:rsidRPr="008D3864" w:rsidRDefault="00274EAD" w:rsidP="00274EAD">
      <w:pPr>
        <w:pStyle w:val="ListParagraph"/>
        <w:rPr>
          <w:rFonts w:ascii="Arial" w:eastAsia="Times New Roman" w:hAnsi="Arial" w:cs="Arial"/>
          <w:iCs/>
        </w:rPr>
      </w:pPr>
    </w:p>
    <w:p w14:paraId="4251D982" w14:textId="77777777" w:rsidR="00274EAD" w:rsidRDefault="00274EAD" w:rsidP="00274EAD">
      <w:pPr>
        <w:pStyle w:val="ListParagraph"/>
        <w:numPr>
          <w:ilvl w:val="0"/>
          <w:numId w:val="14"/>
        </w:numPr>
        <w:spacing w:line="259" w:lineRule="auto"/>
        <w:jc w:val="both"/>
        <w:rPr>
          <w:rFonts w:ascii="Arial" w:eastAsia="Times New Roman" w:hAnsi="Arial" w:cs="Arial"/>
          <w:iCs/>
        </w:rPr>
      </w:pPr>
      <w:r w:rsidRPr="00B6003D">
        <w:rPr>
          <w:rFonts w:ascii="Arial" w:eastAsia="Times New Roman" w:hAnsi="Arial" w:cs="Arial"/>
          <w:iCs/>
        </w:rPr>
        <w:lastRenderedPageBreak/>
        <w:t>While preparing the weedicide</w:t>
      </w:r>
      <w:r>
        <w:rPr>
          <w:rFonts w:ascii="Arial" w:eastAsia="Times New Roman" w:hAnsi="Arial" w:cs="Arial"/>
          <w:iCs/>
        </w:rPr>
        <w:t xml:space="preserve"> to be used on the farm</w:t>
      </w:r>
      <w:r w:rsidRPr="00B6003D">
        <w:rPr>
          <w:rFonts w:ascii="Arial" w:eastAsia="Times New Roman" w:hAnsi="Arial" w:cs="Arial"/>
          <w:iCs/>
        </w:rPr>
        <w:t xml:space="preserve">, ensure that the mixing of chemicals and water is done with the right </w:t>
      </w:r>
      <w:r>
        <w:rPr>
          <w:rFonts w:ascii="Arial" w:eastAsia="Times New Roman" w:hAnsi="Arial" w:cs="Arial"/>
          <w:iCs/>
        </w:rPr>
        <w:t xml:space="preserve">and prescribed </w:t>
      </w:r>
      <w:r w:rsidRPr="00B6003D">
        <w:rPr>
          <w:rFonts w:ascii="Arial" w:eastAsia="Times New Roman" w:hAnsi="Arial" w:cs="Arial"/>
          <w:iCs/>
        </w:rPr>
        <w:t>measurement.</w:t>
      </w:r>
    </w:p>
    <w:p w14:paraId="59121EAD" w14:textId="77777777" w:rsidR="00274EAD" w:rsidRPr="008D3864" w:rsidRDefault="00274EAD" w:rsidP="00274EAD">
      <w:pPr>
        <w:pStyle w:val="ListParagraph"/>
        <w:rPr>
          <w:rFonts w:ascii="Arial" w:eastAsia="Times New Roman" w:hAnsi="Arial" w:cs="Arial"/>
          <w:iCs/>
        </w:rPr>
      </w:pPr>
    </w:p>
    <w:p w14:paraId="272FB382" w14:textId="77777777" w:rsidR="00274EAD" w:rsidRDefault="00274EAD" w:rsidP="00274EAD">
      <w:pPr>
        <w:pStyle w:val="ListParagraph"/>
        <w:numPr>
          <w:ilvl w:val="0"/>
          <w:numId w:val="14"/>
        </w:numPr>
        <w:spacing w:line="259" w:lineRule="auto"/>
        <w:jc w:val="both"/>
        <w:rPr>
          <w:rFonts w:ascii="Arial" w:eastAsia="Times New Roman" w:hAnsi="Arial" w:cs="Arial"/>
          <w:iCs/>
        </w:rPr>
      </w:pPr>
      <w:r w:rsidRPr="00B6003D">
        <w:rPr>
          <w:rFonts w:ascii="Arial" w:eastAsia="Times New Roman" w:hAnsi="Arial" w:cs="Arial"/>
          <w:iCs/>
        </w:rPr>
        <w:t>Sometimes some chemicals sprayed to control pest may be injurious to the human body, hence mild ones that are friendly to the environment should be used. ‘Caterpillar Force’ is recommended as a good pesticide for stem borer (maize). Also, while applying the pesticide, the nozzle of the sprayer should be placed on the crop.</w:t>
      </w:r>
    </w:p>
    <w:p w14:paraId="6C0641D7" w14:textId="77777777" w:rsidR="00274EAD" w:rsidRPr="008D3864" w:rsidRDefault="00274EAD" w:rsidP="00274EAD">
      <w:pPr>
        <w:pStyle w:val="ListParagraph"/>
        <w:rPr>
          <w:rFonts w:ascii="Arial" w:eastAsia="Times New Roman" w:hAnsi="Arial" w:cs="Arial"/>
          <w:iCs/>
          <w:sz w:val="18"/>
          <w:szCs w:val="18"/>
        </w:rPr>
      </w:pPr>
    </w:p>
    <w:p w14:paraId="4718B71D" w14:textId="77777777" w:rsidR="00274EAD" w:rsidRDefault="00274EAD" w:rsidP="00274EAD">
      <w:pPr>
        <w:pStyle w:val="ListParagraph"/>
        <w:numPr>
          <w:ilvl w:val="0"/>
          <w:numId w:val="14"/>
        </w:numPr>
        <w:spacing w:line="259" w:lineRule="auto"/>
        <w:jc w:val="both"/>
        <w:rPr>
          <w:rFonts w:ascii="Arial" w:eastAsia="Times New Roman" w:hAnsi="Arial" w:cs="Arial"/>
          <w:iCs/>
        </w:rPr>
      </w:pPr>
      <w:r w:rsidRPr="00B6003D">
        <w:rPr>
          <w:rFonts w:ascii="Arial" w:eastAsia="Times New Roman" w:hAnsi="Arial" w:cs="Arial"/>
          <w:iCs/>
        </w:rPr>
        <w:t>While spraying the pesticide/weedicide, ensure that the individual covers up his body properly. This is because the pesticide/weedicide may be harmful to the human body. Pesticides like ‘Sniper’ should not be used.</w:t>
      </w:r>
    </w:p>
    <w:p w14:paraId="1A359D7E" w14:textId="77777777" w:rsidR="00274EAD" w:rsidRPr="008D3864" w:rsidRDefault="00274EAD" w:rsidP="00274EAD">
      <w:pPr>
        <w:pStyle w:val="ListParagraph"/>
        <w:rPr>
          <w:rFonts w:ascii="Arial" w:eastAsia="Times New Roman" w:hAnsi="Arial" w:cs="Arial"/>
          <w:iCs/>
        </w:rPr>
      </w:pPr>
    </w:p>
    <w:p w14:paraId="15E7A8F8" w14:textId="77777777" w:rsidR="00274EAD" w:rsidRDefault="00274EAD" w:rsidP="00274EAD">
      <w:pPr>
        <w:pStyle w:val="ListParagraph"/>
        <w:numPr>
          <w:ilvl w:val="0"/>
          <w:numId w:val="14"/>
        </w:numPr>
        <w:spacing w:line="259" w:lineRule="auto"/>
        <w:jc w:val="both"/>
        <w:rPr>
          <w:rFonts w:ascii="Arial" w:eastAsia="Times New Roman" w:hAnsi="Arial" w:cs="Arial"/>
          <w:iCs/>
        </w:rPr>
      </w:pPr>
      <w:r w:rsidRPr="00B6003D">
        <w:rPr>
          <w:rFonts w:ascii="Arial" w:eastAsia="Times New Roman" w:hAnsi="Arial" w:cs="Arial"/>
          <w:iCs/>
        </w:rPr>
        <w:t xml:space="preserve">When weedicides and pesticides are used, it is recommended that the crops are not harvested for at least 2 weeks. This will ensure that the weedicides and pesticides will have no negative impact on </w:t>
      </w:r>
      <w:r>
        <w:rPr>
          <w:rFonts w:ascii="Arial" w:eastAsia="Times New Roman" w:hAnsi="Arial" w:cs="Arial"/>
          <w:iCs/>
        </w:rPr>
        <w:t xml:space="preserve">the human body when </w:t>
      </w:r>
      <w:r w:rsidRPr="00B6003D">
        <w:rPr>
          <w:rFonts w:ascii="Arial" w:eastAsia="Times New Roman" w:hAnsi="Arial" w:cs="Arial"/>
          <w:iCs/>
        </w:rPr>
        <w:t>consum</w:t>
      </w:r>
      <w:r>
        <w:rPr>
          <w:rFonts w:ascii="Arial" w:eastAsia="Times New Roman" w:hAnsi="Arial" w:cs="Arial"/>
          <w:iCs/>
        </w:rPr>
        <w:t>ed</w:t>
      </w:r>
      <w:r w:rsidRPr="00B6003D">
        <w:rPr>
          <w:rFonts w:ascii="Arial" w:eastAsia="Times New Roman" w:hAnsi="Arial" w:cs="Arial"/>
          <w:iCs/>
        </w:rPr>
        <w:t xml:space="preserve">. </w:t>
      </w:r>
    </w:p>
    <w:p w14:paraId="7349DC6D" w14:textId="77777777" w:rsidR="00274EAD" w:rsidRPr="008D3864" w:rsidRDefault="00274EAD" w:rsidP="00274EAD">
      <w:pPr>
        <w:pStyle w:val="ListParagraph"/>
        <w:rPr>
          <w:rFonts w:ascii="Arial" w:eastAsia="Times New Roman" w:hAnsi="Arial" w:cs="Arial"/>
          <w:iCs/>
        </w:rPr>
      </w:pPr>
    </w:p>
    <w:p w14:paraId="739A337C" w14:textId="77777777" w:rsidR="00274EAD" w:rsidRDefault="00274EAD" w:rsidP="00274EAD">
      <w:pPr>
        <w:pStyle w:val="ListParagraph"/>
        <w:numPr>
          <w:ilvl w:val="0"/>
          <w:numId w:val="14"/>
        </w:numPr>
        <w:spacing w:line="259" w:lineRule="auto"/>
        <w:jc w:val="both"/>
        <w:rPr>
          <w:rFonts w:ascii="Arial" w:eastAsia="Times New Roman" w:hAnsi="Arial" w:cs="Arial"/>
          <w:iCs/>
        </w:rPr>
      </w:pPr>
      <w:r w:rsidRPr="00B6003D">
        <w:rPr>
          <w:rFonts w:ascii="Arial" w:eastAsia="Times New Roman" w:hAnsi="Arial" w:cs="Arial"/>
          <w:iCs/>
        </w:rPr>
        <w:t xml:space="preserve">When applying weedicides, the nozzle of the spraying machine should be pointed downwards and not upwards, so that the crop is not killed. The weather while spraying is very important. It is not good to spray chemicals during windy periods because the winds may push the chemicals to your crops. It is recommended to spray during calm weather. Also, do not spray when your farm is still damp (wet) because the water will neutralize the chemicals. Spray when weather is dry. Even if it rains after you spray, it won’t be a problem because the chemicals need only about 1 hour to be absorbed. </w:t>
      </w:r>
    </w:p>
    <w:p w14:paraId="7DB61FD8" w14:textId="77777777" w:rsidR="00274EAD" w:rsidRPr="008D3864" w:rsidRDefault="00274EAD" w:rsidP="00274EAD">
      <w:pPr>
        <w:pStyle w:val="ListParagraph"/>
        <w:rPr>
          <w:rFonts w:ascii="Arial" w:eastAsia="Times New Roman" w:hAnsi="Arial" w:cs="Arial"/>
          <w:iCs/>
        </w:rPr>
      </w:pPr>
    </w:p>
    <w:p w14:paraId="4EF08ECA" w14:textId="77777777" w:rsidR="00274EAD" w:rsidRDefault="00274EAD" w:rsidP="00274EAD">
      <w:pPr>
        <w:pStyle w:val="ListParagraph"/>
        <w:numPr>
          <w:ilvl w:val="0"/>
          <w:numId w:val="14"/>
        </w:numPr>
        <w:spacing w:line="259" w:lineRule="auto"/>
        <w:jc w:val="both"/>
        <w:rPr>
          <w:rFonts w:ascii="Arial" w:eastAsia="Times New Roman" w:hAnsi="Arial" w:cs="Arial"/>
          <w:iCs/>
        </w:rPr>
      </w:pPr>
      <w:r w:rsidRPr="00B6003D">
        <w:rPr>
          <w:rFonts w:ascii="Arial" w:eastAsia="Times New Roman" w:hAnsi="Arial" w:cs="Arial"/>
          <w:iCs/>
        </w:rPr>
        <w:t>Fermentation of cassava should last for 4 – 5 days to ensure the disintegration of the cyanide. The practice of fermenting cassava for only 1 day prior to frying should be discouraged.</w:t>
      </w:r>
      <w:r>
        <w:rPr>
          <w:rFonts w:ascii="Arial" w:eastAsia="Times New Roman" w:hAnsi="Arial" w:cs="Arial"/>
          <w:iCs/>
        </w:rPr>
        <w:t xml:space="preserve"> Also, </w:t>
      </w:r>
      <w:r w:rsidRPr="00B6003D">
        <w:rPr>
          <w:rFonts w:ascii="Arial" w:eastAsia="Times New Roman" w:hAnsi="Arial" w:cs="Arial"/>
          <w:iCs/>
        </w:rPr>
        <w:t>sun drying</w:t>
      </w:r>
      <w:r>
        <w:rPr>
          <w:rFonts w:ascii="Arial" w:eastAsia="Times New Roman" w:hAnsi="Arial" w:cs="Arial"/>
          <w:iCs/>
        </w:rPr>
        <w:t xml:space="preserve"> the cassava</w:t>
      </w:r>
      <w:r w:rsidRPr="00B6003D">
        <w:rPr>
          <w:rFonts w:ascii="Arial" w:eastAsia="Times New Roman" w:hAnsi="Arial" w:cs="Arial"/>
          <w:iCs/>
        </w:rPr>
        <w:t>, instead of frying should be avoided.</w:t>
      </w:r>
    </w:p>
    <w:p w14:paraId="7DA2B5D1" w14:textId="77777777" w:rsidR="00274EAD" w:rsidRDefault="00274EAD" w:rsidP="00274EAD">
      <w:pPr>
        <w:pStyle w:val="ListParagraph"/>
        <w:jc w:val="both"/>
        <w:rPr>
          <w:rFonts w:ascii="Arial" w:eastAsia="Times New Roman" w:hAnsi="Arial" w:cs="Arial"/>
          <w:iCs/>
        </w:rPr>
      </w:pPr>
    </w:p>
    <w:p w14:paraId="66261C58" w14:textId="77777777" w:rsidR="00274EAD" w:rsidRDefault="00274EAD" w:rsidP="00274EAD">
      <w:pPr>
        <w:pStyle w:val="ListParagraph"/>
        <w:numPr>
          <w:ilvl w:val="0"/>
          <w:numId w:val="14"/>
        </w:numPr>
        <w:spacing w:line="259" w:lineRule="auto"/>
        <w:jc w:val="both"/>
        <w:rPr>
          <w:rFonts w:ascii="Arial" w:eastAsia="Times New Roman" w:hAnsi="Arial" w:cs="Arial"/>
          <w:iCs/>
        </w:rPr>
      </w:pPr>
      <w:r w:rsidRPr="00B6003D">
        <w:rPr>
          <w:rFonts w:ascii="Arial" w:eastAsia="Times New Roman" w:hAnsi="Arial" w:cs="Arial"/>
          <w:iCs/>
        </w:rPr>
        <w:t>For the case of wild animals entering the farms, chemicals should not be used to kill them because the chemicals will become harmful to humans who may eat the wild animals. Rather traps should be used to catch the wild animals.</w:t>
      </w:r>
    </w:p>
    <w:p w14:paraId="5F1A3AE7" w14:textId="77777777" w:rsidR="00274EAD" w:rsidRPr="008D3864" w:rsidRDefault="00274EAD" w:rsidP="00274EAD">
      <w:pPr>
        <w:pStyle w:val="ListParagraph"/>
        <w:rPr>
          <w:rFonts w:ascii="Arial" w:eastAsia="Times New Roman" w:hAnsi="Arial" w:cs="Arial"/>
          <w:iCs/>
        </w:rPr>
      </w:pPr>
    </w:p>
    <w:p w14:paraId="0C528F15" w14:textId="77777777" w:rsidR="00274EAD" w:rsidRDefault="00274EAD" w:rsidP="00274EAD">
      <w:pPr>
        <w:pStyle w:val="ListParagraph"/>
        <w:numPr>
          <w:ilvl w:val="0"/>
          <w:numId w:val="14"/>
        </w:numPr>
        <w:spacing w:line="259" w:lineRule="auto"/>
        <w:jc w:val="both"/>
        <w:rPr>
          <w:rFonts w:ascii="Arial" w:eastAsia="Times New Roman" w:hAnsi="Arial" w:cs="Arial"/>
          <w:iCs/>
        </w:rPr>
      </w:pPr>
      <w:r w:rsidRPr="00B6003D">
        <w:rPr>
          <w:rFonts w:ascii="Arial" w:eastAsia="Times New Roman" w:hAnsi="Arial" w:cs="Arial"/>
          <w:iCs/>
        </w:rPr>
        <w:t xml:space="preserve">With respect to erosion control, strategic </w:t>
      </w:r>
      <w:r>
        <w:rPr>
          <w:rFonts w:ascii="Arial" w:eastAsia="Times New Roman" w:hAnsi="Arial" w:cs="Arial"/>
          <w:iCs/>
        </w:rPr>
        <w:t>planning</w:t>
      </w:r>
      <w:r w:rsidRPr="00B6003D">
        <w:rPr>
          <w:rFonts w:ascii="Arial" w:eastAsia="Times New Roman" w:hAnsi="Arial" w:cs="Arial"/>
          <w:iCs/>
        </w:rPr>
        <w:t xml:space="preserve"> of ridges may be useful. The farmer should make the ridges across the farm, and do not make the ridges to be too long. Another option is to make very big holes at strategic parts of the farm such that these big holes hold the water</w:t>
      </w:r>
      <w:r>
        <w:rPr>
          <w:rFonts w:ascii="Arial" w:eastAsia="Times New Roman" w:hAnsi="Arial" w:cs="Arial"/>
          <w:iCs/>
        </w:rPr>
        <w:t>.</w:t>
      </w:r>
      <w:r w:rsidRPr="00B6003D">
        <w:rPr>
          <w:rFonts w:ascii="Arial" w:eastAsia="Times New Roman" w:hAnsi="Arial" w:cs="Arial"/>
          <w:iCs/>
        </w:rPr>
        <w:t xml:space="preserve">  </w:t>
      </w:r>
    </w:p>
    <w:p w14:paraId="5647BFF7" w14:textId="77777777" w:rsidR="00274EAD" w:rsidRDefault="00274EAD" w:rsidP="00274EAD">
      <w:pPr>
        <w:pStyle w:val="ListParagraph"/>
        <w:jc w:val="both"/>
        <w:rPr>
          <w:rFonts w:ascii="Arial" w:eastAsia="Times New Roman" w:hAnsi="Arial" w:cs="Arial"/>
          <w:iCs/>
        </w:rPr>
      </w:pPr>
    </w:p>
    <w:p w14:paraId="199C4E6F" w14:textId="66575E86" w:rsidR="00274EAD" w:rsidRDefault="00A83974" w:rsidP="00274EAD">
      <w:pPr>
        <w:jc w:val="both"/>
        <w:rPr>
          <w:rFonts w:ascii="Arial" w:eastAsia="Times New Roman" w:hAnsi="Arial" w:cs="Arial"/>
          <w:b/>
          <w:bCs/>
          <w:iCs/>
        </w:rPr>
      </w:pPr>
      <w:r>
        <w:rPr>
          <w:rFonts w:ascii="Arial" w:eastAsia="Times New Roman" w:hAnsi="Arial" w:cs="Arial"/>
          <w:b/>
          <w:bCs/>
          <w:iCs/>
        </w:rPr>
        <w:t xml:space="preserve">1.5 </w:t>
      </w:r>
      <w:r w:rsidR="00274EAD" w:rsidRPr="008D3864">
        <w:rPr>
          <w:rFonts w:ascii="Arial" w:eastAsia="Times New Roman" w:hAnsi="Arial" w:cs="Arial"/>
          <w:b/>
          <w:bCs/>
          <w:iCs/>
        </w:rPr>
        <w:t xml:space="preserve">CONCLUSION </w:t>
      </w:r>
    </w:p>
    <w:p w14:paraId="1C79BACA" w14:textId="77777777" w:rsidR="00274EAD" w:rsidRPr="008D3864" w:rsidRDefault="00274EAD" w:rsidP="00274EAD">
      <w:pPr>
        <w:jc w:val="both"/>
        <w:rPr>
          <w:rFonts w:ascii="Arial" w:eastAsia="Times New Roman" w:hAnsi="Arial" w:cs="Arial"/>
          <w:iCs/>
        </w:rPr>
      </w:pPr>
      <w:r w:rsidRPr="008D3864">
        <w:rPr>
          <w:rFonts w:ascii="Arial" w:eastAsia="Times New Roman" w:hAnsi="Arial" w:cs="Arial"/>
          <w:iCs/>
        </w:rPr>
        <w:t>The FGD came to a close with a promise by the farmers to stepdown the knowledge gained in the FGD to other members of SWOFON</w:t>
      </w:r>
      <w:r>
        <w:rPr>
          <w:rFonts w:ascii="Arial" w:eastAsia="Times New Roman" w:hAnsi="Arial" w:cs="Arial"/>
          <w:iCs/>
        </w:rPr>
        <w:t>.</w:t>
      </w:r>
      <w:r w:rsidRPr="008D3864">
        <w:rPr>
          <w:rFonts w:ascii="Arial" w:eastAsia="Times New Roman" w:hAnsi="Arial" w:cs="Arial"/>
          <w:iCs/>
        </w:rPr>
        <w:t xml:space="preserve">  </w:t>
      </w:r>
    </w:p>
    <w:p w14:paraId="74BF1853" w14:textId="7568F21B" w:rsidR="00B329C2" w:rsidRPr="00AE3ABD" w:rsidRDefault="00BF7440" w:rsidP="00B329C2">
      <w:pPr>
        <w:jc w:val="center"/>
        <w:rPr>
          <w:rFonts w:ascii="Arial" w:hAnsi="Arial" w:cs="Arial"/>
          <w:b/>
          <w:bCs/>
          <w:sz w:val="28"/>
          <w:szCs w:val="28"/>
        </w:rPr>
      </w:pPr>
      <w:r>
        <w:rPr>
          <w:rFonts w:ascii="Arial" w:hAnsi="Arial" w:cs="Arial"/>
          <w:b/>
          <w:bCs/>
          <w:sz w:val="28"/>
          <w:szCs w:val="28"/>
        </w:rPr>
        <w:lastRenderedPageBreak/>
        <w:t xml:space="preserve">2. </w:t>
      </w:r>
      <w:r w:rsidR="00B329C2" w:rsidRPr="00AE3ABD">
        <w:rPr>
          <w:rFonts w:ascii="Arial" w:hAnsi="Arial" w:cs="Arial"/>
          <w:b/>
          <w:bCs/>
          <w:sz w:val="28"/>
          <w:szCs w:val="28"/>
        </w:rPr>
        <w:t>CSJ TEAM VISIT TO THE NATIONAL ROOTS CROPS RESEARCH INSTITUTE (NRCRI), UMUDIKE, UMUAHIA, ABIA STATE ON THE 29</w:t>
      </w:r>
      <w:r w:rsidR="00B329C2" w:rsidRPr="00AE3ABD">
        <w:rPr>
          <w:rFonts w:ascii="Arial" w:hAnsi="Arial" w:cs="Arial"/>
          <w:b/>
          <w:bCs/>
          <w:sz w:val="28"/>
          <w:szCs w:val="28"/>
          <w:vertAlign w:val="superscript"/>
        </w:rPr>
        <w:t>TH</w:t>
      </w:r>
      <w:r w:rsidR="00B329C2" w:rsidRPr="00AE3ABD">
        <w:rPr>
          <w:rFonts w:ascii="Arial" w:hAnsi="Arial" w:cs="Arial"/>
          <w:b/>
          <w:bCs/>
          <w:sz w:val="28"/>
          <w:szCs w:val="28"/>
        </w:rPr>
        <w:t xml:space="preserve"> MAY 2025</w:t>
      </w:r>
    </w:p>
    <w:p w14:paraId="6215261B" w14:textId="1275B938" w:rsidR="00B329C2" w:rsidRPr="00AE3ABD" w:rsidRDefault="00A83974" w:rsidP="00B329C2">
      <w:pPr>
        <w:rPr>
          <w:rFonts w:ascii="Arial" w:hAnsi="Arial" w:cs="Arial"/>
          <w:b/>
          <w:bCs/>
        </w:rPr>
      </w:pPr>
      <w:r>
        <w:rPr>
          <w:rFonts w:ascii="Arial" w:hAnsi="Arial" w:cs="Arial"/>
          <w:b/>
          <w:bCs/>
        </w:rPr>
        <w:t xml:space="preserve">2.1 </w:t>
      </w:r>
      <w:r w:rsidR="00B329C2" w:rsidRPr="00AE3ABD">
        <w:rPr>
          <w:rFonts w:ascii="Arial" w:hAnsi="Arial" w:cs="Arial"/>
          <w:b/>
          <w:bCs/>
        </w:rPr>
        <w:t>INTRODUCTION</w:t>
      </w:r>
    </w:p>
    <w:p w14:paraId="6063C0AF" w14:textId="77777777" w:rsidR="00B329C2" w:rsidRPr="00A21202" w:rsidRDefault="00B329C2" w:rsidP="00B329C2">
      <w:pPr>
        <w:jc w:val="both"/>
        <w:rPr>
          <w:rFonts w:ascii="Arial" w:hAnsi="Arial" w:cs="Arial"/>
        </w:rPr>
      </w:pPr>
      <w:r w:rsidRPr="00A21202">
        <w:rPr>
          <w:rFonts w:ascii="Arial" w:hAnsi="Arial" w:cs="Arial"/>
        </w:rPr>
        <w:t>The meeting/interaction started with the opening prayers</w:t>
      </w:r>
      <w:r>
        <w:rPr>
          <w:rFonts w:ascii="Arial" w:hAnsi="Arial" w:cs="Arial"/>
        </w:rPr>
        <w:t xml:space="preserve"> around 11:00 am. T</w:t>
      </w:r>
      <w:r w:rsidRPr="00A21202">
        <w:rPr>
          <w:rFonts w:ascii="Arial" w:hAnsi="Arial" w:cs="Arial"/>
        </w:rPr>
        <w:t xml:space="preserve">he representatives of the </w:t>
      </w:r>
      <w:r>
        <w:rPr>
          <w:rFonts w:ascii="Arial" w:hAnsi="Arial" w:cs="Arial"/>
        </w:rPr>
        <w:t>NRCRI (</w:t>
      </w:r>
      <w:r w:rsidRPr="00A21202">
        <w:rPr>
          <w:rFonts w:ascii="Arial" w:hAnsi="Arial" w:cs="Arial"/>
        </w:rPr>
        <w:t>Institute</w:t>
      </w:r>
      <w:r>
        <w:rPr>
          <w:rFonts w:ascii="Arial" w:hAnsi="Arial" w:cs="Arial"/>
        </w:rPr>
        <w:t>) warmly</w:t>
      </w:r>
      <w:r w:rsidRPr="00A21202">
        <w:rPr>
          <w:rFonts w:ascii="Arial" w:hAnsi="Arial" w:cs="Arial"/>
        </w:rPr>
        <w:t xml:space="preserve"> welcome</w:t>
      </w:r>
      <w:r>
        <w:rPr>
          <w:rFonts w:ascii="Arial" w:hAnsi="Arial" w:cs="Arial"/>
        </w:rPr>
        <w:t>d</w:t>
      </w:r>
      <w:r w:rsidRPr="00A21202">
        <w:rPr>
          <w:rFonts w:ascii="Arial" w:hAnsi="Arial" w:cs="Arial"/>
        </w:rPr>
        <w:t xml:space="preserve"> the CSJ Team, and </w:t>
      </w:r>
      <w:r>
        <w:rPr>
          <w:rFonts w:ascii="Arial" w:hAnsi="Arial" w:cs="Arial"/>
        </w:rPr>
        <w:t xml:space="preserve">the </w:t>
      </w:r>
      <w:r w:rsidRPr="00A21202">
        <w:rPr>
          <w:rFonts w:ascii="Arial" w:hAnsi="Arial" w:cs="Arial"/>
        </w:rPr>
        <w:t xml:space="preserve">representative of the SWOFON in </w:t>
      </w:r>
      <w:proofErr w:type="spellStart"/>
      <w:r w:rsidRPr="00A21202">
        <w:rPr>
          <w:rFonts w:ascii="Arial" w:hAnsi="Arial" w:cs="Arial"/>
        </w:rPr>
        <w:t>Abia</w:t>
      </w:r>
      <w:proofErr w:type="spellEnd"/>
      <w:r w:rsidRPr="00A21202">
        <w:rPr>
          <w:rFonts w:ascii="Arial" w:hAnsi="Arial" w:cs="Arial"/>
        </w:rPr>
        <w:t xml:space="preserve"> State</w:t>
      </w:r>
      <w:r>
        <w:rPr>
          <w:rFonts w:ascii="Arial" w:hAnsi="Arial" w:cs="Arial"/>
        </w:rPr>
        <w:t>,</w:t>
      </w:r>
      <w:r w:rsidRPr="00A21202">
        <w:rPr>
          <w:rFonts w:ascii="Arial" w:hAnsi="Arial" w:cs="Arial"/>
        </w:rPr>
        <w:t xml:space="preserve"> </w:t>
      </w:r>
      <w:r>
        <w:rPr>
          <w:rFonts w:ascii="Arial" w:hAnsi="Arial" w:cs="Arial"/>
        </w:rPr>
        <w:t>and ushered us into their board room.</w:t>
      </w:r>
      <w:r w:rsidRPr="00A21202">
        <w:rPr>
          <w:rFonts w:ascii="Arial" w:hAnsi="Arial" w:cs="Arial"/>
        </w:rPr>
        <w:t xml:space="preserve"> </w:t>
      </w:r>
    </w:p>
    <w:p w14:paraId="6DE3E279" w14:textId="77777777" w:rsidR="00B329C2" w:rsidRPr="00A21202" w:rsidRDefault="00B329C2" w:rsidP="00B329C2">
      <w:pPr>
        <w:jc w:val="both"/>
        <w:rPr>
          <w:rFonts w:ascii="Arial" w:hAnsi="Arial" w:cs="Arial"/>
        </w:rPr>
      </w:pPr>
      <w:r w:rsidRPr="00A21202">
        <w:rPr>
          <w:rFonts w:ascii="Arial" w:hAnsi="Arial" w:cs="Arial"/>
        </w:rPr>
        <w:t xml:space="preserve">In attendance, were the Representatives of the Institute, Dr Okoye Benjamin, Head of Extension Services, Dr Samuel, Head of Cocoyam Production Unit, </w:t>
      </w:r>
      <w:proofErr w:type="spellStart"/>
      <w:r w:rsidRPr="00A21202">
        <w:rPr>
          <w:rFonts w:ascii="Arial" w:hAnsi="Arial" w:cs="Arial"/>
        </w:rPr>
        <w:t>Mrs</w:t>
      </w:r>
      <w:proofErr w:type="spellEnd"/>
      <w:r w:rsidRPr="00A21202">
        <w:rPr>
          <w:rFonts w:ascii="Arial" w:hAnsi="Arial" w:cs="Arial"/>
        </w:rPr>
        <w:t xml:space="preserve"> Mercy </w:t>
      </w:r>
      <w:proofErr w:type="spellStart"/>
      <w:r w:rsidRPr="00A21202">
        <w:rPr>
          <w:rFonts w:ascii="Arial" w:hAnsi="Arial" w:cs="Arial"/>
        </w:rPr>
        <w:t>Ejechi</w:t>
      </w:r>
      <w:proofErr w:type="spellEnd"/>
      <w:r w:rsidRPr="00A21202">
        <w:rPr>
          <w:rFonts w:ascii="Arial" w:hAnsi="Arial" w:cs="Arial"/>
        </w:rPr>
        <w:t xml:space="preserve">, Gender and Agriculture Unit, Dr. Ugo </w:t>
      </w:r>
      <w:proofErr w:type="spellStart"/>
      <w:r w:rsidRPr="00A21202">
        <w:rPr>
          <w:rFonts w:ascii="Arial" w:hAnsi="Arial" w:cs="Arial"/>
        </w:rPr>
        <w:t>Chijioke</w:t>
      </w:r>
      <w:proofErr w:type="spellEnd"/>
      <w:r w:rsidRPr="00A21202">
        <w:rPr>
          <w:rFonts w:ascii="Arial" w:hAnsi="Arial" w:cs="Arial"/>
        </w:rPr>
        <w:t xml:space="preserve">, Head of Product Development Program and </w:t>
      </w:r>
      <w:proofErr w:type="spellStart"/>
      <w:r w:rsidRPr="00A21202">
        <w:rPr>
          <w:rFonts w:ascii="Arial" w:hAnsi="Arial" w:cs="Arial"/>
        </w:rPr>
        <w:t>Abia</w:t>
      </w:r>
      <w:proofErr w:type="spellEnd"/>
      <w:r w:rsidRPr="00A21202">
        <w:rPr>
          <w:rFonts w:ascii="Arial" w:hAnsi="Arial" w:cs="Arial"/>
        </w:rPr>
        <w:t xml:space="preserve"> State SWOFON Coordinator, Chinwe Patricia and SWOFON Member, </w:t>
      </w:r>
      <w:proofErr w:type="spellStart"/>
      <w:r>
        <w:rPr>
          <w:rFonts w:ascii="Arial" w:hAnsi="Arial" w:cs="Arial"/>
        </w:rPr>
        <w:t>Ude</w:t>
      </w:r>
      <w:proofErr w:type="spellEnd"/>
      <w:r>
        <w:rPr>
          <w:rFonts w:ascii="Arial" w:hAnsi="Arial" w:cs="Arial"/>
        </w:rPr>
        <w:t xml:space="preserve"> Glory </w:t>
      </w:r>
      <w:proofErr w:type="spellStart"/>
      <w:r>
        <w:rPr>
          <w:rFonts w:ascii="Arial" w:hAnsi="Arial" w:cs="Arial"/>
        </w:rPr>
        <w:t>Ndidi</w:t>
      </w:r>
      <w:proofErr w:type="spellEnd"/>
      <w:r>
        <w:rPr>
          <w:rFonts w:ascii="Arial" w:hAnsi="Arial" w:cs="Arial"/>
        </w:rPr>
        <w:t>.</w:t>
      </w:r>
    </w:p>
    <w:p w14:paraId="5A74212F" w14:textId="77777777" w:rsidR="00B329C2" w:rsidRPr="00A21202" w:rsidRDefault="00B329C2" w:rsidP="00B329C2">
      <w:pPr>
        <w:jc w:val="both"/>
        <w:rPr>
          <w:rFonts w:ascii="Arial" w:hAnsi="Arial" w:cs="Arial"/>
        </w:rPr>
      </w:pPr>
      <w:r w:rsidRPr="00A21202">
        <w:rPr>
          <w:rFonts w:ascii="Arial" w:hAnsi="Arial" w:cs="Arial"/>
        </w:rPr>
        <w:t xml:space="preserve">Dr Okoye Benjamin </w:t>
      </w:r>
      <w:r>
        <w:rPr>
          <w:rFonts w:ascii="Arial" w:hAnsi="Arial" w:cs="Arial"/>
        </w:rPr>
        <w:t xml:space="preserve">presented </w:t>
      </w:r>
      <w:r w:rsidRPr="00A21202">
        <w:rPr>
          <w:rFonts w:ascii="Arial" w:hAnsi="Arial" w:cs="Arial"/>
        </w:rPr>
        <w:t>slide</w:t>
      </w:r>
      <w:r>
        <w:rPr>
          <w:rFonts w:ascii="Arial" w:hAnsi="Arial" w:cs="Arial"/>
        </w:rPr>
        <w:t>s</w:t>
      </w:r>
      <w:r w:rsidRPr="00A21202">
        <w:rPr>
          <w:rFonts w:ascii="Arial" w:hAnsi="Arial" w:cs="Arial"/>
        </w:rPr>
        <w:t xml:space="preserve"> that speaks </w:t>
      </w:r>
      <w:r>
        <w:rPr>
          <w:rFonts w:ascii="Arial" w:hAnsi="Arial" w:cs="Arial"/>
        </w:rPr>
        <w:t>to</w:t>
      </w:r>
      <w:r w:rsidRPr="00A21202">
        <w:rPr>
          <w:rFonts w:ascii="Arial" w:hAnsi="Arial" w:cs="Arial"/>
        </w:rPr>
        <w:t xml:space="preserve"> the establishment of the NRCRI </w:t>
      </w:r>
      <w:r>
        <w:rPr>
          <w:rFonts w:ascii="Arial" w:hAnsi="Arial" w:cs="Arial"/>
        </w:rPr>
        <w:t xml:space="preserve">from </w:t>
      </w:r>
      <w:r w:rsidRPr="00A21202">
        <w:rPr>
          <w:rFonts w:ascii="Arial" w:hAnsi="Arial" w:cs="Arial"/>
        </w:rPr>
        <w:t>1923</w:t>
      </w:r>
      <w:r>
        <w:rPr>
          <w:rFonts w:ascii="Arial" w:hAnsi="Arial" w:cs="Arial"/>
        </w:rPr>
        <w:t>,</w:t>
      </w:r>
      <w:r w:rsidRPr="00A21202">
        <w:rPr>
          <w:rFonts w:ascii="Arial" w:hAnsi="Arial" w:cs="Arial"/>
        </w:rPr>
        <w:t xml:space="preserve"> metamorphos</w:t>
      </w:r>
      <w:r>
        <w:rPr>
          <w:rFonts w:ascii="Arial" w:hAnsi="Arial" w:cs="Arial"/>
        </w:rPr>
        <w:t>ing into the current day Institute</w:t>
      </w:r>
      <w:r w:rsidRPr="00A21202">
        <w:rPr>
          <w:rFonts w:ascii="Arial" w:hAnsi="Arial" w:cs="Arial"/>
        </w:rPr>
        <w:t xml:space="preserve">. </w:t>
      </w:r>
    </w:p>
    <w:p w14:paraId="3429F133" w14:textId="79FF3445" w:rsidR="00B329C2" w:rsidRPr="00A21202" w:rsidRDefault="00A83974" w:rsidP="00B329C2">
      <w:pPr>
        <w:jc w:val="both"/>
        <w:rPr>
          <w:rFonts w:ascii="Arial" w:hAnsi="Arial" w:cs="Arial"/>
          <w:b/>
          <w:bCs/>
        </w:rPr>
      </w:pPr>
      <w:r>
        <w:rPr>
          <w:rFonts w:ascii="Arial" w:hAnsi="Arial" w:cs="Arial"/>
          <w:b/>
          <w:bCs/>
        </w:rPr>
        <w:t xml:space="preserve">2.2 </w:t>
      </w:r>
      <w:r w:rsidR="00B329C2">
        <w:rPr>
          <w:rFonts w:ascii="Arial" w:hAnsi="Arial" w:cs="Arial"/>
          <w:b/>
          <w:bCs/>
        </w:rPr>
        <w:t>M</w:t>
      </w:r>
      <w:r w:rsidR="00B329C2" w:rsidRPr="00A21202">
        <w:rPr>
          <w:rFonts w:ascii="Arial" w:hAnsi="Arial" w:cs="Arial"/>
          <w:b/>
          <w:bCs/>
        </w:rPr>
        <w:t>ISSION</w:t>
      </w:r>
    </w:p>
    <w:p w14:paraId="4817054C" w14:textId="77777777" w:rsidR="00B329C2" w:rsidRPr="00A21202" w:rsidRDefault="00B329C2" w:rsidP="00B329C2">
      <w:pPr>
        <w:jc w:val="both"/>
        <w:rPr>
          <w:rFonts w:ascii="Arial" w:hAnsi="Arial" w:cs="Arial"/>
        </w:rPr>
      </w:pPr>
      <w:r w:rsidRPr="00A21202">
        <w:rPr>
          <w:rFonts w:ascii="Arial" w:hAnsi="Arial" w:cs="Arial"/>
        </w:rPr>
        <w:t xml:space="preserve">To provide the necessary environment for the production, processing, storage, and marketing of value-added products of root and tuber crops towards national food security, income generation, gainful employment and rapid industrial development. </w:t>
      </w:r>
    </w:p>
    <w:p w14:paraId="3633114C" w14:textId="0BC891F7" w:rsidR="00B329C2" w:rsidRPr="00A21202" w:rsidRDefault="00A83974" w:rsidP="00B329C2">
      <w:pPr>
        <w:rPr>
          <w:rFonts w:ascii="Arial" w:hAnsi="Arial" w:cs="Arial"/>
          <w:b/>
          <w:bCs/>
        </w:rPr>
      </w:pPr>
      <w:r>
        <w:rPr>
          <w:rFonts w:ascii="Arial" w:hAnsi="Arial" w:cs="Arial"/>
          <w:b/>
          <w:bCs/>
        </w:rPr>
        <w:t xml:space="preserve">2.3 </w:t>
      </w:r>
      <w:r w:rsidR="00B329C2">
        <w:rPr>
          <w:rFonts w:ascii="Arial" w:hAnsi="Arial" w:cs="Arial"/>
          <w:b/>
          <w:bCs/>
        </w:rPr>
        <w:t xml:space="preserve">NRCRI </w:t>
      </w:r>
      <w:r w:rsidR="00B329C2" w:rsidRPr="00A21202">
        <w:rPr>
          <w:rFonts w:ascii="Arial" w:hAnsi="Arial" w:cs="Arial"/>
          <w:b/>
          <w:bCs/>
        </w:rPr>
        <w:t>NATIONAL MANDATE INCLUDES</w:t>
      </w:r>
    </w:p>
    <w:p w14:paraId="602B5E88" w14:textId="77777777" w:rsidR="00B329C2" w:rsidRDefault="00B329C2" w:rsidP="00B329C2">
      <w:pPr>
        <w:pStyle w:val="ListParagraph"/>
        <w:numPr>
          <w:ilvl w:val="0"/>
          <w:numId w:val="28"/>
        </w:numPr>
        <w:spacing w:line="259" w:lineRule="auto"/>
        <w:jc w:val="both"/>
        <w:rPr>
          <w:rFonts w:ascii="Arial" w:hAnsi="Arial" w:cs="Arial"/>
        </w:rPr>
      </w:pPr>
      <w:r w:rsidRPr="00A21202">
        <w:rPr>
          <w:rFonts w:ascii="Arial" w:hAnsi="Arial" w:cs="Arial"/>
        </w:rPr>
        <w:t>Research into the genetic improvement of root and tuber crops (cassava, yam, cocoyam, ginger, potato, sweet potato, sugar beet, etc</w:t>
      </w:r>
      <w:r>
        <w:rPr>
          <w:rFonts w:ascii="Arial" w:hAnsi="Arial" w:cs="Arial"/>
        </w:rPr>
        <w:t>.</w:t>
      </w:r>
      <w:r w:rsidRPr="00A21202">
        <w:rPr>
          <w:rFonts w:ascii="Arial" w:hAnsi="Arial" w:cs="Arial"/>
        </w:rPr>
        <w:t>)</w:t>
      </w:r>
      <w:r>
        <w:rPr>
          <w:rFonts w:ascii="Arial" w:hAnsi="Arial" w:cs="Arial"/>
        </w:rPr>
        <w:t>.</w:t>
      </w:r>
    </w:p>
    <w:p w14:paraId="7AD68402" w14:textId="77777777" w:rsidR="00B329C2" w:rsidRPr="00A21202" w:rsidRDefault="00B329C2" w:rsidP="00B329C2">
      <w:pPr>
        <w:pStyle w:val="ListParagraph"/>
        <w:jc w:val="both"/>
        <w:rPr>
          <w:rFonts w:ascii="Arial" w:hAnsi="Arial" w:cs="Arial"/>
        </w:rPr>
      </w:pPr>
    </w:p>
    <w:p w14:paraId="1293438E" w14:textId="77777777" w:rsidR="00B329C2" w:rsidRDefault="00B329C2" w:rsidP="00B329C2">
      <w:pPr>
        <w:pStyle w:val="ListParagraph"/>
        <w:numPr>
          <w:ilvl w:val="0"/>
          <w:numId w:val="28"/>
        </w:numPr>
        <w:spacing w:line="259" w:lineRule="auto"/>
        <w:jc w:val="both"/>
        <w:rPr>
          <w:rFonts w:ascii="Arial" w:hAnsi="Arial" w:cs="Arial"/>
        </w:rPr>
      </w:pPr>
      <w:r w:rsidRPr="00A21202">
        <w:rPr>
          <w:rFonts w:ascii="Arial" w:hAnsi="Arial" w:cs="Arial"/>
        </w:rPr>
        <w:t>Processing, utilization, storage and marketing of these crops.</w:t>
      </w:r>
    </w:p>
    <w:p w14:paraId="369357C2" w14:textId="77777777" w:rsidR="00B329C2" w:rsidRPr="00AE3ABD" w:rsidRDefault="00B329C2" w:rsidP="00B329C2">
      <w:pPr>
        <w:pStyle w:val="ListParagraph"/>
        <w:rPr>
          <w:rFonts w:ascii="Arial" w:hAnsi="Arial" w:cs="Arial"/>
        </w:rPr>
      </w:pPr>
    </w:p>
    <w:p w14:paraId="4D9A77A8" w14:textId="77777777" w:rsidR="00B329C2" w:rsidRDefault="00B329C2" w:rsidP="00B329C2">
      <w:pPr>
        <w:pStyle w:val="ListParagraph"/>
        <w:numPr>
          <w:ilvl w:val="0"/>
          <w:numId w:val="28"/>
        </w:numPr>
        <w:spacing w:line="259" w:lineRule="auto"/>
        <w:jc w:val="both"/>
        <w:rPr>
          <w:rFonts w:ascii="Arial" w:hAnsi="Arial" w:cs="Arial"/>
        </w:rPr>
      </w:pPr>
      <w:r w:rsidRPr="00A21202">
        <w:rPr>
          <w:rFonts w:ascii="Arial" w:hAnsi="Arial" w:cs="Arial"/>
        </w:rPr>
        <w:t xml:space="preserve">Training of middle level manpower in agriculture by the Federal College of Agriculture now at </w:t>
      </w:r>
      <w:proofErr w:type="spellStart"/>
      <w:r w:rsidRPr="00A21202">
        <w:rPr>
          <w:rFonts w:ascii="Arial" w:hAnsi="Arial" w:cs="Arial"/>
        </w:rPr>
        <w:t>Ishiagu</w:t>
      </w:r>
      <w:proofErr w:type="spellEnd"/>
      <w:r>
        <w:rPr>
          <w:rFonts w:ascii="Arial" w:hAnsi="Arial" w:cs="Arial"/>
        </w:rPr>
        <w:t>.</w:t>
      </w:r>
    </w:p>
    <w:p w14:paraId="39ED3B21" w14:textId="77777777" w:rsidR="00B329C2" w:rsidRPr="00AE3ABD" w:rsidRDefault="00B329C2" w:rsidP="00B329C2">
      <w:pPr>
        <w:pStyle w:val="ListParagraph"/>
        <w:rPr>
          <w:rFonts w:ascii="Arial" w:hAnsi="Arial" w:cs="Arial"/>
        </w:rPr>
      </w:pPr>
    </w:p>
    <w:p w14:paraId="5D022552" w14:textId="77777777" w:rsidR="00B329C2" w:rsidRDefault="00B329C2" w:rsidP="00B329C2">
      <w:pPr>
        <w:pStyle w:val="ListParagraph"/>
        <w:numPr>
          <w:ilvl w:val="0"/>
          <w:numId w:val="28"/>
        </w:numPr>
        <w:spacing w:line="259" w:lineRule="auto"/>
        <w:jc w:val="both"/>
        <w:rPr>
          <w:rFonts w:ascii="Arial" w:hAnsi="Arial" w:cs="Arial"/>
        </w:rPr>
      </w:pPr>
      <w:r w:rsidRPr="00A21202">
        <w:rPr>
          <w:rFonts w:ascii="Arial" w:hAnsi="Arial" w:cs="Arial"/>
        </w:rPr>
        <w:t>Conduct research into the farming systems of South-East Geopolitical Zone of Nigeria (</w:t>
      </w:r>
      <w:proofErr w:type="spellStart"/>
      <w:r w:rsidRPr="00A21202">
        <w:rPr>
          <w:rFonts w:ascii="Arial" w:hAnsi="Arial" w:cs="Arial"/>
        </w:rPr>
        <w:t>Abia</w:t>
      </w:r>
      <w:proofErr w:type="spellEnd"/>
      <w:r w:rsidRPr="00A21202">
        <w:rPr>
          <w:rFonts w:ascii="Arial" w:hAnsi="Arial" w:cs="Arial"/>
        </w:rPr>
        <w:t>, Anambra, Ebonyi, Enugu, and Imo States).</w:t>
      </w:r>
    </w:p>
    <w:p w14:paraId="365EADCE" w14:textId="77777777" w:rsidR="00B329C2" w:rsidRPr="00B329C2" w:rsidRDefault="00B329C2" w:rsidP="00B329C2">
      <w:pPr>
        <w:pStyle w:val="ListParagraph"/>
        <w:jc w:val="both"/>
        <w:rPr>
          <w:rFonts w:ascii="Arial" w:hAnsi="Arial" w:cs="Arial"/>
          <w:sz w:val="16"/>
          <w:szCs w:val="16"/>
        </w:rPr>
      </w:pPr>
    </w:p>
    <w:p w14:paraId="693E8AB4" w14:textId="477E4387" w:rsidR="00B329C2" w:rsidRPr="00A21202" w:rsidRDefault="00A83974" w:rsidP="00B329C2">
      <w:pPr>
        <w:jc w:val="both"/>
        <w:rPr>
          <w:rFonts w:ascii="Arial" w:hAnsi="Arial" w:cs="Arial"/>
          <w:b/>
          <w:bCs/>
        </w:rPr>
      </w:pPr>
      <w:r>
        <w:rPr>
          <w:rFonts w:ascii="Arial" w:hAnsi="Arial" w:cs="Arial"/>
          <w:b/>
          <w:bCs/>
        </w:rPr>
        <w:t xml:space="preserve">2.4 </w:t>
      </w:r>
      <w:r w:rsidR="00B329C2" w:rsidRPr="00A21202">
        <w:rPr>
          <w:rFonts w:ascii="Arial" w:hAnsi="Arial" w:cs="Arial"/>
          <w:b/>
          <w:bCs/>
        </w:rPr>
        <w:t>COMPETENCE</w:t>
      </w:r>
    </w:p>
    <w:p w14:paraId="1F5C178D" w14:textId="77777777" w:rsidR="00B329C2" w:rsidRDefault="00B329C2" w:rsidP="00B329C2">
      <w:pPr>
        <w:pStyle w:val="ListParagraph"/>
        <w:numPr>
          <w:ilvl w:val="0"/>
          <w:numId w:val="29"/>
        </w:numPr>
        <w:spacing w:line="259" w:lineRule="auto"/>
        <w:jc w:val="both"/>
        <w:rPr>
          <w:rFonts w:ascii="Arial" w:hAnsi="Arial" w:cs="Arial"/>
        </w:rPr>
      </w:pPr>
      <w:r w:rsidRPr="00A21202">
        <w:rPr>
          <w:rFonts w:ascii="Arial" w:hAnsi="Arial" w:cs="Arial"/>
        </w:rPr>
        <w:t>Over 60 PhD and 40 MSc holders in various fields of Agriculture</w:t>
      </w:r>
      <w:r>
        <w:rPr>
          <w:rFonts w:ascii="Arial" w:hAnsi="Arial" w:cs="Arial"/>
        </w:rPr>
        <w:t>.</w:t>
      </w:r>
    </w:p>
    <w:p w14:paraId="2B002EE0" w14:textId="77777777" w:rsidR="00B329C2" w:rsidRPr="00A21202" w:rsidRDefault="00B329C2" w:rsidP="00B329C2">
      <w:pPr>
        <w:pStyle w:val="ListParagraph"/>
        <w:jc w:val="both"/>
        <w:rPr>
          <w:rFonts w:ascii="Arial" w:hAnsi="Arial" w:cs="Arial"/>
        </w:rPr>
      </w:pPr>
      <w:r w:rsidRPr="00A21202">
        <w:rPr>
          <w:rFonts w:ascii="Arial" w:hAnsi="Arial" w:cs="Arial"/>
        </w:rPr>
        <w:t xml:space="preserve"> </w:t>
      </w:r>
    </w:p>
    <w:p w14:paraId="4113191F" w14:textId="77777777" w:rsidR="00B329C2" w:rsidRDefault="00B329C2" w:rsidP="00B329C2">
      <w:pPr>
        <w:pStyle w:val="ListParagraph"/>
        <w:numPr>
          <w:ilvl w:val="0"/>
          <w:numId w:val="29"/>
        </w:numPr>
        <w:spacing w:line="259" w:lineRule="auto"/>
        <w:jc w:val="both"/>
        <w:rPr>
          <w:rFonts w:ascii="Arial" w:hAnsi="Arial" w:cs="Arial"/>
        </w:rPr>
      </w:pPr>
      <w:r w:rsidRPr="00A21202">
        <w:rPr>
          <w:rFonts w:ascii="Arial" w:hAnsi="Arial" w:cs="Arial"/>
        </w:rPr>
        <w:t>Over 800 hectares of land at the</w:t>
      </w:r>
      <w:r>
        <w:rPr>
          <w:rFonts w:ascii="Arial" w:hAnsi="Arial" w:cs="Arial"/>
        </w:rPr>
        <w:t>ir</w:t>
      </w:r>
      <w:r w:rsidRPr="00A21202">
        <w:rPr>
          <w:rFonts w:ascii="Arial" w:hAnsi="Arial" w:cs="Arial"/>
        </w:rPr>
        <w:t xml:space="preserve"> disposal.</w:t>
      </w:r>
    </w:p>
    <w:p w14:paraId="14B79A9F" w14:textId="77777777" w:rsidR="00B329C2" w:rsidRPr="00AE3ABD" w:rsidRDefault="00B329C2" w:rsidP="00B329C2">
      <w:pPr>
        <w:pStyle w:val="ListParagraph"/>
        <w:rPr>
          <w:rFonts w:ascii="Arial" w:hAnsi="Arial" w:cs="Arial"/>
        </w:rPr>
      </w:pPr>
    </w:p>
    <w:p w14:paraId="62B38FDD" w14:textId="77777777" w:rsidR="00B329C2" w:rsidRDefault="00B329C2" w:rsidP="00B329C2">
      <w:pPr>
        <w:pStyle w:val="ListParagraph"/>
        <w:numPr>
          <w:ilvl w:val="0"/>
          <w:numId w:val="29"/>
        </w:numPr>
        <w:spacing w:line="259" w:lineRule="auto"/>
        <w:jc w:val="both"/>
        <w:rPr>
          <w:rFonts w:ascii="Arial" w:hAnsi="Arial" w:cs="Arial"/>
        </w:rPr>
      </w:pPr>
      <w:r w:rsidRPr="00A21202">
        <w:rPr>
          <w:rFonts w:ascii="Arial" w:hAnsi="Arial" w:cs="Arial"/>
        </w:rPr>
        <w:t xml:space="preserve">Functional laboratories and a </w:t>
      </w:r>
      <w:r>
        <w:rPr>
          <w:rFonts w:ascii="Arial" w:hAnsi="Arial" w:cs="Arial"/>
        </w:rPr>
        <w:t>b</w:t>
      </w:r>
      <w:r w:rsidRPr="00A21202">
        <w:rPr>
          <w:rFonts w:ascii="Arial" w:hAnsi="Arial" w:cs="Arial"/>
        </w:rPr>
        <w:t>iotechnology Centre for research.</w:t>
      </w:r>
    </w:p>
    <w:p w14:paraId="1DA303C7" w14:textId="77777777" w:rsidR="00B329C2" w:rsidRPr="00AE3ABD" w:rsidRDefault="00B329C2" w:rsidP="00B329C2">
      <w:pPr>
        <w:pStyle w:val="ListParagraph"/>
        <w:rPr>
          <w:rFonts w:ascii="Arial" w:hAnsi="Arial" w:cs="Arial"/>
        </w:rPr>
      </w:pPr>
    </w:p>
    <w:p w14:paraId="11D4B1C0" w14:textId="77777777" w:rsidR="00B329C2" w:rsidRDefault="00B329C2" w:rsidP="00B329C2">
      <w:pPr>
        <w:pStyle w:val="ListParagraph"/>
        <w:numPr>
          <w:ilvl w:val="0"/>
          <w:numId w:val="29"/>
        </w:numPr>
        <w:spacing w:line="259" w:lineRule="auto"/>
        <w:jc w:val="both"/>
        <w:rPr>
          <w:rFonts w:ascii="Arial" w:hAnsi="Arial" w:cs="Arial"/>
        </w:rPr>
      </w:pPr>
      <w:r w:rsidRPr="00A21202">
        <w:rPr>
          <w:rFonts w:ascii="Arial" w:hAnsi="Arial" w:cs="Arial"/>
        </w:rPr>
        <w:t xml:space="preserve">Over 15 international and 7 national collaborating institutions and 9 States’ ADPs. </w:t>
      </w:r>
    </w:p>
    <w:p w14:paraId="27B3DF07" w14:textId="77777777" w:rsidR="00B329C2" w:rsidRPr="00A83974" w:rsidRDefault="00B329C2" w:rsidP="00B329C2">
      <w:pPr>
        <w:pStyle w:val="ListParagraph"/>
        <w:rPr>
          <w:rFonts w:ascii="Arial" w:hAnsi="Arial" w:cs="Arial"/>
          <w:sz w:val="16"/>
          <w:szCs w:val="16"/>
        </w:rPr>
      </w:pPr>
    </w:p>
    <w:p w14:paraId="3A7FE5F0" w14:textId="77777777" w:rsidR="00B329C2" w:rsidRPr="00A21202" w:rsidRDefault="00B329C2" w:rsidP="00B329C2">
      <w:pPr>
        <w:pStyle w:val="ListParagraph"/>
        <w:numPr>
          <w:ilvl w:val="0"/>
          <w:numId w:val="29"/>
        </w:numPr>
        <w:spacing w:line="259" w:lineRule="auto"/>
        <w:rPr>
          <w:rFonts w:ascii="Arial" w:hAnsi="Arial" w:cs="Arial"/>
        </w:rPr>
      </w:pPr>
      <w:r w:rsidRPr="00A21202">
        <w:rPr>
          <w:rFonts w:ascii="Arial" w:hAnsi="Arial" w:cs="Arial"/>
        </w:rPr>
        <w:t xml:space="preserve">Training facilities </w:t>
      </w:r>
    </w:p>
    <w:p w14:paraId="6D071DD9" w14:textId="685423D3" w:rsidR="00B329C2" w:rsidRPr="00A21202" w:rsidRDefault="00A83974" w:rsidP="00B329C2">
      <w:pPr>
        <w:rPr>
          <w:rFonts w:ascii="Arial" w:hAnsi="Arial" w:cs="Arial"/>
          <w:b/>
          <w:bCs/>
        </w:rPr>
      </w:pPr>
      <w:r>
        <w:rPr>
          <w:rFonts w:ascii="Arial" w:hAnsi="Arial" w:cs="Arial"/>
          <w:b/>
          <w:bCs/>
        </w:rPr>
        <w:t xml:space="preserve">2.5 </w:t>
      </w:r>
      <w:r w:rsidR="00B329C2">
        <w:rPr>
          <w:rFonts w:ascii="Arial" w:hAnsi="Arial" w:cs="Arial"/>
          <w:b/>
          <w:bCs/>
        </w:rPr>
        <w:t xml:space="preserve">AVAILABLE </w:t>
      </w:r>
      <w:r w:rsidR="00B329C2" w:rsidRPr="00A21202">
        <w:rPr>
          <w:rFonts w:ascii="Arial" w:hAnsi="Arial" w:cs="Arial"/>
          <w:b/>
          <w:bCs/>
        </w:rPr>
        <w:t>OPPORTUNITIES</w:t>
      </w:r>
    </w:p>
    <w:p w14:paraId="4510F130" w14:textId="77777777" w:rsidR="00B329C2" w:rsidRDefault="00B329C2" w:rsidP="00B329C2">
      <w:pPr>
        <w:pStyle w:val="ListParagraph"/>
        <w:numPr>
          <w:ilvl w:val="0"/>
          <w:numId w:val="30"/>
        </w:numPr>
        <w:spacing w:line="259" w:lineRule="auto"/>
        <w:jc w:val="both"/>
        <w:rPr>
          <w:rFonts w:ascii="Arial" w:hAnsi="Arial" w:cs="Arial"/>
        </w:rPr>
      </w:pPr>
      <w:r w:rsidRPr="00A21202">
        <w:rPr>
          <w:rFonts w:ascii="Arial" w:hAnsi="Arial" w:cs="Arial"/>
        </w:rPr>
        <w:t xml:space="preserve">Commercialization of </w:t>
      </w:r>
      <w:r>
        <w:rPr>
          <w:rFonts w:ascii="Arial" w:hAnsi="Arial" w:cs="Arial"/>
        </w:rPr>
        <w:t>r</w:t>
      </w:r>
      <w:r w:rsidRPr="00A21202">
        <w:rPr>
          <w:rFonts w:ascii="Arial" w:hAnsi="Arial" w:cs="Arial"/>
        </w:rPr>
        <w:t xml:space="preserve">esearch </w:t>
      </w:r>
      <w:r>
        <w:rPr>
          <w:rFonts w:ascii="Arial" w:hAnsi="Arial" w:cs="Arial"/>
        </w:rPr>
        <w:t>f</w:t>
      </w:r>
      <w:r w:rsidRPr="00A21202">
        <w:rPr>
          <w:rFonts w:ascii="Arial" w:hAnsi="Arial" w:cs="Arial"/>
        </w:rPr>
        <w:t xml:space="preserve">indings such as </w:t>
      </w:r>
      <w:r>
        <w:rPr>
          <w:rFonts w:ascii="Arial" w:hAnsi="Arial" w:cs="Arial"/>
        </w:rPr>
        <w:t>v</w:t>
      </w:r>
      <w:r w:rsidRPr="00A21202">
        <w:rPr>
          <w:rFonts w:ascii="Arial" w:hAnsi="Arial" w:cs="Arial"/>
        </w:rPr>
        <w:t xml:space="preserve">alue-added </w:t>
      </w:r>
      <w:r>
        <w:rPr>
          <w:rFonts w:ascii="Arial" w:hAnsi="Arial" w:cs="Arial"/>
        </w:rPr>
        <w:t>p</w:t>
      </w:r>
      <w:r w:rsidRPr="00A21202">
        <w:rPr>
          <w:rFonts w:ascii="Arial" w:hAnsi="Arial" w:cs="Arial"/>
        </w:rPr>
        <w:t>roducts.</w:t>
      </w:r>
    </w:p>
    <w:p w14:paraId="360192E2" w14:textId="77777777" w:rsidR="00B329C2" w:rsidRPr="00A83974" w:rsidRDefault="00B329C2" w:rsidP="00B329C2">
      <w:pPr>
        <w:pStyle w:val="ListParagraph"/>
        <w:jc w:val="both"/>
        <w:rPr>
          <w:rFonts w:ascii="Arial" w:hAnsi="Arial" w:cs="Arial"/>
          <w:sz w:val="18"/>
          <w:szCs w:val="18"/>
        </w:rPr>
      </w:pPr>
    </w:p>
    <w:p w14:paraId="756CB6C6" w14:textId="77777777" w:rsidR="00B329C2" w:rsidRPr="00A21202" w:rsidRDefault="00B329C2" w:rsidP="00B329C2">
      <w:pPr>
        <w:pStyle w:val="ListParagraph"/>
        <w:numPr>
          <w:ilvl w:val="0"/>
          <w:numId w:val="30"/>
        </w:numPr>
        <w:spacing w:line="259" w:lineRule="auto"/>
        <w:rPr>
          <w:rFonts w:ascii="Arial" w:hAnsi="Arial" w:cs="Arial"/>
        </w:rPr>
      </w:pPr>
      <w:r w:rsidRPr="00A21202">
        <w:rPr>
          <w:rFonts w:ascii="Arial" w:hAnsi="Arial" w:cs="Arial"/>
        </w:rPr>
        <w:t xml:space="preserve">Widening </w:t>
      </w:r>
      <w:r>
        <w:rPr>
          <w:rFonts w:ascii="Arial" w:hAnsi="Arial" w:cs="Arial"/>
        </w:rPr>
        <w:t>c</w:t>
      </w:r>
      <w:r w:rsidRPr="00A21202">
        <w:rPr>
          <w:rFonts w:ascii="Arial" w:hAnsi="Arial" w:cs="Arial"/>
        </w:rPr>
        <w:t xml:space="preserve">ollaboration with </w:t>
      </w:r>
      <w:r>
        <w:rPr>
          <w:rFonts w:ascii="Arial" w:hAnsi="Arial" w:cs="Arial"/>
        </w:rPr>
        <w:t>e</w:t>
      </w:r>
      <w:r w:rsidRPr="00A21202">
        <w:rPr>
          <w:rFonts w:ascii="Arial" w:hAnsi="Arial" w:cs="Arial"/>
        </w:rPr>
        <w:t xml:space="preserve">xternal </w:t>
      </w:r>
      <w:r>
        <w:rPr>
          <w:rFonts w:ascii="Arial" w:hAnsi="Arial" w:cs="Arial"/>
        </w:rPr>
        <w:t>a</w:t>
      </w:r>
      <w:r w:rsidRPr="00A21202">
        <w:rPr>
          <w:rFonts w:ascii="Arial" w:hAnsi="Arial" w:cs="Arial"/>
        </w:rPr>
        <w:t xml:space="preserve">gencies  </w:t>
      </w:r>
    </w:p>
    <w:p w14:paraId="66ACBF7D" w14:textId="0293ECD3" w:rsidR="00B329C2" w:rsidRPr="00BA288B" w:rsidRDefault="00A83974" w:rsidP="00B329C2">
      <w:pPr>
        <w:pStyle w:val="NormalWeb"/>
        <w:jc w:val="both"/>
        <w:rPr>
          <w:rFonts w:ascii="Arial" w:hAnsi="Arial" w:cs="Arial"/>
          <w:b/>
          <w:bCs/>
        </w:rPr>
      </w:pPr>
      <w:r>
        <w:rPr>
          <w:rFonts w:ascii="Arial" w:hAnsi="Arial" w:cs="Arial"/>
          <w:b/>
          <w:bCs/>
        </w:rPr>
        <w:t xml:space="preserve">2.6 </w:t>
      </w:r>
      <w:r w:rsidR="00B329C2" w:rsidRPr="00BA288B">
        <w:rPr>
          <w:rFonts w:ascii="Arial" w:hAnsi="Arial" w:cs="Arial"/>
          <w:b/>
          <w:bCs/>
        </w:rPr>
        <w:t>COLLABORATING AGENCIES INCLUDE</w:t>
      </w:r>
    </w:p>
    <w:p w14:paraId="0C3B1E77" w14:textId="77777777" w:rsidR="00B329C2" w:rsidRDefault="00B329C2" w:rsidP="00B329C2">
      <w:pPr>
        <w:pStyle w:val="NormalWeb"/>
        <w:numPr>
          <w:ilvl w:val="0"/>
          <w:numId w:val="31"/>
        </w:numPr>
        <w:spacing w:line="276" w:lineRule="auto"/>
        <w:jc w:val="both"/>
        <w:rPr>
          <w:rFonts w:ascii="Arial" w:hAnsi="Arial" w:cs="Arial"/>
        </w:rPr>
      </w:pPr>
      <w:r w:rsidRPr="00A21202">
        <w:rPr>
          <w:rFonts w:ascii="Arial" w:hAnsi="Arial" w:cs="Arial"/>
        </w:rPr>
        <w:t>International Institute of Tropical Agriculture, Ibadan (IITA)</w:t>
      </w:r>
    </w:p>
    <w:p w14:paraId="530C7EF7" w14:textId="77777777" w:rsidR="00B329C2" w:rsidRPr="00A21202" w:rsidRDefault="00B329C2" w:rsidP="00B329C2">
      <w:pPr>
        <w:pStyle w:val="NormalWeb"/>
        <w:numPr>
          <w:ilvl w:val="0"/>
          <w:numId w:val="31"/>
        </w:numPr>
        <w:spacing w:line="276" w:lineRule="auto"/>
        <w:jc w:val="both"/>
        <w:rPr>
          <w:rFonts w:ascii="Arial" w:hAnsi="Arial" w:cs="Arial"/>
        </w:rPr>
      </w:pPr>
      <w:r w:rsidRPr="00A21202">
        <w:rPr>
          <w:rFonts w:ascii="Arial" w:hAnsi="Arial" w:cs="Arial"/>
        </w:rPr>
        <w:t>International Food Policy Research Institute (IFPRI)</w:t>
      </w:r>
    </w:p>
    <w:p w14:paraId="216FAB5D" w14:textId="77777777" w:rsidR="00B329C2" w:rsidRPr="00A21202" w:rsidRDefault="00B329C2" w:rsidP="00B329C2">
      <w:pPr>
        <w:pStyle w:val="NormalWeb"/>
        <w:numPr>
          <w:ilvl w:val="0"/>
          <w:numId w:val="31"/>
        </w:numPr>
        <w:spacing w:line="276" w:lineRule="auto"/>
        <w:jc w:val="both"/>
        <w:rPr>
          <w:rFonts w:ascii="Arial" w:hAnsi="Arial" w:cs="Arial"/>
        </w:rPr>
      </w:pPr>
      <w:r w:rsidRPr="00A21202">
        <w:rPr>
          <w:rFonts w:ascii="Arial" w:hAnsi="Arial" w:cs="Arial"/>
        </w:rPr>
        <w:t>International Centre for Tropical Agriculture (CIAT) Colombia</w:t>
      </w:r>
    </w:p>
    <w:p w14:paraId="540DDC43" w14:textId="77777777" w:rsidR="00B329C2" w:rsidRPr="00A21202" w:rsidRDefault="00B329C2" w:rsidP="00B329C2">
      <w:pPr>
        <w:pStyle w:val="NormalWeb"/>
        <w:numPr>
          <w:ilvl w:val="0"/>
          <w:numId w:val="31"/>
        </w:numPr>
        <w:spacing w:line="276" w:lineRule="auto"/>
        <w:jc w:val="both"/>
        <w:rPr>
          <w:rFonts w:ascii="Arial" w:hAnsi="Arial" w:cs="Arial"/>
        </w:rPr>
      </w:pPr>
      <w:r w:rsidRPr="00A21202">
        <w:rPr>
          <w:rFonts w:ascii="Arial" w:hAnsi="Arial" w:cs="Arial"/>
        </w:rPr>
        <w:t>International Atomic Energy Agency (IAEA), Vienna, Austria.</w:t>
      </w:r>
    </w:p>
    <w:p w14:paraId="32C7C923" w14:textId="77777777" w:rsidR="00B329C2" w:rsidRPr="00A21202" w:rsidRDefault="00B329C2" w:rsidP="00B329C2">
      <w:pPr>
        <w:pStyle w:val="NormalWeb"/>
        <w:numPr>
          <w:ilvl w:val="0"/>
          <w:numId w:val="31"/>
        </w:numPr>
        <w:spacing w:line="276" w:lineRule="auto"/>
        <w:jc w:val="both"/>
        <w:rPr>
          <w:rFonts w:ascii="Arial" w:hAnsi="Arial" w:cs="Arial"/>
        </w:rPr>
      </w:pPr>
      <w:r w:rsidRPr="00A21202">
        <w:rPr>
          <w:rFonts w:ascii="Arial" w:hAnsi="Arial" w:cs="Arial"/>
        </w:rPr>
        <w:t>International Plant Genetic Resources Institute (IPGRI), Rome</w:t>
      </w:r>
    </w:p>
    <w:p w14:paraId="357C128A" w14:textId="77777777" w:rsidR="00B329C2" w:rsidRPr="00A21202" w:rsidRDefault="00B329C2" w:rsidP="00B329C2">
      <w:pPr>
        <w:pStyle w:val="NormalWeb"/>
        <w:numPr>
          <w:ilvl w:val="0"/>
          <w:numId w:val="31"/>
        </w:numPr>
        <w:spacing w:line="276" w:lineRule="auto"/>
        <w:jc w:val="both"/>
        <w:rPr>
          <w:rFonts w:ascii="Arial" w:hAnsi="Arial" w:cs="Arial"/>
        </w:rPr>
      </w:pPr>
      <w:r w:rsidRPr="00A21202">
        <w:rPr>
          <w:rFonts w:ascii="Arial" w:hAnsi="Arial" w:cs="Arial"/>
        </w:rPr>
        <w:t>Brazilian Agricultural Research Corporation (EMBRAPA)</w:t>
      </w:r>
    </w:p>
    <w:p w14:paraId="73E01544" w14:textId="77777777" w:rsidR="00B329C2" w:rsidRPr="00A21202" w:rsidRDefault="00B329C2" w:rsidP="00B329C2">
      <w:pPr>
        <w:pStyle w:val="NormalWeb"/>
        <w:numPr>
          <w:ilvl w:val="0"/>
          <w:numId w:val="31"/>
        </w:numPr>
        <w:spacing w:line="276" w:lineRule="auto"/>
        <w:jc w:val="both"/>
        <w:rPr>
          <w:rFonts w:ascii="Arial" w:hAnsi="Arial" w:cs="Arial"/>
        </w:rPr>
      </w:pPr>
      <w:r w:rsidRPr="00A21202">
        <w:rPr>
          <w:rFonts w:ascii="Arial" w:hAnsi="Arial" w:cs="Arial"/>
        </w:rPr>
        <w:t>International Potato Centre (CIP), Peru</w:t>
      </w:r>
    </w:p>
    <w:p w14:paraId="769CC96F" w14:textId="77777777" w:rsidR="00B329C2" w:rsidRPr="00A21202" w:rsidRDefault="00B329C2" w:rsidP="00B329C2">
      <w:pPr>
        <w:pStyle w:val="NormalWeb"/>
        <w:numPr>
          <w:ilvl w:val="0"/>
          <w:numId w:val="31"/>
        </w:numPr>
        <w:spacing w:line="276" w:lineRule="auto"/>
        <w:jc w:val="both"/>
        <w:rPr>
          <w:rFonts w:ascii="Arial" w:hAnsi="Arial" w:cs="Arial"/>
        </w:rPr>
      </w:pPr>
      <w:r w:rsidRPr="00A21202">
        <w:rPr>
          <w:rFonts w:ascii="Arial" w:hAnsi="Arial" w:cs="Arial"/>
        </w:rPr>
        <w:t>Donald Danforth Plant Science Centre (DDPSC), USA</w:t>
      </w:r>
    </w:p>
    <w:p w14:paraId="77E8B1B7" w14:textId="77777777" w:rsidR="00B329C2" w:rsidRPr="00A21202" w:rsidRDefault="00B329C2" w:rsidP="00B329C2">
      <w:pPr>
        <w:pStyle w:val="NormalWeb"/>
        <w:numPr>
          <w:ilvl w:val="0"/>
          <w:numId w:val="31"/>
        </w:numPr>
        <w:spacing w:line="276" w:lineRule="auto"/>
        <w:jc w:val="both"/>
        <w:rPr>
          <w:rFonts w:ascii="Arial" w:hAnsi="Arial" w:cs="Arial"/>
        </w:rPr>
      </w:pPr>
      <w:r w:rsidRPr="00A21202">
        <w:rPr>
          <w:rFonts w:ascii="Arial" w:hAnsi="Arial" w:cs="Arial"/>
        </w:rPr>
        <w:t>Niger Delta Development Agency (NDDC)</w:t>
      </w:r>
    </w:p>
    <w:p w14:paraId="34F6A634" w14:textId="77777777" w:rsidR="00B329C2" w:rsidRPr="00734E79" w:rsidRDefault="00B329C2" w:rsidP="00B329C2">
      <w:pPr>
        <w:pStyle w:val="NormalWeb"/>
        <w:numPr>
          <w:ilvl w:val="0"/>
          <w:numId w:val="31"/>
        </w:numPr>
        <w:spacing w:line="276" w:lineRule="auto"/>
        <w:jc w:val="both"/>
        <w:rPr>
          <w:rFonts w:ascii="Arial" w:hAnsi="Arial" w:cs="Arial"/>
        </w:rPr>
      </w:pPr>
      <w:r w:rsidRPr="00A21202">
        <w:rPr>
          <w:rFonts w:ascii="Arial" w:hAnsi="Arial" w:cs="Arial"/>
        </w:rPr>
        <w:t xml:space="preserve">ADAX Oil Nigeria </w:t>
      </w:r>
    </w:p>
    <w:p w14:paraId="7552E1F1" w14:textId="31E91F35" w:rsidR="00B329C2" w:rsidRPr="00734E79" w:rsidRDefault="00A83974" w:rsidP="00B329C2">
      <w:pPr>
        <w:pStyle w:val="NormalWeb"/>
        <w:rPr>
          <w:rFonts w:ascii="Arial" w:hAnsi="Arial" w:cs="Arial"/>
          <w:b/>
          <w:bCs/>
        </w:rPr>
      </w:pPr>
      <w:r>
        <w:rPr>
          <w:rFonts w:ascii="Arial" w:hAnsi="Arial" w:cs="Arial"/>
          <w:b/>
          <w:bCs/>
        </w:rPr>
        <w:t xml:space="preserve">2.7 </w:t>
      </w:r>
      <w:r w:rsidR="00B329C2">
        <w:rPr>
          <w:rFonts w:ascii="Arial" w:hAnsi="Arial" w:cs="Arial"/>
          <w:b/>
          <w:bCs/>
        </w:rPr>
        <w:t xml:space="preserve">NRCRI AND </w:t>
      </w:r>
      <w:r w:rsidR="00B329C2" w:rsidRPr="00734E79">
        <w:rPr>
          <w:rFonts w:ascii="Arial" w:hAnsi="Arial" w:cs="Arial"/>
          <w:b/>
          <w:bCs/>
        </w:rPr>
        <w:t>WOMEN EMPOWERMENT</w:t>
      </w:r>
      <w:r w:rsidR="00B329C2">
        <w:rPr>
          <w:rFonts w:ascii="Arial" w:hAnsi="Arial" w:cs="Arial"/>
          <w:b/>
          <w:bCs/>
        </w:rPr>
        <w:t xml:space="preserve"> IN AGRICULTURAL VALUE CHAIN</w:t>
      </w:r>
    </w:p>
    <w:p w14:paraId="07B2DE94" w14:textId="77777777" w:rsidR="00B329C2" w:rsidRPr="00734E79" w:rsidRDefault="00B329C2" w:rsidP="00B329C2">
      <w:pPr>
        <w:pStyle w:val="NormalWeb"/>
        <w:jc w:val="center"/>
      </w:pPr>
      <w:r>
        <w:rPr>
          <w:noProof/>
        </w:rPr>
        <w:drawing>
          <wp:inline distT="0" distB="0" distL="0" distR="0" wp14:anchorId="3AA0FD84" wp14:editId="4D2A7776">
            <wp:extent cx="5429250" cy="29241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3847" t="17735" r="4808" b="16667"/>
                    <a:stretch/>
                  </pic:blipFill>
                  <pic:spPr bwMode="auto">
                    <a:xfrm>
                      <a:off x="0" y="0"/>
                      <a:ext cx="5429250" cy="2924175"/>
                    </a:xfrm>
                    <a:prstGeom prst="rect">
                      <a:avLst/>
                    </a:prstGeom>
                    <a:noFill/>
                    <a:ln>
                      <a:noFill/>
                    </a:ln>
                    <a:extLst>
                      <a:ext uri="{53640926-AAD7-44D8-BBD7-CCE9431645EC}">
                        <a14:shadowObscured xmlns:a14="http://schemas.microsoft.com/office/drawing/2010/main"/>
                      </a:ext>
                    </a:extLst>
                  </pic:spPr>
                </pic:pic>
              </a:graphicData>
            </a:graphic>
          </wp:inline>
        </w:drawing>
      </w:r>
    </w:p>
    <w:p w14:paraId="74118956" w14:textId="77777777" w:rsidR="00B329C2" w:rsidRDefault="00B329C2" w:rsidP="00B329C2">
      <w:pPr>
        <w:pStyle w:val="NormalWeb"/>
        <w:jc w:val="both"/>
        <w:rPr>
          <w:rFonts w:ascii="Arial" w:hAnsi="Arial" w:cs="Arial"/>
          <w:b/>
          <w:bCs/>
          <w:noProof/>
        </w:rPr>
      </w:pPr>
    </w:p>
    <w:p w14:paraId="5FCEA393" w14:textId="77777777" w:rsidR="00B329C2" w:rsidRPr="00A21202" w:rsidRDefault="00B329C2" w:rsidP="00B329C2">
      <w:pPr>
        <w:pStyle w:val="NormalWeb"/>
        <w:jc w:val="both"/>
        <w:rPr>
          <w:rFonts w:ascii="Arial" w:hAnsi="Arial" w:cs="Arial"/>
          <w:b/>
          <w:bCs/>
          <w:noProof/>
        </w:rPr>
      </w:pPr>
      <w:r w:rsidRPr="00A21202">
        <w:rPr>
          <w:rFonts w:ascii="Arial" w:hAnsi="Arial" w:cs="Arial"/>
          <w:b/>
          <w:bCs/>
          <w:noProof/>
        </w:rPr>
        <w:lastRenderedPageBreak/>
        <w:t>High quality Cassava Flour was used for making:</w:t>
      </w:r>
    </w:p>
    <w:p w14:paraId="156617A5" w14:textId="77777777" w:rsidR="00B329C2" w:rsidRPr="00A21202" w:rsidRDefault="00B329C2" w:rsidP="00B329C2">
      <w:pPr>
        <w:pStyle w:val="NormalWeb"/>
        <w:numPr>
          <w:ilvl w:val="0"/>
          <w:numId w:val="32"/>
        </w:numPr>
        <w:rPr>
          <w:rFonts w:ascii="Arial" w:hAnsi="Arial" w:cs="Arial"/>
          <w:noProof/>
        </w:rPr>
      </w:pPr>
      <w:r w:rsidRPr="00A21202">
        <w:rPr>
          <w:rFonts w:ascii="Arial" w:hAnsi="Arial" w:cs="Arial"/>
          <w:noProof/>
        </w:rPr>
        <w:t>Bread</w:t>
      </w:r>
    </w:p>
    <w:p w14:paraId="08A5D53C" w14:textId="77777777" w:rsidR="00B329C2" w:rsidRPr="00A21202" w:rsidRDefault="00B329C2" w:rsidP="00B329C2">
      <w:pPr>
        <w:pStyle w:val="NormalWeb"/>
        <w:numPr>
          <w:ilvl w:val="0"/>
          <w:numId w:val="32"/>
        </w:numPr>
        <w:rPr>
          <w:rFonts w:ascii="Arial" w:hAnsi="Arial" w:cs="Arial"/>
          <w:noProof/>
        </w:rPr>
      </w:pPr>
      <w:r w:rsidRPr="00A21202">
        <w:rPr>
          <w:rFonts w:ascii="Arial" w:hAnsi="Arial" w:cs="Arial"/>
          <w:noProof/>
        </w:rPr>
        <w:t>Chin-chin</w:t>
      </w:r>
    </w:p>
    <w:p w14:paraId="5CF20C6D" w14:textId="77777777" w:rsidR="00B329C2" w:rsidRPr="00A21202" w:rsidRDefault="00B329C2" w:rsidP="00B329C2">
      <w:pPr>
        <w:pStyle w:val="NormalWeb"/>
        <w:numPr>
          <w:ilvl w:val="0"/>
          <w:numId w:val="32"/>
        </w:numPr>
        <w:rPr>
          <w:rFonts w:ascii="Arial" w:hAnsi="Arial" w:cs="Arial"/>
          <w:noProof/>
        </w:rPr>
      </w:pPr>
      <w:r w:rsidRPr="00A21202">
        <w:rPr>
          <w:rFonts w:ascii="Arial" w:hAnsi="Arial" w:cs="Arial"/>
          <w:noProof/>
        </w:rPr>
        <w:t>Meat/fish pies/rolls</w:t>
      </w:r>
    </w:p>
    <w:p w14:paraId="4CD3A330" w14:textId="77777777" w:rsidR="00B329C2" w:rsidRPr="00A21202" w:rsidRDefault="00B329C2" w:rsidP="00B329C2">
      <w:pPr>
        <w:pStyle w:val="NormalWeb"/>
        <w:numPr>
          <w:ilvl w:val="0"/>
          <w:numId w:val="32"/>
        </w:numPr>
        <w:rPr>
          <w:rFonts w:ascii="Arial" w:hAnsi="Arial" w:cs="Arial"/>
          <w:noProof/>
        </w:rPr>
      </w:pPr>
      <w:r w:rsidRPr="00A21202">
        <w:rPr>
          <w:rFonts w:ascii="Arial" w:hAnsi="Arial" w:cs="Arial"/>
          <w:noProof/>
        </w:rPr>
        <w:t>Strips, sausage rolls</w:t>
      </w:r>
    </w:p>
    <w:p w14:paraId="6E28505C" w14:textId="77777777" w:rsidR="00B329C2" w:rsidRPr="00A21202" w:rsidRDefault="00B329C2" w:rsidP="00B329C2">
      <w:pPr>
        <w:pStyle w:val="NormalWeb"/>
        <w:numPr>
          <w:ilvl w:val="0"/>
          <w:numId w:val="32"/>
        </w:numPr>
        <w:rPr>
          <w:rFonts w:ascii="Arial" w:hAnsi="Arial" w:cs="Arial"/>
          <w:noProof/>
        </w:rPr>
      </w:pPr>
      <w:r w:rsidRPr="00A21202">
        <w:rPr>
          <w:rFonts w:ascii="Arial" w:hAnsi="Arial" w:cs="Arial"/>
          <w:noProof/>
        </w:rPr>
        <w:t xml:space="preserve">Queen cakes </w:t>
      </w:r>
    </w:p>
    <w:p w14:paraId="1B9FD727" w14:textId="77777777" w:rsidR="00B329C2" w:rsidRPr="00A21202" w:rsidRDefault="00B329C2" w:rsidP="00B329C2">
      <w:pPr>
        <w:pStyle w:val="NormalWeb"/>
        <w:numPr>
          <w:ilvl w:val="0"/>
          <w:numId w:val="32"/>
        </w:numPr>
        <w:rPr>
          <w:rFonts w:ascii="Arial" w:hAnsi="Arial" w:cs="Arial"/>
          <w:noProof/>
        </w:rPr>
      </w:pPr>
      <w:r w:rsidRPr="00A21202">
        <w:rPr>
          <w:rFonts w:ascii="Arial" w:hAnsi="Arial" w:cs="Arial"/>
          <w:noProof/>
        </w:rPr>
        <w:t xml:space="preserve">Biscuits </w:t>
      </w:r>
    </w:p>
    <w:p w14:paraId="5E0DC537" w14:textId="77777777" w:rsidR="00B329C2" w:rsidRPr="00A21202" w:rsidRDefault="00B329C2" w:rsidP="00B329C2">
      <w:pPr>
        <w:pStyle w:val="NormalWeb"/>
        <w:numPr>
          <w:ilvl w:val="0"/>
          <w:numId w:val="32"/>
        </w:numPr>
        <w:rPr>
          <w:rFonts w:ascii="Arial" w:hAnsi="Arial" w:cs="Arial"/>
          <w:noProof/>
        </w:rPr>
      </w:pPr>
      <w:r w:rsidRPr="00A21202">
        <w:rPr>
          <w:rFonts w:ascii="Arial" w:hAnsi="Arial" w:cs="Arial"/>
          <w:noProof/>
        </w:rPr>
        <w:t xml:space="preserve">Doughnuts </w:t>
      </w:r>
    </w:p>
    <w:p w14:paraId="5153A4D9" w14:textId="77777777" w:rsidR="00B329C2" w:rsidRPr="00A21202" w:rsidRDefault="00B329C2" w:rsidP="00B329C2">
      <w:pPr>
        <w:pStyle w:val="NormalWeb"/>
        <w:numPr>
          <w:ilvl w:val="0"/>
          <w:numId w:val="32"/>
        </w:numPr>
        <w:rPr>
          <w:rFonts w:ascii="Arial" w:hAnsi="Arial" w:cs="Arial"/>
          <w:noProof/>
        </w:rPr>
      </w:pPr>
      <w:r w:rsidRPr="00A21202">
        <w:rPr>
          <w:rFonts w:ascii="Arial" w:hAnsi="Arial" w:cs="Arial"/>
          <w:noProof/>
        </w:rPr>
        <w:t xml:space="preserve">Buns </w:t>
      </w:r>
    </w:p>
    <w:p w14:paraId="10E7F8D2" w14:textId="77777777" w:rsidR="00B329C2" w:rsidRPr="00A21202" w:rsidRDefault="00B329C2" w:rsidP="00B329C2">
      <w:pPr>
        <w:pStyle w:val="NormalWeb"/>
        <w:numPr>
          <w:ilvl w:val="0"/>
          <w:numId w:val="32"/>
        </w:numPr>
        <w:rPr>
          <w:rFonts w:ascii="Arial" w:hAnsi="Arial" w:cs="Arial"/>
          <w:noProof/>
        </w:rPr>
      </w:pPr>
      <w:r w:rsidRPr="00A21202">
        <w:rPr>
          <w:rFonts w:ascii="Arial" w:hAnsi="Arial" w:cs="Arial"/>
          <w:noProof/>
        </w:rPr>
        <w:t xml:space="preserve">Fritters </w:t>
      </w:r>
    </w:p>
    <w:p w14:paraId="2E41378E" w14:textId="77777777" w:rsidR="00B329C2" w:rsidRPr="00A21202" w:rsidRDefault="00B329C2" w:rsidP="00B329C2">
      <w:pPr>
        <w:pStyle w:val="NormalWeb"/>
        <w:numPr>
          <w:ilvl w:val="0"/>
          <w:numId w:val="32"/>
        </w:numPr>
        <w:rPr>
          <w:rFonts w:ascii="Arial" w:hAnsi="Arial" w:cs="Arial"/>
          <w:noProof/>
        </w:rPr>
      </w:pPr>
      <w:r w:rsidRPr="00A21202">
        <w:rPr>
          <w:rFonts w:ascii="Arial" w:hAnsi="Arial" w:cs="Arial"/>
          <w:noProof/>
        </w:rPr>
        <w:t xml:space="preserve">Croquettes and </w:t>
      </w:r>
    </w:p>
    <w:p w14:paraId="16FCFCF5" w14:textId="77777777" w:rsidR="00B329C2" w:rsidRPr="00A21202" w:rsidRDefault="00B329C2" w:rsidP="00B329C2">
      <w:pPr>
        <w:pStyle w:val="NormalWeb"/>
        <w:numPr>
          <w:ilvl w:val="0"/>
          <w:numId w:val="32"/>
        </w:numPr>
        <w:rPr>
          <w:rFonts w:ascii="Arial" w:hAnsi="Arial" w:cs="Arial"/>
          <w:noProof/>
        </w:rPr>
      </w:pPr>
      <w:r w:rsidRPr="00A21202">
        <w:rPr>
          <w:rFonts w:ascii="Arial" w:hAnsi="Arial" w:cs="Arial"/>
          <w:noProof/>
        </w:rPr>
        <w:t xml:space="preserve">Salad cread </w:t>
      </w:r>
    </w:p>
    <w:p w14:paraId="02810997" w14:textId="534CEF74" w:rsidR="00B329C2" w:rsidRPr="00A21202" w:rsidRDefault="00A83974" w:rsidP="00B329C2">
      <w:pPr>
        <w:pStyle w:val="NormalWeb"/>
        <w:rPr>
          <w:rFonts w:ascii="Arial" w:hAnsi="Arial" w:cs="Arial"/>
          <w:b/>
          <w:bCs/>
          <w:noProof/>
        </w:rPr>
      </w:pPr>
      <w:r>
        <w:rPr>
          <w:rFonts w:ascii="Arial" w:hAnsi="Arial" w:cs="Arial"/>
          <w:b/>
          <w:bCs/>
          <w:noProof/>
        </w:rPr>
        <w:t xml:space="preserve">2.8 </w:t>
      </w:r>
      <w:r w:rsidR="00B329C2">
        <w:rPr>
          <w:rFonts w:ascii="Arial" w:hAnsi="Arial" w:cs="Arial"/>
          <w:b/>
          <w:bCs/>
          <w:noProof/>
        </w:rPr>
        <w:t>C</w:t>
      </w:r>
      <w:r w:rsidR="00B329C2" w:rsidRPr="00A21202">
        <w:rPr>
          <w:rFonts w:ascii="Arial" w:hAnsi="Arial" w:cs="Arial"/>
          <w:b/>
          <w:bCs/>
          <w:noProof/>
        </w:rPr>
        <w:t>HALLENGES INCLUDES</w:t>
      </w:r>
    </w:p>
    <w:p w14:paraId="2B599D61" w14:textId="77777777" w:rsidR="00B329C2" w:rsidRPr="00A21202" w:rsidRDefault="00B329C2" w:rsidP="00B329C2">
      <w:pPr>
        <w:pStyle w:val="NormalWeb"/>
        <w:numPr>
          <w:ilvl w:val="0"/>
          <w:numId w:val="33"/>
        </w:numPr>
        <w:jc w:val="both"/>
        <w:rPr>
          <w:rFonts w:ascii="Arial" w:hAnsi="Arial" w:cs="Arial"/>
          <w:noProof/>
        </w:rPr>
      </w:pPr>
      <w:r w:rsidRPr="00A21202">
        <w:rPr>
          <w:rFonts w:ascii="Arial" w:hAnsi="Arial" w:cs="Arial"/>
          <w:noProof/>
        </w:rPr>
        <w:t>Sustaining steady and stable yield levels</w:t>
      </w:r>
    </w:p>
    <w:p w14:paraId="27F75C92" w14:textId="77777777" w:rsidR="00B329C2" w:rsidRPr="00A21202" w:rsidRDefault="00B329C2" w:rsidP="00B329C2">
      <w:pPr>
        <w:pStyle w:val="NormalWeb"/>
        <w:numPr>
          <w:ilvl w:val="0"/>
          <w:numId w:val="33"/>
        </w:numPr>
        <w:jc w:val="both"/>
        <w:rPr>
          <w:rFonts w:ascii="Arial" w:hAnsi="Arial" w:cs="Arial"/>
          <w:noProof/>
        </w:rPr>
      </w:pPr>
      <w:r w:rsidRPr="00A21202">
        <w:rPr>
          <w:rFonts w:ascii="Arial" w:hAnsi="Arial" w:cs="Arial"/>
          <w:noProof/>
        </w:rPr>
        <w:t>Enhancing nutritional quality in vitamins and protein content for the malnourished poor.</w:t>
      </w:r>
    </w:p>
    <w:p w14:paraId="57A71EB6" w14:textId="77777777" w:rsidR="00B329C2" w:rsidRPr="00A21202" w:rsidRDefault="00B329C2" w:rsidP="00B329C2">
      <w:pPr>
        <w:pStyle w:val="NormalWeb"/>
        <w:numPr>
          <w:ilvl w:val="0"/>
          <w:numId w:val="33"/>
        </w:numPr>
        <w:jc w:val="both"/>
        <w:rPr>
          <w:rFonts w:ascii="Arial" w:hAnsi="Arial" w:cs="Arial"/>
          <w:noProof/>
        </w:rPr>
      </w:pPr>
      <w:r w:rsidRPr="00A21202">
        <w:rPr>
          <w:rFonts w:ascii="Arial" w:hAnsi="Arial" w:cs="Arial"/>
          <w:noProof/>
        </w:rPr>
        <w:t xml:space="preserve">Creating an export market-driven root and tuber crops industry </w:t>
      </w:r>
    </w:p>
    <w:p w14:paraId="41520582" w14:textId="77777777" w:rsidR="00B329C2" w:rsidRPr="00A21202" w:rsidRDefault="00B329C2" w:rsidP="00B329C2">
      <w:pPr>
        <w:pStyle w:val="NormalWeb"/>
        <w:numPr>
          <w:ilvl w:val="0"/>
          <w:numId w:val="33"/>
        </w:numPr>
        <w:jc w:val="both"/>
        <w:rPr>
          <w:rFonts w:ascii="Arial" w:hAnsi="Arial" w:cs="Arial"/>
          <w:noProof/>
        </w:rPr>
      </w:pPr>
      <w:r w:rsidRPr="00A21202">
        <w:rPr>
          <w:rFonts w:ascii="Arial" w:hAnsi="Arial" w:cs="Arial"/>
          <w:noProof/>
        </w:rPr>
        <w:t>Transforming root and tuber into major players for economic developent and wealth creation.</w:t>
      </w:r>
    </w:p>
    <w:p w14:paraId="02AA1A75" w14:textId="77777777" w:rsidR="00B329C2" w:rsidRPr="00A21202" w:rsidRDefault="00B329C2" w:rsidP="00B329C2">
      <w:pPr>
        <w:pStyle w:val="NormalWeb"/>
        <w:numPr>
          <w:ilvl w:val="0"/>
          <w:numId w:val="33"/>
        </w:numPr>
        <w:jc w:val="both"/>
        <w:rPr>
          <w:rFonts w:ascii="Arial" w:hAnsi="Arial" w:cs="Arial"/>
          <w:noProof/>
        </w:rPr>
      </w:pPr>
      <w:r w:rsidRPr="00A21202">
        <w:rPr>
          <w:rFonts w:ascii="Arial" w:hAnsi="Arial" w:cs="Arial"/>
          <w:noProof/>
        </w:rPr>
        <w:t xml:space="preserve">Development of new value-added products </w:t>
      </w:r>
    </w:p>
    <w:p w14:paraId="52C59FE4" w14:textId="77777777" w:rsidR="00B329C2" w:rsidRPr="00A21202" w:rsidRDefault="00B329C2" w:rsidP="00B329C2">
      <w:pPr>
        <w:pStyle w:val="NormalWeb"/>
        <w:numPr>
          <w:ilvl w:val="0"/>
          <w:numId w:val="33"/>
        </w:numPr>
        <w:jc w:val="both"/>
        <w:rPr>
          <w:rFonts w:ascii="Arial" w:hAnsi="Arial" w:cs="Arial"/>
          <w:noProof/>
        </w:rPr>
      </w:pPr>
      <w:r w:rsidRPr="00A21202">
        <w:rPr>
          <w:rFonts w:ascii="Arial" w:hAnsi="Arial" w:cs="Arial"/>
          <w:noProof/>
        </w:rPr>
        <w:t>Increase funding of agricultural research and crop production for sustainable agric</w:t>
      </w:r>
      <w:r>
        <w:rPr>
          <w:rFonts w:ascii="Arial" w:hAnsi="Arial" w:cs="Arial"/>
          <w:noProof/>
        </w:rPr>
        <w:t>ulture</w:t>
      </w:r>
      <w:r w:rsidRPr="00A21202">
        <w:rPr>
          <w:rFonts w:ascii="Arial" w:hAnsi="Arial" w:cs="Arial"/>
          <w:noProof/>
        </w:rPr>
        <w:t xml:space="preserve"> rebirth. </w:t>
      </w:r>
    </w:p>
    <w:p w14:paraId="244666F4" w14:textId="77777777" w:rsidR="00B329C2" w:rsidRDefault="00B329C2" w:rsidP="00B329C2">
      <w:pPr>
        <w:pStyle w:val="NormalWeb"/>
        <w:jc w:val="both"/>
        <w:rPr>
          <w:rFonts w:ascii="Arial" w:hAnsi="Arial" w:cs="Arial"/>
        </w:rPr>
      </w:pPr>
      <w:r>
        <w:rPr>
          <w:rFonts w:ascii="Arial" w:hAnsi="Arial" w:cs="Arial"/>
        </w:rPr>
        <w:t>NRCRI stated that they are r</w:t>
      </w:r>
      <w:r w:rsidRPr="003816C5">
        <w:rPr>
          <w:rFonts w:ascii="Arial" w:hAnsi="Arial" w:cs="Arial"/>
        </w:rPr>
        <w:t>eady to impa</w:t>
      </w:r>
      <w:r>
        <w:rPr>
          <w:rFonts w:ascii="Arial" w:hAnsi="Arial" w:cs="Arial"/>
        </w:rPr>
        <w:t>r</w:t>
      </w:r>
      <w:r w:rsidRPr="003816C5">
        <w:rPr>
          <w:rFonts w:ascii="Arial" w:hAnsi="Arial" w:cs="Arial"/>
        </w:rPr>
        <w:t xml:space="preserve">t knowledge </w:t>
      </w:r>
      <w:r>
        <w:rPr>
          <w:rFonts w:ascii="Arial" w:hAnsi="Arial" w:cs="Arial"/>
        </w:rPr>
        <w:t>t</w:t>
      </w:r>
      <w:r w:rsidRPr="003816C5">
        <w:rPr>
          <w:rFonts w:ascii="Arial" w:hAnsi="Arial" w:cs="Arial"/>
        </w:rPr>
        <w:t xml:space="preserve">o Smallholders Women Farmers in </w:t>
      </w:r>
      <w:proofErr w:type="spellStart"/>
      <w:r w:rsidRPr="003816C5">
        <w:rPr>
          <w:rFonts w:ascii="Arial" w:hAnsi="Arial" w:cs="Arial"/>
        </w:rPr>
        <w:t>Abia</w:t>
      </w:r>
      <w:proofErr w:type="spellEnd"/>
      <w:r w:rsidRPr="003816C5">
        <w:rPr>
          <w:rFonts w:ascii="Arial" w:hAnsi="Arial" w:cs="Arial"/>
        </w:rPr>
        <w:t xml:space="preserve"> State if the</w:t>
      </w:r>
      <w:r>
        <w:rPr>
          <w:rFonts w:ascii="Arial" w:hAnsi="Arial" w:cs="Arial"/>
        </w:rPr>
        <w:t xml:space="preserve"> </w:t>
      </w:r>
      <w:r w:rsidRPr="003816C5">
        <w:rPr>
          <w:rFonts w:ascii="Arial" w:hAnsi="Arial" w:cs="Arial"/>
        </w:rPr>
        <w:t>re</w:t>
      </w:r>
      <w:r>
        <w:rPr>
          <w:rFonts w:ascii="Arial" w:hAnsi="Arial" w:cs="Arial"/>
        </w:rPr>
        <w:t xml:space="preserve">sources to </w:t>
      </w:r>
      <w:r w:rsidRPr="003816C5">
        <w:rPr>
          <w:rFonts w:ascii="Arial" w:hAnsi="Arial" w:cs="Arial"/>
        </w:rPr>
        <w:t>facilitate training</w:t>
      </w:r>
      <w:r>
        <w:rPr>
          <w:rFonts w:ascii="Arial" w:hAnsi="Arial" w:cs="Arial"/>
        </w:rPr>
        <w:t xml:space="preserve"> and knowledge transfer is available</w:t>
      </w:r>
      <w:r w:rsidRPr="003816C5">
        <w:rPr>
          <w:rFonts w:ascii="Arial" w:hAnsi="Arial" w:cs="Arial"/>
        </w:rPr>
        <w:t xml:space="preserve">. </w:t>
      </w:r>
      <w:r>
        <w:rPr>
          <w:rFonts w:ascii="Arial" w:hAnsi="Arial" w:cs="Arial"/>
        </w:rPr>
        <w:t xml:space="preserve"> </w:t>
      </w:r>
    </w:p>
    <w:p w14:paraId="7E0BC981" w14:textId="21BE8022" w:rsidR="00B329C2" w:rsidRPr="003816C5" w:rsidRDefault="00B329C2" w:rsidP="00B329C2">
      <w:pPr>
        <w:pStyle w:val="NormalWeb"/>
        <w:jc w:val="both"/>
        <w:rPr>
          <w:rFonts w:ascii="Arial" w:hAnsi="Arial" w:cs="Arial"/>
        </w:rPr>
      </w:pPr>
      <w:r>
        <w:rPr>
          <w:rFonts w:ascii="Arial" w:hAnsi="Arial" w:cs="Arial"/>
        </w:rPr>
        <w:t>CSJ</w:t>
      </w:r>
      <w:r w:rsidRPr="003816C5">
        <w:rPr>
          <w:rFonts w:ascii="Arial" w:hAnsi="Arial" w:cs="Arial"/>
        </w:rPr>
        <w:t xml:space="preserve"> promised to share </w:t>
      </w:r>
      <w:r>
        <w:rPr>
          <w:rFonts w:ascii="Arial" w:hAnsi="Arial" w:cs="Arial"/>
        </w:rPr>
        <w:t>a</w:t>
      </w:r>
      <w:r w:rsidRPr="003816C5">
        <w:rPr>
          <w:rFonts w:ascii="Arial" w:hAnsi="Arial" w:cs="Arial"/>
        </w:rPr>
        <w:t xml:space="preserve">vailable information about research grants with </w:t>
      </w:r>
      <w:r>
        <w:rPr>
          <w:rFonts w:ascii="Arial" w:hAnsi="Arial" w:cs="Arial"/>
        </w:rPr>
        <w:t xml:space="preserve">NRCRI and </w:t>
      </w:r>
      <w:r w:rsidRPr="003816C5">
        <w:rPr>
          <w:rFonts w:ascii="Arial" w:hAnsi="Arial" w:cs="Arial"/>
        </w:rPr>
        <w:t>extend</w:t>
      </w:r>
      <w:r>
        <w:rPr>
          <w:rFonts w:ascii="Arial" w:hAnsi="Arial" w:cs="Arial"/>
        </w:rPr>
        <w:t>ed</w:t>
      </w:r>
      <w:r w:rsidRPr="003816C5">
        <w:rPr>
          <w:rFonts w:ascii="Arial" w:hAnsi="Arial" w:cs="Arial"/>
        </w:rPr>
        <w:t xml:space="preserve"> </w:t>
      </w:r>
      <w:r>
        <w:rPr>
          <w:rFonts w:ascii="Arial" w:hAnsi="Arial" w:cs="Arial"/>
        </w:rPr>
        <w:t xml:space="preserve">a </w:t>
      </w:r>
      <w:r w:rsidRPr="003816C5">
        <w:rPr>
          <w:rFonts w:ascii="Arial" w:hAnsi="Arial" w:cs="Arial"/>
        </w:rPr>
        <w:t xml:space="preserve">hand of fellowship </w:t>
      </w:r>
      <w:r>
        <w:rPr>
          <w:rFonts w:ascii="Arial" w:hAnsi="Arial" w:cs="Arial"/>
        </w:rPr>
        <w:t>to the Institute for further collaborations, especially in participatory research involving participatory agenda setting and dissemination of research results</w:t>
      </w:r>
      <w:r w:rsidRPr="003816C5">
        <w:rPr>
          <w:rFonts w:ascii="Arial" w:hAnsi="Arial" w:cs="Arial"/>
        </w:rPr>
        <w:t xml:space="preserve">. </w:t>
      </w:r>
    </w:p>
    <w:p w14:paraId="253E4BAF" w14:textId="0F494C64" w:rsidR="00B329C2" w:rsidRPr="00EB5A7A" w:rsidRDefault="00AB6505" w:rsidP="00B329C2">
      <w:pPr>
        <w:pStyle w:val="NormalWeb"/>
        <w:rPr>
          <w:rFonts w:ascii="Arial" w:hAnsi="Arial" w:cs="Arial"/>
          <w:b/>
          <w:bCs/>
        </w:rPr>
      </w:pPr>
      <w:r>
        <w:rPr>
          <w:rFonts w:ascii="Arial" w:hAnsi="Arial" w:cs="Arial"/>
          <w:b/>
          <w:bCs/>
        </w:rPr>
        <w:t>2.9 PHOTO SPEAK</w:t>
      </w:r>
      <w:r w:rsidRPr="00EB5A7A">
        <w:rPr>
          <w:rFonts w:ascii="Arial" w:hAnsi="Arial" w:cs="Arial"/>
          <w:b/>
          <w:bCs/>
        </w:rPr>
        <w:t xml:space="preserve"> </w:t>
      </w:r>
    </w:p>
    <w:p w14:paraId="61EA3FAE" w14:textId="77777777" w:rsidR="00B329C2" w:rsidRDefault="00B329C2" w:rsidP="00B329C2">
      <w:pPr>
        <w:pStyle w:val="NormalWeb"/>
        <w:rPr>
          <w:rFonts w:ascii="Arial" w:hAnsi="Arial" w:cs="Arial"/>
          <w:b/>
          <w:bCs/>
          <w:sz w:val="32"/>
          <w:szCs w:val="32"/>
        </w:rPr>
      </w:pPr>
    </w:p>
    <w:p w14:paraId="7299DE82" w14:textId="77777777" w:rsidR="00B329C2" w:rsidRDefault="00B329C2" w:rsidP="00B329C2">
      <w:pPr>
        <w:pStyle w:val="NormalWeb"/>
        <w:rPr>
          <w:rFonts w:ascii="Arial" w:hAnsi="Arial" w:cs="Arial"/>
          <w:b/>
          <w:bCs/>
          <w:sz w:val="32"/>
          <w:szCs w:val="32"/>
        </w:rPr>
      </w:pPr>
    </w:p>
    <w:p w14:paraId="13FA1B70" w14:textId="77777777" w:rsidR="00B329C2" w:rsidRDefault="00B329C2" w:rsidP="00B329C2">
      <w:pPr>
        <w:pStyle w:val="NormalWeb"/>
        <w:rPr>
          <w:rFonts w:ascii="Arial" w:hAnsi="Arial" w:cs="Arial"/>
          <w:b/>
          <w:bCs/>
          <w:sz w:val="32"/>
          <w:szCs w:val="32"/>
        </w:rPr>
      </w:pPr>
    </w:p>
    <w:p w14:paraId="7CFB550D" w14:textId="77777777" w:rsidR="00B329C2" w:rsidRDefault="00B329C2" w:rsidP="00B329C2">
      <w:pPr>
        <w:pStyle w:val="NormalWeb"/>
        <w:rPr>
          <w:rFonts w:ascii="Arial" w:hAnsi="Arial" w:cs="Arial"/>
          <w:b/>
          <w:bCs/>
          <w:sz w:val="32"/>
          <w:szCs w:val="32"/>
        </w:rPr>
      </w:pPr>
    </w:p>
    <w:p w14:paraId="50FACADC" w14:textId="110EFE64" w:rsidR="00B329C2" w:rsidRPr="00EB5A7A" w:rsidRDefault="00B329C2" w:rsidP="00B329C2">
      <w:pPr>
        <w:pStyle w:val="NormalWeb"/>
        <w:jc w:val="center"/>
        <w:rPr>
          <w:rFonts w:ascii="Arial" w:hAnsi="Arial" w:cs="Arial"/>
          <w:b/>
          <w:bCs/>
        </w:rPr>
      </w:pPr>
    </w:p>
    <w:p w14:paraId="40452C91" w14:textId="77777777" w:rsidR="00B329C2" w:rsidRDefault="00B329C2" w:rsidP="00B329C2">
      <w:pPr>
        <w:pStyle w:val="NormalWeb"/>
        <w:jc w:val="center"/>
        <w:rPr>
          <w:rFonts w:ascii="Arial" w:hAnsi="Arial" w:cs="Arial"/>
          <w:b/>
          <w:bCs/>
        </w:rPr>
      </w:pPr>
      <w:r>
        <w:rPr>
          <w:noProof/>
        </w:rPr>
        <w:lastRenderedPageBreak/>
        <w:drawing>
          <wp:inline distT="0" distB="0" distL="0" distR="0" wp14:anchorId="7135C0C8" wp14:editId="3631AD78">
            <wp:extent cx="6022188" cy="28956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9">
                      <a:extLst>
                        <a:ext uri="{28A0092B-C50C-407E-A947-70E740481C1C}">
                          <a14:useLocalDpi xmlns:a14="http://schemas.microsoft.com/office/drawing/2010/main" val="0"/>
                        </a:ext>
                      </a:extLst>
                    </a:blip>
                    <a:srcRect l="6410"/>
                    <a:stretch/>
                  </pic:blipFill>
                  <pic:spPr bwMode="auto">
                    <a:xfrm>
                      <a:off x="0" y="0"/>
                      <a:ext cx="6023406" cy="2896186"/>
                    </a:xfrm>
                    <a:prstGeom prst="rect">
                      <a:avLst/>
                    </a:prstGeom>
                    <a:noFill/>
                    <a:ln>
                      <a:noFill/>
                    </a:ln>
                    <a:extLst>
                      <a:ext uri="{53640926-AAD7-44D8-BBD7-CCE9431645EC}">
                        <a14:shadowObscured xmlns:a14="http://schemas.microsoft.com/office/drawing/2010/main"/>
                      </a:ext>
                    </a:extLst>
                  </pic:spPr>
                </pic:pic>
              </a:graphicData>
            </a:graphic>
          </wp:inline>
        </w:drawing>
      </w:r>
    </w:p>
    <w:p w14:paraId="38CB9DED" w14:textId="77777777" w:rsidR="00B329C2" w:rsidRDefault="00B329C2" w:rsidP="00B329C2">
      <w:pPr>
        <w:pStyle w:val="NormalWeb"/>
        <w:jc w:val="center"/>
        <w:rPr>
          <w:rFonts w:ascii="Arial" w:hAnsi="Arial" w:cs="Arial"/>
          <w:b/>
          <w:bCs/>
        </w:rPr>
      </w:pPr>
    </w:p>
    <w:p w14:paraId="76767279" w14:textId="77777777" w:rsidR="00B329C2" w:rsidRDefault="00B329C2" w:rsidP="00B329C2">
      <w:pPr>
        <w:pStyle w:val="NormalWeb"/>
        <w:jc w:val="center"/>
        <w:rPr>
          <w:rFonts w:ascii="Arial" w:hAnsi="Arial" w:cs="Arial"/>
        </w:rPr>
      </w:pPr>
      <w:r>
        <w:rPr>
          <w:noProof/>
        </w:rPr>
        <w:drawing>
          <wp:inline distT="0" distB="0" distL="0" distR="0" wp14:anchorId="2AD8B554" wp14:editId="56B11E19">
            <wp:extent cx="5943600" cy="29527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2952750"/>
                    </a:xfrm>
                    <a:prstGeom prst="rect">
                      <a:avLst/>
                    </a:prstGeom>
                    <a:noFill/>
                    <a:ln>
                      <a:noFill/>
                    </a:ln>
                  </pic:spPr>
                </pic:pic>
              </a:graphicData>
            </a:graphic>
          </wp:inline>
        </w:drawing>
      </w:r>
    </w:p>
    <w:p w14:paraId="391282F2" w14:textId="77777777" w:rsidR="00B329C2" w:rsidRPr="00A21202" w:rsidRDefault="00B329C2" w:rsidP="00B329C2">
      <w:pPr>
        <w:jc w:val="center"/>
        <w:rPr>
          <w:rFonts w:ascii="Arial" w:hAnsi="Arial" w:cs="Arial"/>
        </w:rPr>
      </w:pPr>
      <w:r>
        <w:rPr>
          <w:noProof/>
        </w:rPr>
        <w:lastRenderedPageBreak/>
        <w:drawing>
          <wp:inline distT="0" distB="0" distL="0" distR="0" wp14:anchorId="63DC82F7" wp14:editId="1D992E6D">
            <wp:extent cx="5943600" cy="328930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3289300"/>
                    </a:xfrm>
                    <a:prstGeom prst="rect">
                      <a:avLst/>
                    </a:prstGeom>
                    <a:noFill/>
                    <a:ln>
                      <a:noFill/>
                    </a:ln>
                  </pic:spPr>
                </pic:pic>
              </a:graphicData>
            </a:graphic>
          </wp:inline>
        </w:drawing>
      </w:r>
      <w:r>
        <w:rPr>
          <w:noProof/>
        </w:rPr>
        <w:drawing>
          <wp:inline distT="0" distB="0" distL="0" distR="0" wp14:anchorId="1896C645" wp14:editId="6B410128">
            <wp:extent cx="5943600" cy="44577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14:paraId="1636427A" w14:textId="77777777" w:rsidR="00B329C2" w:rsidRDefault="00B329C2" w:rsidP="00B329C2">
      <w:pPr>
        <w:pStyle w:val="NormalWeb"/>
        <w:rPr>
          <w:rFonts w:ascii="Arial" w:hAnsi="Arial" w:cs="Arial"/>
        </w:rPr>
      </w:pPr>
    </w:p>
    <w:p w14:paraId="067937BF" w14:textId="735C4E76" w:rsidR="00274EAD" w:rsidRDefault="00274EAD" w:rsidP="00C879CF">
      <w:pPr>
        <w:spacing w:line="276" w:lineRule="auto"/>
        <w:rPr>
          <w:rFonts w:ascii="Arial" w:hAnsi="Arial" w:cs="Arial"/>
          <w:b/>
          <w:bCs/>
          <w:sz w:val="22"/>
          <w:szCs w:val="22"/>
        </w:rPr>
      </w:pPr>
    </w:p>
    <w:p w14:paraId="211C2282" w14:textId="57B883C5" w:rsidR="00430845" w:rsidRDefault="00430845" w:rsidP="00430845">
      <w:pPr>
        <w:jc w:val="both"/>
        <w:rPr>
          <w:rFonts w:ascii="Arial" w:hAnsi="Arial" w:cs="Arial"/>
          <w:b/>
          <w:bCs/>
        </w:rPr>
      </w:pPr>
    </w:p>
    <w:p w14:paraId="6A168FE8" w14:textId="7E9B9E01" w:rsidR="005E3437" w:rsidRDefault="005E3437" w:rsidP="00430845">
      <w:pPr>
        <w:jc w:val="both"/>
        <w:rPr>
          <w:rFonts w:ascii="Arial" w:hAnsi="Arial" w:cs="Arial"/>
          <w:b/>
          <w:bCs/>
        </w:rPr>
      </w:pPr>
    </w:p>
    <w:p w14:paraId="33098DB1" w14:textId="108D8690" w:rsidR="005E3437" w:rsidRDefault="005E3437" w:rsidP="00430845">
      <w:pPr>
        <w:jc w:val="both"/>
        <w:rPr>
          <w:rFonts w:ascii="Arial" w:hAnsi="Arial" w:cs="Arial"/>
          <w:b/>
          <w:bCs/>
        </w:rPr>
      </w:pPr>
    </w:p>
    <w:p w14:paraId="206FEBD3" w14:textId="00B6C942" w:rsidR="005E3437" w:rsidRDefault="005E3437" w:rsidP="00430845">
      <w:pPr>
        <w:jc w:val="both"/>
        <w:rPr>
          <w:rFonts w:ascii="Arial" w:hAnsi="Arial" w:cs="Arial"/>
          <w:b/>
          <w:bCs/>
        </w:rPr>
      </w:pPr>
    </w:p>
    <w:p w14:paraId="7F53A703" w14:textId="473B2D94" w:rsidR="005E3437" w:rsidRDefault="005E3437" w:rsidP="00430845">
      <w:pPr>
        <w:jc w:val="both"/>
        <w:rPr>
          <w:rFonts w:ascii="Arial" w:hAnsi="Arial" w:cs="Arial"/>
          <w:b/>
          <w:bCs/>
        </w:rPr>
      </w:pPr>
    </w:p>
    <w:p w14:paraId="44506626" w14:textId="5B6BA269" w:rsidR="005E3437" w:rsidRDefault="005E3437" w:rsidP="00430845">
      <w:pPr>
        <w:jc w:val="both"/>
        <w:rPr>
          <w:rFonts w:ascii="Arial" w:hAnsi="Arial" w:cs="Arial"/>
          <w:b/>
          <w:bCs/>
        </w:rPr>
      </w:pPr>
    </w:p>
    <w:p w14:paraId="4B42717B" w14:textId="77777777" w:rsidR="005E3437" w:rsidRPr="00361BC1" w:rsidRDefault="005E3437" w:rsidP="00430845">
      <w:pPr>
        <w:jc w:val="both"/>
        <w:rPr>
          <w:rFonts w:ascii="Arial" w:hAnsi="Arial" w:cs="Arial"/>
          <w:b/>
          <w:bCs/>
        </w:rPr>
      </w:pPr>
    </w:p>
    <w:p w14:paraId="6958200C" w14:textId="77777777" w:rsidR="005E3437" w:rsidRDefault="005E3437" w:rsidP="005E3437">
      <w:pPr>
        <w:spacing w:line="276" w:lineRule="auto"/>
        <w:jc w:val="center"/>
        <w:rPr>
          <w:rFonts w:ascii="Arial" w:hAnsi="Arial" w:cs="Arial"/>
          <w:b/>
          <w:bCs/>
          <w:sz w:val="56"/>
          <w:szCs w:val="56"/>
        </w:rPr>
      </w:pPr>
    </w:p>
    <w:p w14:paraId="169A5802" w14:textId="17711C51" w:rsidR="005E3437" w:rsidRPr="00274EAD" w:rsidRDefault="005E3437" w:rsidP="005E3437">
      <w:pPr>
        <w:spacing w:line="276" w:lineRule="auto"/>
        <w:jc w:val="center"/>
        <w:rPr>
          <w:rFonts w:ascii="Arial" w:hAnsi="Arial" w:cs="Arial"/>
          <w:b/>
          <w:bCs/>
          <w:sz w:val="56"/>
          <w:szCs w:val="56"/>
        </w:rPr>
      </w:pPr>
      <w:r>
        <w:rPr>
          <w:rFonts w:ascii="Arial" w:hAnsi="Arial" w:cs="Arial"/>
          <w:b/>
          <w:bCs/>
          <w:sz w:val="56"/>
          <w:szCs w:val="56"/>
        </w:rPr>
        <w:t>MINNA,</w:t>
      </w:r>
      <w:r w:rsidRPr="00274EAD">
        <w:rPr>
          <w:rFonts w:ascii="Arial" w:hAnsi="Arial" w:cs="Arial"/>
          <w:b/>
          <w:bCs/>
          <w:sz w:val="56"/>
          <w:szCs w:val="56"/>
        </w:rPr>
        <w:t xml:space="preserve"> </w:t>
      </w:r>
      <w:r>
        <w:rPr>
          <w:rFonts w:ascii="Arial" w:hAnsi="Arial" w:cs="Arial"/>
          <w:b/>
          <w:bCs/>
          <w:sz w:val="56"/>
          <w:szCs w:val="56"/>
        </w:rPr>
        <w:t xml:space="preserve">NIGER </w:t>
      </w:r>
      <w:r w:rsidRPr="00274EAD">
        <w:rPr>
          <w:rFonts w:ascii="Arial" w:hAnsi="Arial" w:cs="Arial"/>
          <w:b/>
          <w:bCs/>
          <w:sz w:val="56"/>
          <w:szCs w:val="56"/>
        </w:rPr>
        <w:t>STATE</w:t>
      </w:r>
    </w:p>
    <w:p w14:paraId="68C698C8" w14:textId="77777777" w:rsidR="005E3437" w:rsidRDefault="005E3437" w:rsidP="00430845">
      <w:pPr>
        <w:jc w:val="both"/>
        <w:rPr>
          <w:rFonts w:ascii="Arial" w:hAnsi="Arial" w:cs="Arial"/>
          <w:b/>
          <w:bCs/>
          <w:sz w:val="28"/>
          <w:szCs w:val="28"/>
        </w:rPr>
      </w:pPr>
    </w:p>
    <w:p w14:paraId="21A01D8C" w14:textId="77777777" w:rsidR="005E3437" w:rsidRDefault="005E3437" w:rsidP="00430845">
      <w:pPr>
        <w:jc w:val="both"/>
        <w:rPr>
          <w:rFonts w:ascii="Arial" w:hAnsi="Arial" w:cs="Arial"/>
          <w:b/>
          <w:bCs/>
          <w:sz w:val="28"/>
          <w:szCs w:val="28"/>
        </w:rPr>
      </w:pPr>
    </w:p>
    <w:p w14:paraId="102FCB8D" w14:textId="77777777" w:rsidR="005E3437" w:rsidRDefault="005E3437" w:rsidP="00430845">
      <w:pPr>
        <w:jc w:val="both"/>
        <w:rPr>
          <w:rFonts w:ascii="Arial" w:hAnsi="Arial" w:cs="Arial"/>
          <w:b/>
          <w:bCs/>
          <w:sz w:val="28"/>
          <w:szCs w:val="28"/>
        </w:rPr>
      </w:pPr>
    </w:p>
    <w:p w14:paraId="6EB0F2CF" w14:textId="77777777" w:rsidR="005E3437" w:rsidRDefault="005E3437" w:rsidP="00430845">
      <w:pPr>
        <w:jc w:val="both"/>
        <w:rPr>
          <w:rFonts w:ascii="Arial" w:hAnsi="Arial" w:cs="Arial"/>
          <w:b/>
          <w:bCs/>
          <w:sz w:val="28"/>
          <w:szCs w:val="28"/>
        </w:rPr>
      </w:pPr>
    </w:p>
    <w:p w14:paraId="1BD7BB19" w14:textId="77777777" w:rsidR="005E3437" w:rsidRDefault="005E3437" w:rsidP="00430845">
      <w:pPr>
        <w:jc w:val="both"/>
        <w:rPr>
          <w:rFonts w:ascii="Arial" w:hAnsi="Arial" w:cs="Arial"/>
          <w:b/>
          <w:bCs/>
          <w:sz w:val="28"/>
          <w:szCs w:val="28"/>
        </w:rPr>
      </w:pPr>
    </w:p>
    <w:p w14:paraId="07BA99A6" w14:textId="77777777" w:rsidR="005E3437" w:rsidRDefault="005E3437" w:rsidP="00430845">
      <w:pPr>
        <w:jc w:val="both"/>
        <w:rPr>
          <w:rFonts w:ascii="Arial" w:hAnsi="Arial" w:cs="Arial"/>
          <w:b/>
          <w:bCs/>
          <w:sz w:val="28"/>
          <w:szCs w:val="28"/>
        </w:rPr>
      </w:pPr>
    </w:p>
    <w:p w14:paraId="0A14100F" w14:textId="77777777" w:rsidR="005E3437" w:rsidRDefault="005E3437" w:rsidP="00430845">
      <w:pPr>
        <w:jc w:val="both"/>
        <w:rPr>
          <w:rFonts w:ascii="Arial" w:hAnsi="Arial" w:cs="Arial"/>
          <w:b/>
          <w:bCs/>
          <w:sz w:val="28"/>
          <w:szCs w:val="28"/>
        </w:rPr>
      </w:pPr>
    </w:p>
    <w:p w14:paraId="541A4D3D" w14:textId="77777777" w:rsidR="005E3437" w:rsidRDefault="005E3437" w:rsidP="00430845">
      <w:pPr>
        <w:jc w:val="both"/>
        <w:rPr>
          <w:rFonts w:ascii="Arial" w:hAnsi="Arial" w:cs="Arial"/>
          <w:b/>
          <w:bCs/>
          <w:sz w:val="28"/>
          <w:szCs w:val="28"/>
        </w:rPr>
      </w:pPr>
    </w:p>
    <w:p w14:paraId="1E00D85F" w14:textId="77777777" w:rsidR="005E3437" w:rsidRDefault="005E3437" w:rsidP="00430845">
      <w:pPr>
        <w:jc w:val="both"/>
        <w:rPr>
          <w:rFonts w:ascii="Arial" w:hAnsi="Arial" w:cs="Arial"/>
          <w:b/>
          <w:bCs/>
          <w:sz w:val="28"/>
          <w:szCs w:val="28"/>
        </w:rPr>
      </w:pPr>
    </w:p>
    <w:p w14:paraId="4A4C3E6F" w14:textId="77777777" w:rsidR="005E3437" w:rsidRDefault="005E3437" w:rsidP="00430845">
      <w:pPr>
        <w:jc w:val="both"/>
        <w:rPr>
          <w:rFonts w:ascii="Arial" w:hAnsi="Arial" w:cs="Arial"/>
          <w:b/>
          <w:bCs/>
          <w:sz w:val="28"/>
          <w:szCs w:val="28"/>
        </w:rPr>
      </w:pPr>
    </w:p>
    <w:p w14:paraId="3818A851" w14:textId="77777777" w:rsidR="005E3437" w:rsidRDefault="005E3437" w:rsidP="00430845">
      <w:pPr>
        <w:jc w:val="both"/>
        <w:rPr>
          <w:rFonts w:ascii="Arial" w:hAnsi="Arial" w:cs="Arial"/>
          <w:b/>
          <w:bCs/>
          <w:sz w:val="28"/>
          <w:szCs w:val="28"/>
        </w:rPr>
      </w:pPr>
    </w:p>
    <w:p w14:paraId="3F3F7D55" w14:textId="77777777" w:rsidR="005E3437" w:rsidRDefault="005E3437" w:rsidP="00430845">
      <w:pPr>
        <w:jc w:val="both"/>
        <w:rPr>
          <w:rFonts w:ascii="Arial" w:hAnsi="Arial" w:cs="Arial"/>
          <w:b/>
          <w:bCs/>
          <w:sz w:val="28"/>
          <w:szCs w:val="28"/>
        </w:rPr>
      </w:pPr>
    </w:p>
    <w:p w14:paraId="39DABC28" w14:textId="77777777" w:rsidR="005E3437" w:rsidRDefault="005E3437" w:rsidP="00430845">
      <w:pPr>
        <w:jc w:val="both"/>
        <w:rPr>
          <w:rFonts w:ascii="Arial" w:hAnsi="Arial" w:cs="Arial"/>
          <w:b/>
          <w:bCs/>
          <w:sz w:val="28"/>
          <w:szCs w:val="28"/>
        </w:rPr>
      </w:pPr>
    </w:p>
    <w:p w14:paraId="4F649F41" w14:textId="522A33BB" w:rsidR="00430845" w:rsidRPr="00361BC1" w:rsidRDefault="00BF7440" w:rsidP="00430845">
      <w:pPr>
        <w:jc w:val="both"/>
        <w:rPr>
          <w:rFonts w:ascii="Arial" w:hAnsi="Arial" w:cs="Arial"/>
          <w:b/>
          <w:bCs/>
          <w:sz w:val="28"/>
          <w:szCs w:val="28"/>
        </w:rPr>
      </w:pPr>
      <w:r>
        <w:rPr>
          <w:rFonts w:ascii="Arial" w:hAnsi="Arial" w:cs="Arial"/>
          <w:b/>
          <w:bCs/>
          <w:sz w:val="28"/>
          <w:szCs w:val="28"/>
        </w:rPr>
        <w:lastRenderedPageBreak/>
        <w:t xml:space="preserve">3. </w:t>
      </w:r>
      <w:r w:rsidR="00BB58A7" w:rsidRPr="00361BC1">
        <w:rPr>
          <w:rFonts w:ascii="Arial" w:hAnsi="Arial" w:cs="Arial"/>
          <w:b/>
          <w:bCs/>
          <w:sz w:val="28"/>
          <w:szCs w:val="28"/>
        </w:rPr>
        <w:t>REPORT ON KNOWLEDGE CO-CREATION: ENGAGEMENTS AND JOINT MEETINGS WITH RESEARCH INSTITUTIONS AND SWOFON IN NIGER STATE</w:t>
      </w:r>
    </w:p>
    <w:p w14:paraId="623E6C22" w14:textId="6027249C" w:rsidR="00430845" w:rsidRPr="00361BC1" w:rsidRDefault="007E19C3" w:rsidP="00430845">
      <w:pPr>
        <w:jc w:val="both"/>
        <w:rPr>
          <w:rFonts w:ascii="Arial" w:hAnsi="Arial" w:cs="Arial"/>
          <w:b/>
          <w:bCs/>
        </w:rPr>
      </w:pPr>
      <w:r>
        <w:rPr>
          <w:rFonts w:ascii="Arial" w:hAnsi="Arial" w:cs="Arial"/>
          <w:b/>
          <w:bCs/>
        </w:rPr>
        <w:t>3</w:t>
      </w:r>
      <w:r w:rsidRPr="00361BC1">
        <w:rPr>
          <w:rFonts w:ascii="Arial" w:hAnsi="Arial" w:cs="Arial"/>
          <w:b/>
          <w:bCs/>
        </w:rPr>
        <w:t>.</w:t>
      </w:r>
      <w:r>
        <w:rPr>
          <w:rFonts w:ascii="Arial" w:hAnsi="Arial" w:cs="Arial"/>
          <w:b/>
          <w:bCs/>
        </w:rPr>
        <w:t>1</w:t>
      </w:r>
      <w:r w:rsidRPr="00361BC1">
        <w:rPr>
          <w:rFonts w:ascii="Arial" w:hAnsi="Arial" w:cs="Arial"/>
          <w:b/>
          <w:bCs/>
        </w:rPr>
        <w:t xml:space="preserve"> INTRODUCTION</w:t>
      </w:r>
    </w:p>
    <w:p w14:paraId="0FC7474B" w14:textId="7E3F7EF6" w:rsidR="00430845" w:rsidRPr="00361BC1" w:rsidRDefault="00430845" w:rsidP="00430845">
      <w:pPr>
        <w:jc w:val="both"/>
        <w:rPr>
          <w:rFonts w:ascii="Arial" w:hAnsi="Arial" w:cs="Arial"/>
        </w:rPr>
      </w:pPr>
      <w:r w:rsidRPr="00361BC1">
        <w:rPr>
          <w:rFonts w:ascii="Arial" w:hAnsi="Arial" w:cs="Arial"/>
        </w:rPr>
        <w:t>This report presents a summary of engagements and joint meeting conducted between</w:t>
      </w:r>
      <w:r w:rsidR="00BB58A7">
        <w:rPr>
          <w:rFonts w:ascii="Arial" w:hAnsi="Arial" w:cs="Arial"/>
        </w:rPr>
        <w:t xml:space="preserve"> Centre for Social Justice (CSJ) with the support of </w:t>
      </w:r>
      <w:r w:rsidR="00BB58A7" w:rsidRPr="00361BC1">
        <w:rPr>
          <w:rFonts w:ascii="Arial" w:hAnsi="Arial" w:cs="Arial"/>
        </w:rPr>
        <w:t>Henrich Boll Stiftung (HBS)</w:t>
      </w:r>
      <w:r w:rsidR="00BB58A7">
        <w:rPr>
          <w:rFonts w:ascii="Arial" w:hAnsi="Arial" w:cs="Arial"/>
        </w:rPr>
        <w:t xml:space="preserve">, </w:t>
      </w:r>
      <w:proofErr w:type="gramStart"/>
      <w:r w:rsidR="00BB58A7">
        <w:rPr>
          <w:rFonts w:ascii="Arial" w:hAnsi="Arial" w:cs="Arial"/>
        </w:rPr>
        <w:t>Nigeria,</w:t>
      </w:r>
      <w:r w:rsidR="00BB58A7" w:rsidRPr="00361BC1">
        <w:rPr>
          <w:rFonts w:ascii="Arial" w:hAnsi="Arial" w:cs="Arial"/>
        </w:rPr>
        <w:t xml:space="preserve"> </w:t>
      </w:r>
      <w:r w:rsidRPr="00361BC1">
        <w:rPr>
          <w:rFonts w:ascii="Arial" w:hAnsi="Arial" w:cs="Arial"/>
        </w:rPr>
        <w:t xml:space="preserve"> National</w:t>
      </w:r>
      <w:proofErr w:type="gramEnd"/>
      <w:r w:rsidRPr="00361BC1">
        <w:rPr>
          <w:rFonts w:ascii="Arial" w:hAnsi="Arial" w:cs="Arial"/>
        </w:rPr>
        <w:t xml:space="preserve"> Cereal Research Institute </w:t>
      </w:r>
      <w:r w:rsidR="00BB58A7">
        <w:rPr>
          <w:rFonts w:ascii="Arial" w:hAnsi="Arial" w:cs="Arial"/>
        </w:rPr>
        <w:t xml:space="preserve">(NCRI), </w:t>
      </w:r>
      <w:proofErr w:type="spellStart"/>
      <w:r w:rsidRPr="00361BC1">
        <w:rPr>
          <w:rFonts w:ascii="Arial" w:hAnsi="Arial" w:cs="Arial"/>
        </w:rPr>
        <w:t>Badeggi</w:t>
      </w:r>
      <w:proofErr w:type="spellEnd"/>
      <w:r w:rsidR="00BB58A7">
        <w:rPr>
          <w:rFonts w:ascii="Arial" w:hAnsi="Arial" w:cs="Arial"/>
        </w:rPr>
        <w:t xml:space="preserve"> </w:t>
      </w:r>
      <w:r w:rsidRPr="00361BC1">
        <w:rPr>
          <w:rFonts w:ascii="Arial" w:hAnsi="Arial" w:cs="Arial"/>
        </w:rPr>
        <w:t xml:space="preserve">Niger </w:t>
      </w:r>
      <w:r>
        <w:rPr>
          <w:rFonts w:ascii="Arial" w:hAnsi="Arial" w:cs="Arial"/>
        </w:rPr>
        <w:t>S</w:t>
      </w:r>
      <w:r w:rsidRPr="00361BC1">
        <w:rPr>
          <w:rFonts w:ascii="Arial" w:hAnsi="Arial" w:cs="Arial"/>
        </w:rPr>
        <w:t xml:space="preserve">tate and the Smallholder Women Farmers Organization in Nigeria (SWOFON) in Niger State. The initiative </w:t>
      </w:r>
      <w:r w:rsidR="00BB58A7">
        <w:rPr>
          <w:rFonts w:ascii="Arial" w:hAnsi="Arial" w:cs="Arial"/>
        </w:rPr>
        <w:t xml:space="preserve">has the objective of </w:t>
      </w:r>
      <w:r w:rsidRPr="00361BC1">
        <w:rPr>
          <w:rFonts w:ascii="Arial" w:hAnsi="Arial" w:cs="Arial"/>
        </w:rPr>
        <w:t>foster</w:t>
      </w:r>
      <w:r w:rsidR="00BB58A7">
        <w:rPr>
          <w:rFonts w:ascii="Arial" w:hAnsi="Arial" w:cs="Arial"/>
        </w:rPr>
        <w:t>ing</w:t>
      </w:r>
      <w:r w:rsidRPr="00361BC1">
        <w:rPr>
          <w:rFonts w:ascii="Arial" w:hAnsi="Arial" w:cs="Arial"/>
        </w:rPr>
        <w:t xml:space="preserve"> knowledge co-creation through </w:t>
      </w:r>
      <w:r w:rsidR="00BB58A7">
        <w:rPr>
          <w:rFonts w:ascii="Arial" w:hAnsi="Arial" w:cs="Arial"/>
        </w:rPr>
        <w:t>F</w:t>
      </w:r>
      <w:r w:rsidRPr="00361BC1">
        <w:rPr>
          <w:rFonts w:ascii="Arial" w:hAnsi="Arial" w:cs="Arial"/>
        </w:rPr>
        <w:t xml:space="preserve">ocus </w:t>
      </w:r>
      <w:r w:rsidR="00BB58A7">
        <w:rPr>
          <w:rFonts w:ascii="Arial" w:hAnsi="Arial" w:cs="Arial"/>
        </w:rPr>
        <w:t>G</w:t>
      </w:r>
      <w:r w:rsidRPr="00361BC1">
        <w:rPr>
          <w:rFonts w:ascii="Arial" w:hAnsi="Arial" w:cs="Arial"/>
        </w:rPr>
        <w:t xml:space="preserve">roup </w:t>
      </w:r>
      <w:r w:rsidR="00BB58A7">
        <w:rPr>
          <w:rFonts w:ascii="Arial" w:hAnsi="Arial" w:cs="Arial"/>
        </w:rPr>
        <w:t>D</w:t>
      </w:r>
      <w:r w:rsidRPr="00361BC1">
        <w:rPr>
          <w:rFonts w:ascii="Arial" w:hAnsi="Arial" w:cs="Arial"/>
        </w:rPr>
        <w:t xml:space="preserve">iscussions (FGD) and </w:t>
      </w:r>
      <w:r w:rsidR="00BB58A7">
        <w:rPr>
          <w:rFonts w:ascii="Arial" w:hAnsi="Arial" w:cs="Arial"/>
        </w:rPr>
        <w:t>interviews t</w:t>
      </w:r>
      <w:r w:rsidRPr="00361BC1">
        <w:rPr>
          <w:rFonts w:ascii="Arial" w:hAnsi="Arial" w:cs="Arial"/>
        </w:rPr>
        <w:t xml:space="preserve">o document </w:t>
      </w:r>
      <w:r w:rsidR="00BB58A7">
        <w:rPr>
          <w:rFonts w:ascii="Arial" w:hAnsi="Arial" w:cs="Arial"/>
        </w:rPr>
        <w:t xml:space="preserve">practices, </w:t>
      </w:r>
      <w:r w:rsidRPr="00361BC1">
        <w:rPr>
          <w:rFonts w:ascii="Arial" w:hAnsi="Arial" w:cs="Arial"/>
        </w:rPr>
        <w:t xml:space="preserve">challenges, </w:t>
      </w:r>
      <w:r w:rsidR="00BB58A7">
        <w:rPr>
          <w:rFonts w:ascii="Arial" w:hAnsi="Arial" w:cs="Arial"/>
        </w:rPr>
        <w:t>k</w:t>
      </w:r>
      <w:r w:rsidRPr="00361BC1">
        <w:rPr>
          <w:rFonts w:ascii="Arial" w:hAnsi="Arial" w:cs="Arial"/>
        </w:rPr>
        <w:t>nowledge gaps and existing solutions as well as promote gender-responsive agricultural research, and enhance smallholder women farmers’ participation in innovation processes.</w:t>
      </w:r>
    </w:p>
    <w:p w14:paraId="00058FB9" w14:textId="11A22E5B" w:rsidR="00430845" w:rsidRPr="00361BC1" w:rsidRDefault="00430845" w:rsidP="00430845">
      <w:pPr>
        <w:jc w:val="both"/>
        <w:rPr>
          <w:rFonts w:ascii="Arial" w:hAnsi="Arial" w:cs="Arial"/>
        </w:rPr>
      </w:pPr>
      <w:r w:rsidRPr="00361BC1">
        <w:rPr>
          <w:rFonts w:ascii="Arial" w:hAnsi="Arial" w:cs="Arial"/>
        </w:rPr>
        <w:t xml:space="preserve">A two-member team from CSJ, comprising Mr. </w:t>
      </w:r>
      <w:proofErr w:type="spellStart"/>
      <w:r w:rsidRPr="00361BC1">
        <w:rPr>
          <w:rFonts w:ascii="Arial" w:hAnsi="Arial" w:cs="Arial"/>
        </w:rPr>
        <w:t>Jekeli</w:t>
      </w:r>
      <w:proofErr w:type="spellEnd"/>
      <w:r w:rsidRPr="00361BC1">
        <w:rPr>
          <w:rFonts w:ascii="Arial" w:hAnsi="Arial" w:cs="Arial"/>
        </w:rPr>
        <w:t xml:space="preserve"> Samuel and Mr. Emmanuel </w:t>
      </w:r>
      <w:proofErr w:type="spellStart"/>
      <w:r w:rsidRPr="00361BC1">
        <w:rPr>
          <w:rFonts w:ascii="Arial" w:hAnsi="Arial" w:cs="Arial"/>
        </w:rPr>
        <w:t>Ngenegbo</w:t>
      </w:r>
      <w:proofErr w:type="spellEnd"/>
      <w:r w:rsidRPr="00361BC1">
        <w:rPr>
          <w:rFonts w:ascii="Arial" w:hAnsi="Arial" w:cs="Arial"/>
        </w:rPr>
        <w:t xml:space="preserve">, was delegated to carry out the engagement in Niger State. The team traveled by road in a vehicle with registration number </w:t>
      </w:r>
      <w:r w:rsidRPr="00361BC1">
        <w:rPr>
          <w:rFonts w:ascii="Arial" w:hAnsi="Arial" w:cs="Arial"/>
          <w:b/>
          <w:bCs/>
        </w:rPr>
        <w:t>ABC-759NF</w:t>
      </w:r>
      <w:r w:rsidRPr="00361BC1">
        <w:rPr>
          <w:rFonts w:ascii="Arial" w:hAnsi="Arial" w:cs="Arial"/>
        </w:rPr>
        <w:t xml:space="preserve">, driven by Mr. Nelson </w:t>
      </w:r>
      <w:proofErr w:type="spellStart"/>
      <w:r w:rsidRPr="00361BC1">
        <w:rPr>
          <w:rFonts w:ascii="Arial" w:hAnsi="Arial" w:cs="Arial"/>
        </w:rPr>
        <w:t>Achema</w:t>
      </w:r>
      <w:proofErr w:type="spellEnd"/>
      <w:r w:rsidRPr="00361BC1">
        <w:rPr>
          <w:rFonts w:ascii="Arial" w:hAnsi="Arial" w:cs="Arial"/>
        </w:rPr>
        <w:t>.</w:t>
      </w:r>
    </w:p>
    <w:p w14:paraId="70675E7B" w14:textId="77777777" w:rsidR="00430845" w:rsidRPr="00361BC1" w:rsidRDefault="00430845" w:rsidP="00430845">
      <w:pPr>
        <w:jc w:val="both"/>
        <w:rPr>
          <w:rFonts w:ascii="Arial" w:hAnsi="Arial" w:cs="Arial"/>
        </w:rPr>
      </w:pPr>
      <w:r w:rsidRPr="00361BC1">
        <w:rPr>
          <w:rFonts w:ascii="Arial" w:hAnsi="Arial" w:cs="Arial"/>
        </w:rPr>
        <w:t xml:space="preserve">The team arrived at </w:t>
      </w:r>
      <w:proofErr w:type="spellStart"/>
      <w:r w:rsidRPr="00361BC1">
        <w:rPr>
          <w:rFonts w:ascii="Arial" w:hAnsi="Arial" w:cs="Arial"/>
          <w:b/>
          <w:bCs/>
        </w:rPr>
        <w:t>Doko</w:t>
      </w:r>
      <w:proofErr w:type="spellEnd"/>
      <w:r w:rsidRPr="00361BC1">
        <w:rPr>
          <w:rFonts w:ascii="Arial" w:hAnsi="Arial" w:cs="Arial"/>
          <w:b/>
          <w:bCs/>
        </w:rPr>
        <w:t xml:space="preserve"> Hotel</w:t>
      </w:r>
      <w:r w:rsidRPr="00361BC1">
        <w:rPr>
          <w:rFonts w:ascii="Arial" w:hAnsi="Arial" w:cs="Arial"/>
        </w:rPr>
        <w:t xml:space="preserve"> on </w:t>
      </w:r>
      <w:r w:rsidRPr="00361BC1">
        <w:rPr>
          <w:rFonts w:ascii="Arial" w:hAnsi="Arial" w:cs="Arial"/>
          <w:b/>
          <w:bCs/>
        </w:rPr>
        <w:t>Sunday, 27th May 2025</w:t>
      </w:r>
      <w:r w:rsidRPr="00361BC1">
        <w:rPr>
          <w:rFonts w:ascii="Arial" w:hAnsi="Arial" w:cs="Arial"/>
        </w:rPr>
        <w:t>, and checked into their respective rooms, which had been pre-booked by the HBS team.</w:t>
      </w:r>
    </w:p>
    <w:p w14:paraId="48A09051" w14:textId="1D39F06D" w:rsidR="00430845" w:rsidRPr="00361BC1" w:rsidRDefault="00430845" w:rsidP="00430845">
      <w:pPr>
        <w:jc w:val="both"/>
        <w:rPr>
          <w:rFonts w:ascii="Arial" w:hAnsi="Arial" w:cs="Arial"/>
          <w:b/>
          <w:bCs/>
        </w:rPr>
      </w:pPr>
      <w:r w:rsidRPr="00361BC1">
        <w:rPr>
          <w:rFonts w:ascii="Arial" w:hAnsi="Arial" w:cs="Arial"/>
        </w:rPr>
        <w:t xml:space="preserve"> </w:t>
      </w:r>
      <w:r w:rsidRPr="00361BC1">
        <w:rPr>
          <w:rFonts w:ascii="Arial" w:hAnsi="Arial" w:cs="Arial"/>
          <w:b/>
          <w:bCs/>
        </w:rPr>
        <w:t>First Day Engagement (28</w:t>
      </w:r>
      <w:r w:rsidRPr="00361BC1">
        <w:rPr>
          <w:rFonts w:ascii="Arial" w:hAnsi="Arial" w:cs="Arial"/>
          <w:b/>
          <w:bCs/>
          <w:vertAlign w:val="superscript"/>
        </w:rPr>
        <w:t>th</w:t>
      </w:r>
      <w:r w:rsidRPr="00361BC1">
        <w:rPr>
          <w:rFonts w:ascii="Arial" w:hAnsi="Arial" w:cs="Arial"/>
          <w:b/>
          <w:bCs/>
        </w:rPr>
        <w:t xml:space="preserve"> May, 2025)</w:t>
      </w:r>
    </w:p>
    <w:p w14:paraId="52CD4FF6" w14:textId="17E7D845" w:rsidR="00430845" w:rsidRPr="00361BC1" w:rsidRDefault="007E19C3" w:rsidP="00430845">
      <w:pPr>
        <w:jc w:val="both"/>
        <w:rPr>
          <w:rFonts w:ascii="Arial" w:hAnsi="Arial" w:cs="Arial"/>
          <w:b/>
          <w:bCs/>
        </w:rPr>
      </w:pPr>
      <w:r>
        <w:rPr>
          <w:rFonts w:ascii="Arial" w:hAnsi="Arial" w:cs="Arial"/>
          <w:b/>
          <w:bCs/>
        </w:rPr>
        <w:t>3.2</w:t>
      </w:r>
      <w:r w:rsidRPr="00361BC1">
        <w:rPr>
          <w:rFonts w:ascii="Arial" w:hAnsi="Arial" w:cs="Arial"/>
          <w:b/>
          <w:bCs/>
        </w:rPr>
        <w:t xml:space="preserve"> STAKEHOLDER ENGAGEMENT SUMMARY</w:t>
      </w:r>
    </w:p>
    <w:p w14:paraId="298176B9" w14:textId="7EB88621" w:rsidR="00430845" w:rsidRPr="00361BC1" w:rsidRDefault="00430845" w:rsidP="00430845">
      <w:pPr>
        <w:jc w:val="both"/>
        <w:rPr>
          <w:rFonts w:ascii="Arial" w:hAnsi="Arial" w:cs="Arial"/>
        </w:rPr>
      </w:pPr>
      <w:r w:rsidRPr="00361BC1">
        <w:rPr>
          <w:rFonts w:ascii="Arial" w:hAnsi="Arial" w:cs="Arial"/>
        </w:rPr>
        <w:t xml:space="preserve">The engagement session had a total of 24 participants, including 20 members of the Smallholder Women Farmers Organization in Nigeria (SWOFON), 2 representatives from the NCRI, </w:t>
      </w:r>
      <w:proofErr w:type="spellStart"/>
      <w:r w:rsidRPr="00361BC1">
        <w:rPr>
          <w:rFonts w:ascii="Arial" w:hAnsi="Arial" w:cs="Arial"/>
        </w:rPr>
        <w:t>Badeggi</w:t>
      </w:r>
      <w:proofErr w:type="spellEnd"/>
      <w:r w:rsidRPr="00361BC1">
        <w:rPr>
          <w:rFonts w:ascii="Arial" w:hAnsi="Arial" w:cs="Arial"/>
        </w:rPr>
        <w:t>, and 2 representatives from the CSJ.</w:t>
      </w:r>
    </w:p>
    <w:p w14:paraId="66B44F54" w14:textId="4821AE32" w:rsidR="00430845" w:rsidRPr="00361BC1" w:rsidRDefault="00A932F2" w:rsidP="00430845">
      <w:pPr>
        <w:jc w:val="both"/>
        <w:rPr>
          <w:rFonts w:ascii="Arial" w:hAnsi="Arial" w:cs="Arial"/>
          <w:b/>
          <w:bCs/>
        </w:rPr>
      </w:pPr>
      <w:r>
        <w:rPr>
          <w:rFonts w:ascii="Arial" w:hAnsi="Arial" w:cs="Arial"/>
          <w:b/>
          <w:bCs/>
        </w:rPr>
        <w:t xml:space="preserve">3.2.1 </w:t>
      </w:r>
      <w:r w:rsidR="00430845" w:rsidRPr="00361BC1">
        <w:rPr>
          <w:rFonts w:ascii="Arial" w:hAnsi="Arial" w:cs="Arial"/>
          <w:b/>
          <w:bCs/>
        </w:rPr>
        <w:t>Objectives of the Engagement</w:t>
      </w:r>
    </w:p>
    <w:p w14:paraId="2E54253B" w14:textId="77777777" w:rsidR="00430845" w:rsidRPr="00361BC1" w:rsidRDefault="00430845" w:rsidP="00430845">
      <w:pPr>
        <w:numPr>
          <w:ilvl w:val="0"/>
          <w:numId w:val="18"/>
        </w:numPr>
        <w:jc w:val="both"/>
        <w:rPr>
          <w:rFonts w:ascii="Arial" w:hAnsi="Arial" w:cs="Arial"/>
        </w:rPr>
      </w:pPr>
      <w:r w:rsidRPr="00361BC1">
        <w:rPr>
          <w:rFonts w:ascii="Arial" w:hAnsi="Arial" w:cs="Arial"/>
        </w:rPr>
        <w:t>To ensure that SWOFON members have a voice in setting the agricultural research agenda.</w:t>
      </w:r>
    </w:p>
    <w:p w14:paraId="6D25087F" w14:textId="53EF7A48" w:rsidR="00430845" w:rsidRPr="00361BC1" w:rsidRDefault="00430845" w:rsidP="00430845">
      <w:pPr>
        <w:numPr>
          <w:ilvl w:val="0"/>
          <w:numId w:val="18"/>
        </w:numPr>
        <w:jc w:val="both"/>
        <w:rPr>
          <w:rFonts w:ascii="Arial" w:hAnsi="Arial" w:cs="Arial"/>
        </w:rPr>
      </w:pPr>
      <w:r w:rsidRPr="00361BC1">
        <w:rPr>
          <w:rFonts w:ascii="Arial" w:hAnsi="Arial" w:cs="Arial"/>
        </w:rPr>
        <w:t xml:space="preserve">To foster collaboration between NCRI, </w:t>
      </w:r>
      <w:proofErr w:type="spellStart"/>
      <w:r w:rsidRPr="00361BC1">
        <w:rPr>
          <w:rFonts w:ascii="Arial" w:hAnsi="Arial" w:cs="Arial"/>
        </w:rPr>
        <w:t>Badeggi</w:t>
      </w:r>
      <w:proofErr w:type="spellEnd"/>
      <w:r w:rsidRPr="00361BC1">
        <w:rPr>
          <w:rFonts w:ascii="Arial" w:hAnsi="Arial" w:cs="Arial"/>
        </w:rPr>
        <w:t>, and SWOFON’s Niger State Chapter, thereby promoting demand-driven agricultural research.</w:t>
      </w:r>
    </w:p>
    <w:p w14:paraId="40C3D597" w14:textId="77777777" w:rsidR="00430845" w:rsidRPr="00361BC1" w:rsidRDefault="00430845" w:rsidP="00430845">
      <w:pPr>
        <w:numPr>
          <w:ilvl w:val="0"/>
          <w:numId w:val="18"/>
        </w:numPr>
        <w:jc w:val="both"/>
        <w:rPr>
          <w:rFonts w:ascii="Arial" w:hAnsi="Arial" w:cs="Arial"/>
        </w:rPr>
      </w:pPr>
      <w:r w:rsidRPr="00361BC1">
        <w:rPr>
          <w:rFonts w:ascii="Arial" w:hAnsi="Arial" w:cs="Arial"/>
        </w:rPr>
        <w:t>To increase the adoption of research-based agricultural practices among SWOFON members.</w:t>
      </w:r>
    </w:p>
    <w:p w14:paraId="33E5D999" w14:textId="77777777" w:rsidR="00430845" w:rsidRPr="00361BC1" w:rsidRDefault="00430845" w:rsidP="00430845">
      <w:pPr>
        <w:numPr>
          <w:ilvl w:val="0"/>
          <w:numId w:val="18"/>
        </w:numPr>
        <w:jc w:val="both"/>
        <w:rPr>
          <w:rFonts w:ascii="Arial" w:hAnsi="Arial" w:cs="Arial"/>
        </w:rPr>
      </w:pPr>
      <w:r w:rsidRPr="00361BC1">
        <w:rPr>
          <w:rFonts w:ascii="Arial" w:hAnsi="Arial" w:cs="Arial"/>
        </w:rPr>
        <w:t>To strengthen institutional frameworks to make agricultural research and extension services more inclusive and responsive to the needs of smallholder women farmers.</w:t>
      </w:r>
    </w:p>
    <w:p w14:paraId="1E26A10E" w14:textId="622F19C2" w:rsidR="00430845" w:rsidRPr="00361BC1" w:rsidRDefault="00A932F2" w:rsidP="00430845">
      <w:pPr>
        <w:jc w:val="both"/>
        <w:rPr>
          <w:rFonts w:ascii="Arial" w:hAnsi="Arial" w:cs="Arial"/>
          <w:b/>
          <w:bCs/>
        </w:rPr>
      </w:pPr>
      <w:proofErr w:type="gramStart"/>
      <w:r>
        <w:rPr>
          <w:rFonts w:ascii="Arial" w:hAnsi="Arial" w:cs="Arial"/>
          <w:b/>
          <w:bCs/>
        </w:rPr>
        <w:t xml:space="preserve">3.2.2 </w:t>
      </w:r>
      <w:r w:rsidR="00430845" w:rsidRPr="00361BC1">
        <w:rPr>
          <w:rFonts w:ascii="Arial" w:hAnsi="Arial" w:cs="Arial"/>
          <w:b/>
          <w:bCs/>
        </w:rPr>
        <w:t xml:space="preserve"> Summary</w:t>
      </w:r>
      <w:proofErr w:type="gramEnd"/>
      <w:r w:rsidR="00430845" w:rsidRPr="00361BC1">
        <w:rPr>
          <w:rFonts w:ascii="Arial" w:hAnsi="Arial" w:cs="Arial"/>
          <w:b/>
          <w:bCs/>
        </w:rPr>
        <w:t xml:space="preserve"> of Activities</w:t>
      </w:r>
    </w:p>
    <w:p w14:paraId="4AFD4D3C" w14:textId="2A77EE38" w:rsidR="00430845" w:rsidRDefault="00430845" w:rsidP="00430845">
      <w:pPr>
        <w:numPr>
          <w:ilvl w:val="0"/>
          <w:numId w:val="16"/>
        </w:numPr>
        <w:jc w:val="both"/>
        <w:rPr>
          <w:rFonts w:ascii="Arial" w:hAnsi="Arial" w:cs="Arial"/>
        </w:rPr>
      </w:pPr>
      <w:proofErr w:type="gramStart"/>
      <w:r w:rsidRPr="00361BC1">
        <w:rPr>
          <w:rFonts w:ascii="Arial" w:hAnsi="Arial" w:cs="Arial"/>
        </w:rPr>
        <w:lastRenderedPageBreak/>
        <w:t>A</w:t>
      </w:r>
      <w:proofErr w:type="gramEnd"/>
      <w:r w:rsidRPr="00361BC1">
        <w:rPr>
          <w:rFonts w:ascii="Arial" w:hAnsi="Arial" w:cs="Arial"/>
        </w:rPr>
        <w:t xml:space="preserve"> FGD and participatory workshop w</w:t>
      </w:r>
      <w:r w:rsidR="00BB58A7">
        <w:rPr>
          <w:rFonts w:ascii="Arial" w:hAnsi="Arial" w:cs="Arial"/>
        </w:rPr>
        <w:t>as</w:t>
      </w:r>
      <w:r w:rsidRPr="00361BC1">
        <w:rPr>
          <w:rFonts w:ascii="Arial" w:hAnsi="Arial" w:cs="Arial"/>
        </w:rPr>
        <w:t xml:space="preserve"> convened at </w:t>
      </w:r>
      <w:proofErr w:type="spellStart"/>
      <w:r w:rsidRPr="00361BC1">
        <w:rPr>
          <w:rFonts w:ascii="Arial" w:hAnsi="Arial" w:cs="Arial"/>
        </w:rPr>
        <w:t>Doko</w:t>
      </w:r>
      <w:proofErr w:type="spellEnd"/>
      <w:r w:rsidRPr="00361BC1">
        <w:rPr>
          <w:rFonts w:ascii="Arial" w:hAnsi="Arial" w:cs="Arial"/>
        </w:rPr>
        <w:t xml:space="preserve"> International Hotel, Minna, Niger State, bringing together 20 SWOFON as against the originally planned 18 SWOFON representatives drawn from various Local Government Areas across the state and 2 key representatives from the NNCRI, </w:t>
      </w:r>
      <w:proofErr w:type="spellStart"/>
      <w:r w:rsidRPr="00361BC1">
        <w:rPr>
          <w:rFonts w:ascii="Arial" w:hAnsi="Arial" w:cs="Arial"/>
        </w:rPr>
        <w:t>Badeggi</w:t>
      </w:r>
      <w:proofErr w:type="spellEnd"/>
      <w:r w:rsidRPr="00361BC1">
        <w:rPr>
          <w:rFonts w:ascii="Arial" w:hAnsi="Arial" w:cs="Arial"/>
        </w:rPr>
        <w:t>. The engagement served as a vital platform for interactive dialogue, enabling the women farmers to articulate their lived experiences, indigenous knowledge, and pressing agricultural challenges. NCRI researchers, in turn, shared insights from ongoing research and explored how these could be adapted to meet the specific needs of smallholder women farmers. The session fostered mutual learning, joint problem identification, and the co-creation of priority research areas, laying the groundwork for sustained collaboration between SWOFON and the research community in Niger State. Presentation of SWOFON's priorities includ</w:t>
      </w:r>
      <w:r>
        <w:rPr>
          <w:rFonts w:ascii="Arial" w:hAnsi="Arial" w:cs="Arial"/>
        </w:rPr>
        <w:t>e</w:t>
      </w:r>
      <w:r w:rsidRPr="00361BC1">
        <w:rPr>
          <w:rFonts w:ascii="Arial" w:hAnsi="Arial" w:cs="Arial"/>
        </w:rPr>
        <w:t xml:space="preserve"> access to improved seeds, climate-resilient practices, and post-harvest technologies. </w:t>
      </w:r>
    </w:p>
    <w:p w14:paraId="7288C4A5" w14:textId="43185B4D" w:rsidR="00430845" w:rsidRPr="008346A8" w:rsidRDefault="00430845" w:rsidP="00430845">
      <w:pPr>
        <w:pStyle w:val="ListParagraph"/>
        <w:numPr>
          <w:ilvl w:val="0"/>
          <w:numId w:val="16"/>
        </w:numPr>
        <w:spacing w:line="276" w:lineRule="auto"/>
        <w:jc w:val="both"/>
        <w:rPr>
          <w:rFonts w:ascii="Arial" w:hAnsi="Arial" w:cs="Arial"/>
        </w:rPr>
      </w:pPr>
      <w:r>
        <w:rPr>
          <w:rFonts w:ascii="Arial" w:hAnsi="Arial" w:cs="Arial"/>
        </w:rPr>
        <w:t>I</w:t>
      </w:r>
      <w:r w:rsidRPr="008346A8">
        <w:rPr>
          <w:rFonts w:ascii="Arial" w:hAnsi="Arial" w:cs="Arial"/>
        </w:rPr>
        <w:t xml:space="preserve">n accordance with research ethics standards, a consent form was distributed </w:t>
      </w:r>
      <w:r w:rsidR="00BB58A7">
        <w:rPr>
          <w:rFonts w:ascii="Arial" w:hAnsi="Arial" w:cs="Arial"/>
        </w:rPr>
        <w:t>t</w:t>
      </w:r>
      <w:r w:rsidRPr="008346A8">
        <w:rPr>
          <w:rFonts w:ascii="Arial" w:hAnsi="Arial" w:cs="Arial"/>
        </w:rPr>
        <w:t>o the participants to endorse, indicating that they have voluntarily given approval to participation in the FGD, for the host to take video recordings, voice recordings, pictures and statements that may be used in a publication.</w:t>
      </w:r>
    </w:p>
    <w:p w14:paraId="03ECE395" w14:textId="77777777" w:rsidR="00430845" w:rsidRDefault="00430845" w:rsidP="00430845">
      <w:pPr>
        <w:pStyle w:val="ListParagraph"/>
        <w:jc w:val="both"/>
        <w:rPr>
          <w:rFonts w:ascii="Arial" w:hAnsi="Arial" w:cs="Arial"/>
        </w:rPr>
      </w:pPr>
      <w:r>
        <w:rPr>
          <w:rFonts w:ascii="Arial" w:hAnsi="Arial" w:cs="Arial"/>
        </w:rPr>
        <w:t xml:space="preserve"> </w:t>
      </w:r>
    </w:p>
    <w:p w14:paraId="31E38580" w14:textId="5029E3E9" w:rsidR="00430845" w:rsidRPr="00361BC1" w:rsidRDefault="00430845" w:rsidP="00430845">
      <w:pPr>
        <w:pStyle w:val="ListParagraph"/>
        <w:numPr>
          <w:ilvl w:val="0"/>
          <w:numId w:val="16"/>
        </w:numPr>
        <w:jc w:val="both"/>
        <w:rPr>
          <w:rFonts w:ascii="Arial" w:hAnsi="Arial" w:cs="Arial"/>
        </w:rPr>
      </w:pPr>
      <w:r w:rsidRPr="00361BC1">
        <w:rPr>
          <w:rFonts w:ascii="Arial" w:hAnsi="Arial" w:cs="Arial"/>
        </w:rPr>
        <w:t xml:space="preserve">During the session, SWOFON members shared insights on indigenous farming practices and the challenges they face. To support this discussion, </w:t>
      </w:r>
      <w:r w:rsidRPr="00BB58A7">
        <w:rPr>
          <w:rFonts w:ascii="Arial" w:hAnsi="Arial" w:cs="Arial"/>
        </w:rPr>
        <w:t>20 tailored question</w:t>
      </w:r>
      <w:r w:rsidR="00BB58A7">
        <w:rPr>
          <w:rFonts w:ascii="Arial" w:hAnsi="Arial" w:cs="Arial"/>
        </w:rPr>
        <w:t>naires</w:t>
      </w:r>
      <w:r w:rsidRPr="00BB58A7">
        <w:rPr>
          <w:rFonts w:ascii="Arial" w:hAnsi="Arial" w:cs="Arial"/>
        </w:rPr>
        <w:t xml:space="preserve"> </w:t>
      </w:r>
      <w:r w:rsidRPr="00361BC1">
        <w:rPr>
          <w:rFonts w:ascii="Arial" w:hAnsi="Arial" w:cs="Arial"/>
        </w:rPr>
        <w:t>were administered to the participating women farmers. Out of the 20 distributed question</w:t>
      </w:r>
      <w:r w:rsidR="00BB58A7">
        <w:rPr>
          <w:rFonts w:ascii="Arial" w:hAnsi="Arial" w:cs="Arial"/>
        </w:rPr>
        <w:t>naires</w:t>
      </w:r>
      <w:r w:rsidRPr="00361BC1">
        <w:rPr>
          <w:rFonts w:ascii="Arial" w:hAnsi="Arial" w:cs="Arial"/>
        </w:rPr>
        <w:t xml:space="preserve">, </w:t>
      </w:r>
      <w:r w:rsidRPr="00BB58A7">
        <w:rPr>
          <w:rFonts w:ascii="Arial" w:hAnsi="Arial" w:cs="Arial"/>
        </w:rPr>
        <w:t>15 were properly completed</w:t>
      </w:r>
      <w:r w:rsidRPr="00361BC1">
        <w:rPr>
          <w:rFonts w:ascii="Arial" w:hAnsi="Arial" w:cs="Arial"/>
        </w:rPr>
        <w:t xml:space="preserve">, while </w:t>
      </w:r>
      <w:r w:rsidRPr="00BB58A7">
        <w:rPr>
          <w:rFonts w:ascii="Arial" w:hAnsi="Arial" w:cs="Arial"/>
        </w:rPr>
        <w:t>5 were returned blank.</w:t>
      </w:r>
      <w:r w:rsidRPr="00361BC1">
        <w:rPr>
          <w:rFonts w:ascii="Arial" w:hAnsi="Arial" w:cs="Arial"/>
        </w:rPr>
        <w:t xml:space="preserve"> The unfilled questionnaires were primarily due to language barriers, as some participants were unable to read, write, or understand basic English. The questionnaire consisted of </w:t>
      </w:r>
      <w:r w:rsidRPr="00592749">
        <w:rPr>
          <w:rFonts w:ascii="Arial" w:hAnsi="Arial" w:cs="Arial"/>
        </w:rPr>
        <w:t>19 questions</w:t>
      </w:r>
      <w:r w:rsidRPr="00361BC1">
        <w:rPr>
          <w:rFonts w:ascii="Arial" w:hAnsi="Arial" w:cs="Arial"/>
        </w:rPr>
        <w:t>, grouped into three key sections:</w:t>
      </w:r>
    </w:p>
    <w:p w14:paraId="57B59F48" w14:textId="5E0FA0B7" w:rsidR="00430845" w:rsidRPr="00A932F2" w:rsidRDefault="00A932F2" w:rsidP="00A932F2">
      <w:pPr>
        <w:jc w:val="both"/>
        <w:rPr>
          <w:rFonts w:ascii="Arial" w:hAnsi="Arial" w:cs="Arial"/>
        </w:rPr>
      </w:pPr>
      <w:r>
        <w:rPr>
          <w:rFonts w:ascii="Arial" w:hAnsi="Arial" w:cs="Arial"/>
          <w:b/>
          <w:bCs/>
        </w:rPr>
        <w:t xml:space="preserve">3.3 </w:t>
      </w:r>
      <w:r w:rsidRPr="00A932F2">
        <w:rPr>
          <w:rFonts w:ascii="Arial" w:hAnsi="Arial" w:cs="Arial"/>
          <w:b/>
          <w:bCs/>
        </w:rPr>
        <w:t>KEY DISCUSSION TOPICS, CHALLENGES FACED BY WOMEN FARMERS AND</w:t>
      </w:r>
      <w:r>
        <w:rPr>
          <w:rFonts w:ascii="Arial" w:hAnsi="Arial" w:cs="Arial"/>
          <w:b/>
          <w:bCs/>
        </w:rPr>
        <w:t xml:space="preserve"> </w:t>
      </w:r>
      <w:r w:rsidRPr="00A932F2">
        <w:rPr>
          <w:rFonts w:ascii="Arial" w:hAnsi="Arial" w:cs="Arial"/>
          <w:b/>
          <w:bCs/>
        </w:rPr>
        <w:t>RECOMMENDATIONS FOR IMPROVEMENT</w:t>
      </w:r>
    </w:p>
    <w:p w14:paraId="6DAC79B0" w14:textId="77777777" w:rsidR="00430845" w:rsidRPr="00361BC1" w:rsidRDefault="00430845" w:rsidP="00430845">
      <w:pPr>
        <w:ind w:left="720"/>
        <w:jc w:val="both"/>
        <w:rPr>
          <w:rFonts w:ascii="Arial" w:hAnsi="Arial" w:cs="Arial"/>
        </w:rPr>
      </w:pPr>
      <w:r w:rsidRPr="00361BC1">
        <w:rPr>
          <w:rFonts w:ascii="Arial" w:hAnsi="Arial" w:cs="Arial"/>
        </w:rPr>
        <w:t>The table below presents a summary of the questions asked and the responses received from the participating SWOFON members</w:t>
      </w:r>
      <w:r>
        <w:rPr>
          <w:rFonts w:ascii="Arial" w:hAnsi="Arial" w:cs="Arial"/>
        </w:rPr>
        <w:t>.</w:t>
      </w:r>
    </w:p>
    <w:p w14:paraId="0CC54615" w14:textId="77777777" w:rsidR="00430845" w:rsidRPr="00361BC1" w:rsidRDefault="00430845" w:rsidP="00430845">
      <w:pPr>
        <w:ind w:left="720"/>
        <w:jc w:val="both"/>
        <w:rPr>
          <w:rFonts w:ascii="Arial" w:hAnsi="Arial" w:cs="Arial"/>
          <w:b/>
          <w:bCs/>
        </w:rPr>
      </w:pPr>
    </w:p>
    <w:tbl>
      <w:tblPr>
        <w:tblStyle w:val="TableGrid"/>
        <w:tblW w:w="10980" w:type="dxa"/>
        <w:tblInd w:w="-815" w:type="dxa"/>
        <w:tblLayout w:type="fixed"/>
        <w:tblLook w:val="04A0" w:firstRow="1" w:lastRow="0" w:firstColumn="1" w:lastColumn="0" w:noHBand="0" w:noVBand="1"/>
      </w:tblPr>
      <w:tblGrid>
        <w:gridCol w:w="720"/>
        <w:gridCol w:w="2160"/>
        <w:gridCol w:w="1800"/>
        <w:gridCol w:w="1260"/>
        <w:gridCol w:w="5040"/>
      </w:tblGrid>
      <w:tr w:rsidR="00430845" w:rsidRPr="00361BC1" w14:paraId="28410020" w14:textId="77777777" w:rsidTr="00A932F2">
        <w:tc>
          <w:tcPr>
            <w:tcW w:w="720" w:type="dxa"/>
            <w:hideMark/>
          </w:tcPr>
          <w:p w14:paraId="313895DC" w14:textId="77777777" w:rsidR="00430845" w:rsidRPr="00361BC1" w:rsidRDefault="00430845" w:rsidP="00430845">
            <w:pPr>
              <w:spacing w:after="160" w:line="278" w:lineRule="auto"/>
              <w:jc w:val="center"/>
              <w:rPr>
                <w:rFonts w:ascii="Arial" w:hAnsi="Arial" w:cs="Arial"/>
                <w:b/>
                <w:bCs/>
              </w:rPr>
            </w:pPr>
            <w:r w:rsidRPr="00361BC1">
              <w:rPr>
                <w:rFonts w:ascii="Arial" w:hAnsi="Arial" w:cs="Arial"/>
                <w:b/>
                <w:bCs/>
              </w:rPr>
              <w:t>S/No</w:t>
            </w:r>
          </w:p>
        </w:tc>
        <w:tc>
          <w:tcPr>
            <w:tcW w:w="2160" w:type="dxa"/>
            <w:hideMark/>
          </w:tcPr>
          <w:p w14:paraId="62D9E054" w14:textId="77777777" w:rsidR="00430845" w:rsidRPr="00361BC1" w:rsidRDefault="00430845" w:rsidP="00430845">
            <w:pPr>
              <w:tabs>
                <w:tab w:val="left" w:pos="1602"/>
              </w:tabs>
              <w:spacing w:after="160" w:line="278" w:lineRule="auto"/>
              <w:ind w:left="256" w:right="72"/>
              <w:jc w:val="both"/>
              <w:rPr>
                <w:rFonts w:ascii="Arial" w:hAnsi="Arial" w:cs="Arial"/>
                <w:b/>
                <w:bCs/>
              </w:rPr>
            </w:pPr>
            <w:r w:rsidRPr="00361BC1">
              <w:rPr>
                <w:rFonts w:ascii="Arial" w:hAnsi="Arial" w:cs="Arial"/>
                <w:b/>
                <w:bCs/>
              </w:rPr>
              <w:t>Question Summary</w:t>
            </w:r>
          </w:p>
        </w:tc>
        <w:tc>
          <w:tcPr>
            <w:tcW w:w="1800" w:type="dxa"/>
            <w:hideMark/>
          </w:tcPr>
          <w:p w14:paraId="5B7FD453" w14:textId="77777777" w:rsidR="00430845" w:rsidRPr="00361BC1" w:rsidRDefault="00430845" w:rsidP="00430845">
            <w:pPr>
              <w:spacing w:after="160" w:line="278" w:lineRule="auto"/>
              <w:ind w:left="76" w:firstLine="90"/>
              <w:jc w:val="both"/>
              <w:rPr>
                <w:rFonts w:ascii="Arial" w:hAnsi="Arial" w:cs="Arial"/>
                <w:b/>
                <w:bCs/>
              </w:rPr>
            </w:pPr>
            <w:r w:rsidRPr="00361BC1">
              <w:rPr>
                <w:rFonts w:ascii="Arial" w:hAnsi="Arial" w:cs="Arial"/>
                <w:b/>
                <w:bCs/>
              </w:rPr>
              <w:t>Response Type</w:t>
            </w:r>
          </w:p>
        </w:tc>
        <w:tc>
          <w:tcPr>
            <w:tcW w:w="1260" w:type="dxa"/>
            <w:hideMark/>
          </w:tcPr>
          <w:p w14:paraId="52015DE0" w14:textId="77777777" w:rsidR="00430845" w:rsidRPr="00361BC1" w:rsidRDefault="00430845" w:rsidP="00430845">
            <w:pPr>
              <w:spacing w:after="160" w:line="278" w:lineRule="auto"/>
              <w:ind w:left="256"/>
              <w:jc w:val="both"/>
              <w:rPr>
                <w:rFonts w:ascii="Arial" w:hAnsi="Arial" w:cs="Arial"/>
                <w:b/>
                <w:bCs/>
              </w:rPr>
            </w:pPr>
            <w:r w:rsidRPr="00361BC1">
              <w:rPr>
                <w:rFonts w:ascii="Arial" w:hAnsi="Arial" w:cs="Arial"/>
                <w:b/>
                <w:bCs/>
              </w:rPr>
              <w:t>Respondents</w:t>
            </w:r>
          </w:p>
        </w:tc>
        <w:tc>
          <w:tcPr>
            <w:tcW w:w="5040" w:type="dxa"/>
            <w:hideMark/>
          </w:tcPr>
          <w:p w14:paraId="197B3F88" w14:textId="77777777" w:rsidR="00430845" w:rsidRPr="00361BC1" w:rsidRDefault="00430845" w:rsidP="00430845">
            <w:pPr>
              <w:spacing w:after="160" w:line="278" w:lineRule="auto"/>
              <w:ind w:left="72"/>
              <w:jc w:val="center"/>
              <w:rPr>
                <w:rFonts w:ascii="Arial" w:hAnsi="Arial" w:cs="Arial"/>
                <w:b/>
                <w:bCs/>
              </w:rPr>
            </w:pPr>
            <w:r w:rsidRPr="00361BC1">
              <w:rPr>
                <w:rFonts w:ascii="Arial" w:hAnsi="Arial" w:cs="Arial"/>
                <w:b/>
                <w:bCs/>
              </w:rPr>
              <w:t>Remarks</w:t>
            </w:r>
          </w:p>
        </w:tc>
      </w:tr>
      <w:tr w:rsidR="00430845" w:rsidRPr="00361BC1" w14:paraId="26E76E4F" w14:textId="77777777" w:rsidTr="00A932F2">
        <w:trPr>
          <w:trHeight w:val="2510"/>
        </w:trPr>
        <w:tc>
          <w:tcPr>
            <w:tcW w:w="720" w:type="dxa"/>
            <w:hideMark/>
          </w:tcPr>
          <w:p w14:paraId="60AE9C8C" w14:textId="77777777" w:rsidR="00430845" w:rsidRPr="00361BC1" w:rsidRDefault="00430845" w:rsidP="00430845">
            <w:pPr>
              <w:spacing w:after="160" w:line="278" w:lineRule="auto"/>
              <w:ind w:left="-105"/>
              <w:jc w:val="center"/>
              <w:rPr>
                <w:rFonts w:ascii="Arial" w:hAnsi="Arial" w:cs="Arial"/>
              </w:rPr>
            </w:pPr>
            <w:r w:rsidRPr="00361BC1">
              <w:rPr>
                <w:rFonts w:ascii="Arial" w:hAnsi="Arial" w:cs="Arial"/>
              </w:rPr>
              <w:lastRenderedPageBreak/>
              <w:t>1</w:t>
            </w:r>
          </w:p>
        </w:tc>
        <w:tc>
          <w:tcPr>
            <w:tcW w:w="2160" w:type="dxa"/>
            <w:hideMark/>
          </w:tcPr>
          <w:p w14:paraId="25B8874B" w14:textId="77777777" w:rsidR="00430845" w:rsidRPr="00361BC1" w:rsidRDefault="00430845" w:rsidP="00430845">
            <w:pPr>
              <w:tabs>
                <w:tab w:val="left" w:pos="1602"/>
              </w:tabs>
              <w:spacing w:after="160" w:line="278" w:lineRule="auto"/>
              <w:ind w:left="76" w:right="72"/>
              <w:jc w:val="both"/>
              <w:rPr>
                <w:rFonts w:ascii="Arial" w:hAnsi="Arial" w:cs="Arial"/>
              </w:rPr>
            </w:pPr>
            <w:r w:rsidRPr="00361BC1">
              <w:rPr>
                <w:rFonts w:ascii="Arial" w:hAnsi="Arial" w:cs="Arial"/>
              </w:rPr>
              <w:t>Major crops farmed</w:t>
            </w:r>
          </w:p>
        </w:tc>
        <w:tc>
          <w:tcPr>
            <w:tcW w:w="1800" w:type="dxa"/>
            <w:hideMark/>
          </w:tcPr>
          <w:p w14:paraId="332B1952" w14:textId="77777777" w:rsidR="00430845" w:rsidRPr="00361BC1" w:rsidRDefault="00430845" w:rsidP="00430845">
            <w:pPr>
              <w:spacing w:after="160" w:line="278" w:lineRule="auto"/>
              <w:ind w:left="76" w:firstLine="90"/>
              <w:jc w:val="both"/>
              <w:rPr>
                <w:rFonts w:ascii="Arial" w:hAnsi="Arial" w:cs="Arial"/>
              </w:rPr>
            </w:pPr>
            <w:r w:rsidRPr="00361BC1">
              <w:rPr>
                <w:rFonts w:ascii="Arial" w:hAnsi="Arial" w:cs="Arial"/>
              </w:rPr>
              <w:t>Open-ended</w:t>
            </w:r>
          </w:p>
        </w:tc>
        <w:tc>
          <w:tcPr>
            <w:tcW w:w="1260" w:type="dxa"/>
            <w:hideMark/>
          </w:tcPr>
          <w:p w14:paraId="177726CC" w14:textId="77777777" w:rsidR="00430845" w:rsidRPr="00361BC1" w:rsidRDefault="00430845" w:rsidP="00430845">
            <w:pPr>
              <w:spacing w:after="160" w:line="278" w:lineRule="auto"/>
              <w:ind w:left="720"/>
              <w:jc w:val="both"/>
              <w:rPr>
                <w:rFonts w:ascii="Arial" w:hAnsi="Arial" w:cs="Arial"/>
              </w:rPr>
            </w:pPr>
            <w:r w:rsidRPr="00361BC1">
              <w:rPr>
                <w:rFonts w:ascii="Arial" w:hAnsi="Arial" w:cs="Arial"/>
              </w:rPr>
              <w:t>15</w:t>
            </w:r>
          </w:p>
        </w:tc>
        <w:tc>
          <w:tcPr>
            <w:tcW w:w="5040" w:type="dxa"/>
            <w:hideMark/>
          </w:tcPr>
          <w:p w14:paraId="511828F0" w14:textId="77777777" w:rsidR="00430845" w:rsidRPr="00361BC1" w:rsidRDefault="00430845" w:rsidP="00430845">
            <w:pPr>
              <w:spacing w:after="160" w:line="278" w:lineRule="auto"/>
              <w:ind w:left="72"/>
              <w:jc w:val="both"/>
              <w:rPr>
                <w:rFonts w:ascii="Arial" w:hAnsi="Arial" w:cs="Arial"/>
              </w:rPr>
            </w:pPr>
            <w:r w:rsidRPr="00361BC1">
              <w:rPr>
                <w:rFonts w:ascii="Arial" w:hAnsi="Arial" w:cs="Arial"/>
              </w:rPr>
              <w:t>The women farmers identified a diverse range of crops cultivated, including soybeans, rice, sesame seed, beans, vegetables, groundnut, guinea corn, maize, cassava, and yam. In addition to crop farming, several participants also engage in animal husbandry, specifically goat rearing and poultry farming.</w:t>
            </w:r>
          </w:p>
        </w:tc>
      </w:tr>
      <w:tr w:rsidR="00430845" w:rsidRPr="00361BC1" w14:paraId="506895CB" w14:textId="77777777" w:rsidTr="00A932F2">
        <w:tc>
          <w:tcPr>
            <w:tcW w:w="720" w:type="dxa"/>
            <w:hideMark/>
          </w:tcPr>
          <w:p w14:paraId="177F8E7D" w14:textId="77777777" w:rsidR="00430845" w:rsidRPr="00361BC1" w:rsidRDefault="00430845" w:rsidP="00430845">
            <w:pPr>
              <w:spacing w:after="160" w:line="278" w:lineRule="auto"/>
              <w:ind w:left="-105"/>
              <w:jc w:val="center"/>
              <w:rPr>
                <w:rFonts w:ascii="Arial" w:hAnsi="Arial" w:cs="Arial"/>
              </w:rPr>
            </w:pPr>
            <w:r w:rsidRPr="00361BC1">
              <w:rPr>
                <w:rFonts w:ascii="Arial" w:hAnsi="Arial" w:cs="Arial"/>
              </w:rPr>
              <w:t>2</w:t>
            </w:r>
          </w:p>
        </w:tc>
        <w:tc>
          <w:tcPr>
            <w:tcW w:w="2160" w:type="dxa"/>
            <w:hideMark/>
          </w:tcPr>
          <w:p w14:paraId="138A1752" w14:textId="77777777" w:rsidR="00430845" w:rsidRPr="00361BC1" w:rsidRDefault="00430845" w:rsidP="00430845">
            <w:pPr>
              <w:tabs>
                <w:tab w:val="left" w:pos="1602"/>
              </w:tabs>
              <w:spacing w:after="160" w:line="278" w:lineRule="auto"/>
              <w:ind w:left="-104" w:right="72" w:firstLine="14"/>
              <w:jc w:val="both"/>
              <w:rPr>
                <w:rFonts w:ascii="Arial" w:hAnsi="Arial" w:cs="Arial"/>
              </w:rPr>
            </w:pPr>
            <w:r w:rsidRPr="00361BC1">
              <w:rPr>
                <w:rFonts w:ascii="Arial" w:hAnsi="Arial" w:cs="Arial"/>
              </w:rPr>
              <w:t>Cropping method used</w:t>
            </w:r>
          </w:p>
        </w:tc>
        <w:tc>
          <w:tcPr>
            <w:tcW w:w="1800" w:type="dxa"/>
            <w:hideMark/>
          </w:tcPr>
          <w:p w14:paraId="33AD6A53" w14:textId="77777777" w:rsidR="00430845" w:rsidRPr="00361BC1" w:rsidRDefault="00430845" w:rsidP="00430845">
            <w:pPr>
              <w:spacing w:after="160" w:line="278" w:lineRule="auto"/>
              <w:ind w:left="76" w:firstLine="90"/>
              <w:jc w:val="both"/>
              <w:rPr>
                <w:rFonts w:ascii="Arial" w:hAnsi="Arial" w:cs="Arial"/>
              </w:rPr>
            </w:pPr>
            <w:r w:rsidRPr="00361BC1">
              <w:rPr>
                <w:rFonts w:ascii="Arial" w:hAnsi="Arial" w:cs="Arial"/>
              </w:rPr>
              <w:t>Open-ended</w:t>
            </w:r>
          </w:p>
        </w:tc>
        <w:tc>
          <w:tcPr>
            <w:tcW w:w="1260" w:type="dxa"/>
            <w:hideMark/>
          </w:tcPr>
          <w:p w14:paraId="1ED4BB36" w14:textId="77777777" w:rsidR="00430845" w:rsidRPr="00361BC1" w:rsidRDefault="00430845" w:rsidP="00430845">
            <w:pPr>
              <w:spacing w:after="160" w:line="278" w:lineRule="auto"/>
              <w:ind w:left="720"/>
              <w:jc w:val="both"/>
              <w:rPr>
                <w:rFonts w:ascii="Arial" w:hAnsi="Arial" w:cs="Arial"/>
              </w:rPr>
            </w:pPr>
            <w:r w:rsidRPr="00361BC1">
              <w:rPr>
                <w:rFonts w:ascii="Arial" w:hAnsi="Arial" w:cs="Arial"/>
              </w:rPr>
              <w:t>15</w:t>
            </w:r>
          </w:p>
        </w:tc>
        <w:tc>
          <w:tcPr>
            <w:tcW w:w="5040" w:type="dxa"/>
            <w:hideMark/>
          </w:tcPr>
          <w:p w14:paraId="621EBDEA" w14:textId="77777777" w:rsidR="00430845" w:rsidRPr="00361BC1" w:rsidRDefault="00430845" w:rsidP="00430845">
            <w:pPr>
              <w:spacing w:after="160" w:line="278" w:lineRule="auto"/>
              <w:ind w:left="72"/>
              <w:jc w:val="both"/>
              <w:rPr>
                <w:rFonts w:ascii="Arial" w:hAnsi="Arial" w:cs="Arial"/>
              </w:rPr>
            </w:pPr>
            <w:r w:rsidRPr="00361BC1">
              <w:rPr>
                <w:rFonts w:ascii="Arial" w:hAnsi="Arial" w:cs="Arial"/>
              </w:rPr>
              <w:t>Intercropping emerged as the most commonly practiced method among the respondents, while a few indicated the use of single-cropping system.</w:t>
            </w:r>
          </w:p>
        </w:tc>
      </w:tr>
      <w:tr w:rsidR="00430845" w:rsidRPr="00361BC1" w14:paraId="1692001C" w14:textId="77777777" w:rsidTr="00A932F2">
        <w:tc>
          <w:tcPr>
            <w:tcW w:w="720" w:type="dxa"/>
            <w:hideMark/>
          </w:tcPr>
          <w:p w14:paraId="57477A24" w14:textId="77777777" w:rsidR="00430845" w:rsidRPr="00361BC1" w:rsidRDefault="00430845" w:rsidP="00430845">
            <w:pPr>
              <w:spacing w:after="160" w:line="278" w:lineRule="auto"/>
              <w:ind w:left="-105"/>
              <w:jc w:val="center"/>
              <w:rPr>
                <w:rFonts w:ascii="Arial" w:hAnsi="Arial" w:cs="Arial"/>
              </w:rPr>
            </w:pPr>
            <w:r w:rsidRPr="00361BC1">
              <w:rPr>
                <w:rFonts w:ascii="Arial" w:hAnsi="Arial" w:cs="Arial"/>
              </w:rPr>
              <w:t>3</w:t>
            </w:r>
          </w:p>
        </w:tc>
        <w:tc>
          <w:tcPr>
            <w:tcW w:w="2160" w:type="dxa"/>
            <w:hideMark/>
          </w:tcPr>
          <w:p w14:paraId="6C259868" w14:textId="77777777" w:rsidR="00430845" w:rsidRPr="00361BC1" w:rsidRDefault="00430845" w:rsidP="00430845">
            <w:pPr>
              <w:tabs>
                <w:tab w:val="left" w:pos="1602"/>
              </w:tabs>
              <w:spacing w:after="160" w:line="278" w:lineRule="auto"/>
              <w:ind w:left="-104" w:right="72" w:firstLine="14"/>
              <w:jc w:val="both"/>
              <w:rPr>
                <w:rFonts w:ascii="Arial" w:hAnsi="Arial" w:cs="Arial"/>
              </w:rPr>
            </w:pPr>
            <w:r w:rsidRPr="00361BC1">
              <w:rPr>
                <w:rFonts w:ascii="Arial" w:hAnsi="Arial" w:cs="Arial"/>
              </w:rPr>
              <w:t>Size of farmland</w:t>
            </w:r>
          </w:p>
        </w:tc>
        <w:tc>
          <w:tcPr>
            <w:tcW w:w="1800" w:type="dxa"/>
            <w:hideMark/>
          </w:tcPr>
          <w:p w14:paraId="7954CC1B" w14:textId="77777777" w:rsidR="00430845" w:rsidRPr="00361BC1" w:rsidRDefault="00430845" w:rsidP="00430845">
            <w:pPr>
              <w:spacing w:after="160" w:line="278" w:lineRule="auto"/>
              <w:ind w:left="76" w:firstLine="90"/>
              <w:jc w:val="both"/>
              <w:rPr>
                <w:rFonts w:ascii="Arial" w:hAnsi="Arial" w:cs="Arial"/>
              </w:rPr>
            </w:pPr>
            <w:r w:rsidRPr="00361BC1">
              <w:rPr>
                <w:rFonts w:ascii="Arial" w:hAnsi="Arial" w:cs="Arial"/>
              </w:rPr>
              <w:t>Quantitative</w:t>
            </w:r>
          </w:p>
        </w:tc>
        <w:tc>
          <w:tcPr>
            <w:tcW w:w="1260" w:type="dxa"/>
            <w:hideMark/>
          </w:tcPr>
          <w:p w14:paraId="4527319A" w14:textId="77777777" w:rsidR="00430845" w:rsidRPr="00361BC1" w:rsidRDefault="00430845" w:rsidP="00430845">
            <w:pPr>
              <w:spacing w:after="160" w:line="278" w:lineRule="auto"/>
              <w:ind w:left="720"/>
              <w:jc w:val="both"/>
              <w:rPr>
                <w:rFonts w:ascii="Arial" w:hAnsi="Arial" w:cs="Arial"/>
              </w:rPr>
            </w:pPr>
            <w:r w:rsidRPr="00361BC1">
              <w:rPr>
                <w:rFonts w:ascii="Arial" w:hAnsi="Arial" w:cs="Arial"/>
              </w:rPr>
              <w:t>15</w:t>
            </w:r>
          </w:p>
        </w:tc>
        <w:tc>
          <w:tcPr>
            <w:tcW w:w="5040" w:type="dxa"/>
            <w:hideMark/>
          </w:tcPr>
          <w:p w14:paraId="0BA6BC49" w14:textId="77777777" w:rsidR="00430845" w:rsidRPr="00361BC1" w:rsidRDefault="00430845" w:rsidP="00430845">
            <w:pPr>
              <w:spacing w:after="160" w:line="278" w:lineRule="auto"/>
              <w:ind w:left="72"/>
              <w:jc w:val="both"/>
              <w:rPr>
                <w:rFonts w:ascii="Arial" w:hAnsi="Arial" w:cs="Arial"/>
              </w:rPr>
            </w:pPr>
            <w:r w:rsidRPr="00361BC1">
              <w:rPr>
                <w:rFonts w:ascii="Arial" w:hAnsi="Arial" w:cs="Arial"/>
              </w:rPr>
              <w:t>Farm sizes reported by respondents ranged from one plot to five hectares. The majority indicated owning approximately two hectares, while a few mentioned having as little as one plot, and others reported farm sizes up to five hectares.</w:t>
            </w:r>
          </w:p>
        </w:tc>
      </w:tr>
      <w:tr w:rsidR="00430845" w:rsidRPr="00361BC1" w14:paraId="23417340" w14:textId="77777777" w:rsidTr="00A932F2">
        <w:tc>
          <w:tcPr>
            <w:tcW w:w="720" w:type="dxa"/>
            <w:hideMark/>
          </w:tcPr>
          <w:p w14:paraId="7A1ADF80" w14:textId="77777777" w:rsidR="00430845" w:rsidRPr="00361BC1" w:rsidRDefault="00430845" w:rsidP="00430845">
            <w:pPr>
              <w:spacing w:after="160" w:line="278" w:lineRule="auto"/>
              <w:ind w:left="-105"/>
              <w:jc w:val="center"/>
              <w:rPr>
                <w:rFonts w:ascii="Arial" w:hAnsi="Arial" w:cs="Arial"/>
              </w:rPr>
            </w:pPr>
            <w:r w:rsidRPr="00361BC1">
              <w:rPr>
                <w:rFonts w:ascii="Arial" w:hAnsi="Arial" w:cs="Arial"/>
              </w:rPr>
              <w:t>4</w:t>
            </w:r>
          </w:p>
        </w:tc>
        <w:tc>
          <w:tcPr>
            <w:tcW w:w="2160" w:type="dxa"/>
            <w:hideMark/>
          </w:tcPr>
          <w:p w14:paraId="73FD2D94" w14:textId="77777777" w:rsidR="00430845" w:rsidRPr="00361BC1" w:rsidRDefault="00430845" w:rsidP="00430845">
            <w:pPr>
              <w:tabs>
                <w:tab w:val="left" w:pos="1602"/>
              </w:tabs>
              <w:spacing w:after="160" w:line="278" w:lineRule="auto"/>
              <w:ind w:left="-104" w:right="72" w:firstLine="14"/>
              <w:jc w:val="both"/>
              <w:rPr>
                <w:rFonts w:ascii="Arial" w:hAnsi="Arial" w:cs="Arial"/>
              </w:rPr>
            </w:pPr>
            <w:r w:rsidRPr="00361BC1">
              <w:rPr>
                <w:rFonts w:ascii="Arial" w:hAnsi="Arial" w:cs="Arial"/>
              </w:rPr>
              <w:t>Soil preparation method</w:t>
            </w:r>
          </w:p>
        </w:tc>
        <w:tc>
          <w:tcPr>
            <w:tcW w:w="1800" w:type="dxa"/>
            <w:hideMark/>
          </w:tcPr>
          <w:p w14:paraId="52CA7F2D" w14:textId="77777777" w:rsidR="00430845" w:rsidRPr="00361BC1" w:rsidRDefault="00430845" w:rsidP="00430845">
            <w:pPr>
              <w:spacing w:after="160" w:line="278" w:lineRule="auto"/>
              <w:ind w:left="76" w:firstLine="90"/>
              <w:jc w:val="both"/>
              <w:rPr>
                <w:rFonts w:ascii="Arial" w:hAnsi="Arial" w:cs="Arial"/>
              </w:rPr>
            </w:pPr>
            <w:r w:rsidRPr="00361BC1">
              <w:rPr>
                <w:rFonts w:ascii="Arial" w:hAnsi="Arial" w:cs="Arial"/>
              </w:rPr>
              <w:t>Open-ended</w:t>
            </w:r>
          </w:p>
        </w:tc>
        <w:tc>
          <w:tcPr>
            <w:tcW w:w="1260" w:type="dxa"/>
            <w:hideMark/>
          </w:tcPr>
          <w:p w14:paraId="3D7DB74A" w14:textId="77777777" w:rsidR="00430845" w:rsidRPr="00361BC1" w:rsidRDefault="00430845" w:rsidP="00430845">
            <w:pPr>
              <w:spacing w:after="160" w:line="278" w:lineRule="auto"/>
              <w:ind w:left="720"/>
              <w:jc w:val="both"/>
              <w:rPr>
                <w:rFonts w:ascii="Arial" w:hAnsi="Arial" w:cs="Arial"/>
              </w:rPr>
            </w:pPr>
            <w:r w:rsidRPr="00361BC1">
              <w:rPr>
                <w:rFonts w:ascii="Arial" w:hAnsi="Arial" w:cs="Arial"/>
              </w:rPr>
              <w:t>15</w:t>
            </w:r>
          </w:p>
        </w:tc>
        <w:tc>
          <w:tcPr>
            <w:tcW w:w="5040" w:type="dxa"/>
            <w:hideMark/>
          </w:tcPr>
          <w:p w14:paraId="1AED78D6" w14:textId="77777777" w:rsidR="00430845" w:rsidRPr="00361BC1" w:rsidRDefault="00430845" w:rsidP="00430845">
            <w:pPr>
              <w:spacing w:after="160" w:line="278" w:lineRule="auto"/>
              <w:ind w:left="72"/>
              <w:jc w:val="both"/>
              <w:rPr>
                <w:rFonts w:ascii="Arial" w:hAnsi="Arial" w:cs="Arial"/>
              </w:rPr>
            </w:pPr>
            <w:r w:rsidRPr="00361BC1">
              <w:rPr>
                <w:rFonts w:ascii="Arial" w:hAnsi="Arial" w:cs="Arial"/>
              </w:rPr>
              <w:t>Manual clearing, burning, and tilling were the predominant soil preparation methods reported by the respondents. Some participants also mentioned zero tillage method where they sprayed chemicals on the farmland to kill s</w:t>
            </w:r>
            <w:r>
              <w:rPr>
                <w:rFonts w:ascii="Arial" w:hAnsi="Arial" w:cs="Arial"/>
              </w:rPr>
              <w:t>t</w:t>
            </w:r>
            <w:r w:rsidRPr="00361BC1">
              <w:rPr>
                <w:rFonts w:ascii="Arial" w:hAnsi="Arial" w:cs="Arial"/>
              </w:rPr>
              <w:t>u</w:t>
            </w:r>
            <w:r>
              <w:rPr>
                <w:rFonts w:ascii="Arial" w:hAnsi="Arial" w:cs="Arial"/>
              </w:rPr>
              <w:t>b</w:t>
            </w:r>
            <w:r w:rsidRPr="00361BC1">
              <w:rPr>
                <w:rFonts w:ascii="Arial" w:hAnsi="Arial" w:cs="Arial"/>
              </w:rPr>
              <w:t>born weeds and organisms that may attack the crops and commence planting. This method was affirmed by others as be</w:t>
            </w:r>
            <w:r>
              <w:rPr>
                <w:rFonts w:ascii="Arial" w:hAnsi="Arial" w:cs="Arial"/>
              </w:rPr>
              <w:t>i</w:t>
            </w:r>
            <w:r w:rsidRPr="00361BC1">
              <w:rPr>
                <w:rFonts w:ascii="Arial" w:hAnsi="Arial" w:cs="Arial"/>
              </w:rPr>
              <w:t>n</w:t>
            </w:r>
            <w:r>
              <w:rPr>
                <w:rFonts w:ascii="Arial" w:hAnsi="Arial" w:cs="Arial"/>
              </w:rPr>
              <w:t>g</w:t>
            </w:r>
            <w:r w:rsidRPr="00361BC1">
              <w:rPr>
                <w:rFonts w:ascii="Arial" w:hAnsi="Arial" w:cs="Arial"/>
              </w:rPr>
              <w:t xml:space="preserve"> very effective too.</w:t>
            </w:r>
          </w:p>
        </w:tc>
      </w:tr>
      <w:tr w:rsidR="00430845" w:rsidRPr="00361BC1" w14:paraId="20DF5020" w14:textId="77777777" w:rsidTr="00A932F2">
        <w:tc>
          <w:tcPr>
            <w:tcW w:w="720" w:type="dxa"/>
            <w:hideMark/>
          </w:tcPr>
          <w:p w14:paraId="20EF18FF" w14:textId="77777777" w:rsidR="00430845" w:rsidRPr="00361BC1" w:rsidRDefault="00430845" w:rsidP="00430845">
            <w:pPr>
              <w:spacing w:after="160" w:line="278" w:lineRule="auto"/>
              <w:ind w:left="-105"/>
              <w:jc w:val="center"/>
              <w:rPr>
                <w:rFonts w:ascii="Arial" w:hAnsi="Arial" w:cs="Arial"/>
              </w:rPr>
            </w:pPr>
            <w:r w:rsidRPr="00361BC1">
              <w:rPr>
                <w:rFonts w:ascii="Arial" w:hAnsi="Arial" w:cs="Arial"/>
              </w:rPr>
              <w:t>5</w:t>
            </w:r>
          </w:p>
        </w:tc>
        <w:tc>
          <w:tcPr>
            <w:tcW w:w="2160" w:type="dxa"/>
            <w:hideMark/>
          </w:tcPr>
          <w:p w14:paraId="0F9EB1B3" w14:textId="77777777" w:rsidR="00430845" w:rsidRPr="00361BC1" w:rsidRDefault="00430845" w:rsidP="00430845">
            <w:pPr>
              <w:tabs>
                <w:tab w:val="left" w:pos="1602"/>
              </w:tabs>
              <w:spacing w:after="160" w:line="278" w:lineRule="auto"/>
              <w:ind w:right="72"/>
              <w:jc w:val="both"/>
              <w:rPr>
                <w:rFonts w:ascii="Arial" w:hAnsi="Arial" w:cs="Arial"/>
              </w:rPr>
            </w:pPr>
            <w:r w:rsidRPr="00361BC1">
              <w:rPr>
                <w:rFonts w:ascii="Arial" w:hAnsi="Arial" w:cs="Arial"/>
              </w:rPr>
              <w:t>Source of seedlings and inputs</w:t>
            </w:r>
          </w:p>
        </w:tc>
        <w:tc>
          <w:tcPr>
            <w:tcW w:w="1800" w:type="dxa"/>
            <w:hideMark/>
          </w:tcPr>
          <w:p w14:paraId="5613E94E" w14:textId="77777777" w:rsidR="00430845" w:rsidRPr="00361BC1" w:rsidRDefault="00430845" w:rsidP="00430845">
            <w:pPr>
              <w:spacing w:after="160" w:line="278" w:lineRule="auto"/>
              <w:ind w:left="76" w:firstLine="90"/>
              <w:jc w:val="both"/>
              <w:rPr>
                <w:rFonts w:ascii="Arial" w:hAnsi="Arial" w:cs="Arial"/>
              </w:rPr>
            </w:pPr>
            <w:r w:rsidRPr="00361BC1">
              <w:rPr>
                <w:rFonts w:ascii="Arial" w:hAnsi="Arial" w:cs="Arial"/>
              </w:rPr>
              <w:t>Open-ended</w:t>
            </w:r>
          </w:p>
        </w:tc>
        <w:tc>
          <w:tcPr>
            <w:tcW w:w="1260" w:type="dxa"/>
            <w:hideMark/>
          </w:tcPr>
          <w:p w14:paraId="54EA47E6" w14:textId="77777777" w:rsidR="00430845" w:rsidRPr="00361BC1" w:rsidRDefault="00430845" w:rsidP="00430845">
            <w:pPr>
              <w:spacing w:after="160" w:line="278" w:lineRule="auto"/>
              <w:ind w:left="720"/>
              <w:jc w:val="both"/>
              <w:rPr>
                <w:rFonts w:ascii="Arial" w:hAnsi="Arial" w:cs="Arial"/>
              </w:rPr>
            </w:pPr>
            <w:r w:rsidRPr="00361BC1">
              <w:rPr>
                <w:rFonts w:ascii="Arial" w:hAnsi="Arial" w:cs="Arial"/>
              </w:rPr>
              <w:t>15</w:t>
            </w:r>
          </w:p>
        </w:tc>
        <w:tc>
          <w:tcPr>
            <w:tcW w:w="5040" w:type="dxa"/>
            <w:hideMark/>
          </w:tcPr>
          <w:p w14:paraId="3AD53858" w14:textId="727CA500" w:rsidR="00430845" w:rsidRPr="00361BC1" w:rsidRDefault="00430845" w:rsidP="00430845">
            <w:pPr>
              <w:spacing w:after="160" w:line="278" w:lineRule="auto"/>
              <w:ind w:left="72"/>
              <w:jc w:val="both"/>
              <w:rPr>
                <w:rFonts w:ascii="Arial" w:hAnsi="Arial" w:cs="Arial"/>
              </w:rPr>
            </w:pPr>
            <w:r w:rsidRPr="00361BC1">
              <w:rPr>
                <w:rFonts w:ascii="Arial" w:hAnsi="Arial" w:cs="Arial"/>
              </w:rPr>
              <w:t xml:space="preserve">The majority of respondents indicated that they source their seeds from personal storage carried over from the previous planting season. </w:t>
            </w:r>
            <w:r w:rsidR="00592749">
              <w:rPr>
                <w:rFonts w:ascii="Arial" w:hAnsi="Arial" w:cs="Arial"/>
              </w:rPr>
              <w:t>A</w:t>
            </w:r>
            <w:r w:rsidRPr="00361BC1">
              <w:rPr>
                <w:rFonts w:ascii="Arial" w:hAnsi="Arial" w:cs="Arial"/>
              </w:rPr>
              <w:t xml:space="preserve"> few reported purchasing seeds from local markets.</w:t>
            </w:r>
          </w:p>
        </w:tc>
      </w:tr>
      <w:tr w:rsidR="00430845" w:rsidRPr="00361BC1" w14:paraId="5A7EA6D7" w14:textId="77777777" w:rsidTr="00A932F2">
        <w:tc>
          <w:tcPr>
            <w:tcW w:w="720" w:type="dxa"/>
            <w:hideMark/>
          </w:tcPr>
          <w:p w14:paraId="3211B265" w14:textId="77777777" w:rsidR="00430845" w:rsidRPr="00361BC1" w:rsidRDefault="00430845" w:rsidP="00430845">
            <w:pPr>
              <w:spacing w:after="160" w:line="278" w:lineRule="auto"/>
              <w:ind w:left="-105"/>
              <w:jc w:val="center"/>
              <w:rPr>
                <w:rFonts w:ascii="Arial" w:hAnsi="Arial" w:cs="Arial"/>
              </w:rPr>
            </w:pPr>
            <w:r w:rsidRPr="00361BC1">
              <w:rPr>
                <w:rFonts w:ascii="Arial" w:hAnsi="Arial" w:cs="Arial"/>
              </w:rPr>
              <w:t>6</w:t>
            </w:r>
          </w:p>
        </w:tc>
        <w:tc>
          <w:tcPr>
            <w:tcW w:w="2160" w:type="dxa"/>
            <w:hideMark/>
          </w:tcPr>
          <w:p w14:paraId="6BF58D34" w14:textId="77777777" w:rsidR="00430845" w:rsidRPr="00361BC1" w:rsidRDefault="00430845" w:rsidP="00430845">
            <w:pPr>
              <w:tabs>
                <w:tab w:val="left" w:pos="1602"/>
              </w:tabs>
              <w:spacing w:after="160" w:line="278" w:lineRule="auto"/>
              <w:ind w:right="72"/>
              <w:jc w:val="both"/>
              <w:rPr>
                <w:rFonts w:ascii="Arial" w:hAnsi="Arial" w:cs="Arial"/>
              </w:rPr>
            </w:pPr>
            <w:r w:rsidRPr="00361BC1">
              <w:rPr>
                <w:rFonts w:ascii="Arial" w:hAnsi="Arial" w:cs="Arial"/>
              </w:rPr>
              <w:t>Estimated crop yield</w:t>
            </w:r>
          </w:p>
        </w:tc>
        <w:tc>
          <w:tcPr>
            <w:tcW w:w="1800" w:type="dxa"/>
            <w:hideMark/>
          </w:tcPr>
          <w:p w14:paraId="4636ECCA" w14:textId="77777777" w:rsidR="00430845" w:rsidRPr="00361BC1" w:rsidRDefault="00430845" w:rsidP="00430845">
            <w:pPr>
              <w:spacing w:after="160" w:line="278" w:lineRule="auto"/>
              <w:ind w:left="76" w:firstLine="90"/>
              <w:jc w:val="both"/>
              <w:rPr>
                <w:rFonts w:ascii="Arial" w:hAnsi="Arial" w:cs="Arial"/>
              </w:rPr>
            </w:pPr>
            <w:r w:rsidRPr="00361BC1">
              <w:rPr>
                <w:rFonts w:ascii="Arial" w:hAnsi="Arial" w:cs="Arial"/>
              </w:rPr>
              <w:t>Quantitative</w:t>
            </w:r>
          </w:p>
        </w:tc>
        <w:tc>
          <w:tcPr>
            <w:tcW w:w="1260" w:type="dxa"/>
            <w:hideMark/>
          </w:tcPr>
          <w:p w14:paraId="4426E69C" w14:textId="77777777" w:rsidR="00430845" w:rsidRPr="00361BC1" w:rsidRDefault="00430845" w:rsidP="00430845">
            <w:pPr>
              <w:spacing w:after="160" w:line="278" w:lineRule="auto"/>
              <w:ind w:left="720"/>
              <w:jc w:val="both"/>
              <w:rPr>
                <w:rFonts w:ascii="Arial" w:hAnsi="Arial" w:cs="Arial"/>
              </w:rPr>
            </w:pPr>
            <w:r w:rsidRPr="00361BC1">
              <w:rPr>
                <w:rFonts w:ascii="Arial" w:hAnsi="Arial" w:cs="Arial"/>
              </w:rPr>
              <w:t>15</w:t>
            </w:r>
          </w:p>
        </w:tc>
        <w:tc>
          <w:tcPr>
            <w:tcW w:w="5040" w:type="dxa"/>
            <w:hideMark/>
          </w:tcPr>
          <w:p w14:paraId="2369D7B9" w14:textId="77777777" w:rsidR="00430845" w:rsidRPr="00361BC1" w:rsidRDefault="00430845" w:rsidP="00430845">
            <w:pPr>
              <w:spacing w:after="160" w:line="278" w:lineRule="auto"/>
              <w:ind w:left="72"/>
              <w:jc w:val="both"/>
              <w:rPr>
                <w:rFonts w:ascii="Arial" w:hAnsi="Arial" w:cs="Arial"/>
              </w:rPr>
            </w:pPr>
            <w:r w:rsidRPr="00361BC1">
              <w:rPr>
                <w:rFonts w:ascii="Arial" w:hAnsi="Arial" w:cs="Arial"/>
              </w:rPr>
              <w:t>Yield estimates provided by respondents varied by crop and were expressed in different units such as kilograms, tons, and bags. Below is a summary of the reported yield ranges:</w:t>
            </w:r>
          </w:p>
          <w:p w14:paraId="2E85A103" w14:textId="77777777" w:rsidR="00430845" w:rsidRPr="00361BC1" w:rsidRDefault="00430845" w:rsidP="00430845">
            <w:pPr>
              <w:numPr>
                <w:ilvl w:val="0"/>
                <w:numId w:val="20"/>
              </w:numPr>
              <w:spacing w:after="160" w:line="278" w:lineRule="auto"/>
              <w:jc w:val="both"/>
              <w:rPr>
                <w:rFonts w:ascii="Arial" w:hAnsi="Arial" w:cs="Arial"/>
              </w:rPr>
            </w:pPr>
            <w:r w:rsidRPr="00361BC1">
              <w:rPr>
                <w:rFonts w:ascii="Arial" w:hAnsi="Arial" w:cs="Arial"/>
                <w:b/>
                <w:bCs/>
              </w:rPr>
              <w:lastRenderedPageBreak/>
              <w:t>Maize:</w:t>
            </w:r>
          </w:p>
          <w:p w14:paraId="577EAA88" w14:textId="77777777" w:rsidR="00430845" w:rsidRPr="00361BC1" w:rsidRDefault="00430845" w:rsidP="00430845">
            <w:pPr>
              <w:numPr>
                <w:ilvl w:val="1"/>
                <w:numId w:val="20"/>
              </w:numPr>
              <w:spacing w:after="160" w:line="278" w:lineRule="auto"/>
              <w:jc w:val="both"/>
              <w:rPr>
                <w:rFonts w:ascii="Arial" w:hAnsi="Arial" w:cs="Arial"/>
              </w:rPr>
            </w:pPr>
            <w:r w:rsidRPr="00361BC1">
              <w:rPr>
                <w:rFonts w:ascii="Arial" w:hAnsi="Arial" w:cs="Arial"/>
              </w:rPr>
              <w:t>10 – 30 bags</w:t>
            </w:r>
          </w:p>
          <w:p w14:paraId="31611752" w14:textId="77777777" w:rsidR="00430845" w:rsidRPr="00361BC1" w:rsidRDefault="00430845" w:rsidP="00430845">
            <w:pPr>
              <w:numPr>
                <w:ilvl w:val="1"/>
                <w:numId w:val="20"/>
              </w:numPr>
              <w:spacing w:after="160" w:line="278" w:lineRule="auto"/>
              <w:jc w:val="both"/>
              <w:rPr>
                <w:rFonts w:ascii="Arial" w:hAnsi="Arial" w:cs="Arial"/>
              </w:rPr>
            </w:pPr>
            <w:r w:rsidRPr="00361BC1">
              <w:rPr>
                <w:rFonts w:ascii="Arial" w:hAnsi="Arial" w:cs="Arial"/>
              </w:rPr>
              <w:t>1 – 1.5 tons</w:t>
            </w:r>
          </w:p>
          <w:p w14:paraId="74C87E8D" w14:textId="77777777" w:rsidR="00430845" w:rsidRPr="00361BC1" w:rsidRDefault="00430845" w:rsidP="00430845">
            <w:pPr>
              <w:numPr>
                <w:ilvl w:val="1"/>
                <w:numId w:val="20"/>
              </w:numPr>
              <w:spacing w:after="160" w:line="278" w:lineRule="auto"/>
              <w:jc w:val="both"/>
              <w:rPr>
                <w:rFonts w:ascii="Arial" w:hAnsi="Arial" w:cs="Arial"/>
              </w:rPr>
            </w:pPr>
            <w:r w:rsidRPr="00361BC1">
              <w:rPr>
                <w:rFonts w:ascii="Arial" w:hAnsi="Arial" w:cs="Arial"/>
              </w:rPr>
              <w:t>70 – 200 kg per acre</w:t>
            </w:r>
          </w:p>
          <w:p w14:paraId="4AABD84A" w14:textId="77777777" w:rsidR="00430845" w:rsidRPr="00361BC1" w:rsidRDefault="00430845" w:rsidP="00430845">
            <w:pPr>
              <w:numPr>
                <w:ilvl w:val="0"/>
                <w:numId w:val="20"/>
              </w:numPr>
              <w:spacing w:after="160" w:line="278" w:lineRule="auto"/>
              <w:jc w:val="both"/>
              <w:rPr>
                <w:rFonts w:ascii="Arial" w:hAnsi="Arial" w:cs="Arial"/>
              </w:rPr>
            </w:pPr>
            <w:r w:rsidRPr="00361BC1">
              <w:rPr>
                <w:rFonts w:ascii="Arial" w:hAnsi="Arial" w:cs="Arial"/>
                <w:b/>
                <w:bCs/>
              </w:rPr>
              <w:t>Soybeans:</w:t>
            </w:r>
          </w:p>
          <w:p w14:paraId="3D956C78" w14:textId="77777777" w:rsidR="00430845" w:rsidRPr="00361BC1" w:rsidRDefault="00430845" w:rsidP="00430845">
            <w:pPr>
              <w:numPr>
                <w:ilvl w:val="1"/>
                <w:numId w:val="20"/>
              </w:numPr>
              <w:spacing w:after="160" w:line="278" w:lineRule="auto"/>
              <w:jc w:val="both"/>
              <w:rPr>
                <w:rFonts w:ascii="Arial" w:hAnsi="Arial" w:cs="Arial"/>
              </w:rPr>
            </w:pPr>
            <w:r w:rsidRPr="00361BC1">
              <w:rPr>
                <w:rFonts w:ascii="Arial" w:hAnsi="Arial" w:cs="Arial"/>
              </w:rPr>
              <w:t>50 – 100 kg</w:t>
            </w:r>
          </w:p>
          <w:p w14:paraId="286F0C6A" w14:textId="77777777" w:rsidR="00430845" w:rsidRPr="00361BC1" w:rsidRDefault="00430845" w:rsidP="00430845">
            <w:pPr>
              <w:numPr>
                <w:ilvl w:val="0"/>
                <w:numId w:val="20"/>
              </w:numPr>
              <w:spacing w:after="160" w:line="278" w:lineRule="auto"/>
              <w:jc w:val="both"/>
              <w:rPr>
                <w:rFonts w:ascii="Arial" w:hAnsi="Arial" w:cs="Arial"/>
              </w:rPr>
            </w:pPr>
            <w:r w:rsidRPr="00361BC1">
              <w:rPr>
                <w:rFonts w:ascii="Arial" w:hAnsi="Arial" w:cs="Arial"/>
                <w:b/>
                <w:bCs/>
              </w:rPr>
              <w:t>Rice:</w:t>
            </w:r>
          </w:p>
          <w:p w14:paraId="473C09A9" w14:textId="77777777" w:rsidR="00430845" w:rsidRPr="00361BC1" w:rsidRDefault="00430845" w:rsidP="00430845">
            <w:pPr>
              <w:numPr>
                <w:ilvl w:val="1"/>
                <w:numId w:val="20"/>
              </w:numPr>
              <w:spacing w:after="160" w:line="278" w:lineRule="auto"/>
              <w:jc w:val="both"/>
              <w:rPr>
                <w:rFonts w:ascii="Arial" w:hAnsi="Arial" w:cs="Arial"/>
              </w:rPr>
            </w:pPr>
            <w:r w:rsidRPr="00361BC1">
              <w:rPr>
                <w:rFonts w:ascii="Arial" w:hAnsi="Arial" w:cs="Arial"/>
              </w:rPr>
              <w:t>20 – 25 bags</w:t>
            </w:r>
          </w:p>
          <w:p w14:paraId="654B795A" w14:textId="77777777" w:rsidR="00430845" w:rsidRPr="00361BC1" w:rsidRDefault="00430845" w:rsidP="00430845">
            <w:pPr>
              <w:numPr>
                <w:ilvl w:val="1"/>
                <w:numId w:val="20"/>
              </w:numPr>
              <w:spacing w:after="160" w:line="278" w:lineRule="auto"/>
              <w:jc w:val="both"/>
              <w:rPr>
                <w:rFonts w:ascii="Arial" w:hAnsi="Arial" w:cs="Arial"/>
              </w:rPr>
            </w:pPr>
            <w:r w:rsidRPr="00361BC1">
              <w:rPr>
                <w:rFonts w:ascii="Arial" w:hAnsi="Arial" w:cs="Arial"/>
              </w:rPr>
              <w:t>1 – 1.6 tons</w:t>
            </w:r>
          </w:p>
          <w:p w14:paraId="1B7B4D2F" w14:textId="77777777" w:rsidR="00430845" w:rsidRPr="00361BC1" w:rsidRDefault="00430845" w:rsidP="00430845">
            <w:pPr>
              <w:numPr>
                <w:ilvl w:val="0"/>
                <w:numId w:val="20"/>
              </w:numPr>
              <w:spacing w:after="160" w:line="278" w:lineRule="auto"/>
              <w:jc w:val="both"/>
              <w:rPr>
                <w:rFonts w:ascii="Arial" w:hAnsi="Arial" w:cs="Arial"/>
              </w:rPr>
            </w:pPr>
            <w:r w:rsidRPr="00361BC1">
              <w:rPr>
                <w:rFonts w:ascii="Arial" w:hAnsi="Arial" w:cs="Arial"/>
                <w:b/>
                <w:bCs/>
              </w:rPr>
              <w:t>Groundnut:</w:t>
            </w:r>
          </w:p>
          <w:p w14:paraId="644CD598" w14:textId="77777777" w:rsidR="00430845" w:rsidRPr="00361BC1" w:rsidRDefault="00430845" w:rsidP="00430845">
            <w:pPr>
              <w:numPr>
                <w:ilvl w:val="1"/>
                <w:numId w:val="20"/>
              </w:numPr>
              <w:spacing w:after="160" w:line="278" w:lineRule="auto"/>
              <w:jc w:val="both"/>
              <w:rPr>
                <w:rFonts w:ascii="Arial" w:hAnsi="Arial" w:cs="Arial"/>
              </w:rPr>
            </w:pPr>
            <w:r w:rsidRPr="00361BC1">
              <w:rPr>
                <w:rFonts w:ascii="Arial" w:hAnsi="Arial" w:cs="Arial"/>
              </w:rPr>
              <w:t>13 – 20 bags</w:t>
            </w:r>
          </w:p>
          <w:p w14:paraId="72AB1A08" w14:textId="77777777" w:rsidR="00430845" w:rsidRPr="00361BC1" w:rsidRDefault="00430845" w:rsidP="00430845">
            <w:pPr>
              <w:numPr>
                <w:ilvl w:val="1"/>
                <w:numId w:val="20"/>
              </w:numPr>
              <w:spacing w:after="160" w:line="278" w:lineRule="auto"/>
              <w:jc w:val="both"/>
              <w:rPr>
                <w:rFonts w:ascii="Arial" w:hAnsi="Arial" w:cs="Arial"/>
              </w:rPr>
            </w:pPr>
            <w:r w:rsidRPr="00361BC1">
              <w:rPr>
                <w:rFonts w:ascii="Arial" w:hAnsi="Arial" w:cs="Arial"/>
              </w:rPr>
              <w:t>1.0 – 1.5 tons</w:t>
            </w:r>
          </w:p>
          <w:p w14:paraId="2912A1BD" w14:textId="77777777" w:rsidR="00430845" w:rsidRPr="00361BC1" w:rsidRDefault="00430845" w:rsidP="00430845">
            <w:pPr>
              <w:numPr>
                <w:ilvl w:val="0"/>
                <w:numId w:val="20"/>
              </w:numPr>
              <w:spacing w:after="160" w:line="278" w:lineRule="auto"/>
              <w:jc w:val="both"/>
              <w:rPr>
                <w:rFonts w:ascii="Arial" w:hAnsi="Arial" w:cs="Arial"/>
              </w:rPr>
            </w:pPr>
            <w:r w:rsidRPr="00361BC1">
              <w:rPr>
                <w:rFonts w:ascii="Arial" w:hAnsi="Arial" w:cs="Arial"/>
                <w:b/>
                <w:bCs/>
              </w:rPr>
              <w:t>Beans:</w:t>
            </w:r>
          </w:p>
          <w:p w14:paraId="4AD39AD0" w14:textId="77777777" w:rsidR="00430845" w:rsidRPr="00361BC1" w:rsidRDefault="00430845" w:rsidP="00430845">
            <w:pPr>
              <w:numPr>
                <w:ilvl w:val="1"/>
                <w:numId w:val="20"/>
              </w:numPr>
              <w:spacing w:after="160" w:line="278" w:lineRule="auto"/>
              <w:jc w:val="both"/>
              <w:rPr>
                <w:rFonts w:ascii="Arial" w:hAnsi="Arial" w:cs="Arial"/>
              </w:rPr>
            </w:pPr>
            <w:r w:rsidRPr="00361BC1">
              <w:rPr>
                <w:rFonts w:ascii="Arial" w:hAnsi="Arial" w:cs="Arial"/>
              </w:rPr>
              <w:t>1 – 1.5 bags per acre</w:t>
            </w:r>
          </w:p>
          <w:p w14:paraId="32E6FE85" w14:textId="77777777" w:rsidR="00430845" w:rsidRPr="00361BC1" w:rsidRDefault="00430845" w:rsidP="00430845">
            <w:pPr>
              <w:numPr>
                <w:ilvl w:val="0"/>
                <w:numId w:val="20"/>
              </w:numPr>
              <w:spacing w:after="160" w:line="278" w:lineRule="auto"/>
              <w:jc w:val="both"/>
              <w:rPr>
                <w:rFonts w:ascii="Arial" w:hAnsi="Arial" w:cs="Arial"/>
              </w:rPr>
            </w:pPr>
            <w:r w:rsidRPr="00361BC1">
              <w:rPr>
                <w:rFonts w:ascii="Arial" w:hAnsi="Arial" w:cs="Arial"/>
                <w:b/>
                <w:bCs/>
              </w:rPr>
              <w:t>Guinea Corn:</w:t>
            </w:r>
          </w:p>
          <w:p w14:paraId="62BF0FCD" w14:textId="77777777" w:rsidR="00430845" w:rsidRPr="00361BC1" w:rsidRDefault="00430845" w:rsidP="00430845">
            <w:pPr>
              <w:numPr>
                <w:ilvl w:val="1"/>
                <w:numId w:val="20"/>
              </w:numPr>
              <w:spacing w:after="160" w:line="278" w:lineRule="auto"/>
              <w:jc w:val="both"/>
              <w:rPr>
                <w:rFonts w:ascii="Arial" w:hAnsi="Arial" w:cs="Arial"/>
              </w:rPr>
            </w:pPr>
            <w:r w:rsidRPr="00361BC1">
              <w:rPr>
                <w:rFonts w:ascii="Arial" w:hAnsi="Arial" w:cs="Arial"/>
              </w:rPr>
              <w:t>15 bags (reported consistently by all respondents who farm guinea corn)</w:t>
            </w:r>
          </w:p>
          <w:p w14:paraId="56CE235B" w14:textId="77777777" w:rsidR="00430845" w:rsidRPr="00361BC1" w:rsidRDefault="00430845" w:rsidP="00430845">
            <w:pPr>
              <w:spacing w:after="160" w:line="278" w:lineRule="auto"/>
              <w:ind w:left="72"/>
              <w:jc w:val="both"/>
              <w:rPr>
                <w:rFonts w:ascii="Arial" w:hAnsi="Arial" w:cs="Arial"/>
              </w:rPr>
            </w:pPr>
            <w:r w:rsidRPr="00361BC1">
              <w:rPr>
                <w:rFonts w:ascii="Arial" w:hAnsi="Arial" w:cs="Arial"/>
              </w:rPr>
              <w:t>This variation in measurement units reflects the informal methods commonly used by the farmers in estimating yield.</w:t>
            </w:r>
          </w:p>
          <w:p w14:paraId="3D2F4BE0" w14:textId="77777777" w:rsidR="00430845" w:rsidRPr="00361BC1" w:rsidRDefault="00430845" w:rsidP="00430845">
            <w:pPr>
              <w:spacing w:after="160" w:line="278" w:lineRule="auto"/>
              <w:ind w:left="72"/>
              <w:jc w:val="both"/>
              <w:rPr>
                <w:rFonts w:ascii="Arial" w:hAnsi="Arial" w:cs="Arial"/>
              </w:rPr>
            </w:pPr>
          </w:p>
        </w:tc>
      </w:tr>
      <w:tr w:rsidR="00430845" w:rsidRPr="00361BC1" w14:paraId="0C6B90AB" w14:textId="77777777" w:rsidTr="00A932F2">
        <w:tc>
          <w:tcPr>
            <w:tcW w:w="720" w:type="dxa"/>
            <w:hideMark/>
          </w:tcPr>
          <w:p w14:paraId="47D37779" w14:textId="77777777" w:rsidR="00430845" w:rsidRPr="00361BC1" w:rsidRDefault="00430845" w:rsidP="00430845">
            <w:pPr>
              <w:spacing w:after="160" w:line="278" w:lineRule="auto"/>
              <w:ind w:left="-105"/>
              <w:jc w:val="center"/>
              <w:rPr>
                <w:rFonts w:ascii="Arial" w:hAnsi="Arial" w:cs="Arial"/>
              </w:rPr>
            </w:pPr>
            <w:r w:rsidRPr="00361BC1">
              <w:rPr>
                <w:rFonts w:ascii="Arial" w:hAnsi="Arial" w:cs="Arial"/>
              </w:rPr>
              <w:t>7</w:t>
            </w:r>
          </w:p>
        </w:tc>
        <w:tc>
          <w:tcPr>
            <w:tcW w:w="2160" w:type="dxa"/>
            <w:hideMark/>
          </w:tcPr>
          <w:p w14:paraId="169B2FFB" w14:textId="77777777" w:rsidR="00430845" w:rsidRPr="00361BC1" w:rsidRDefault="00430845" w:rsidP="00430845">
            <w:pPr>
              <w:tabs>
                <w:tab w:val="left" w:pos="1602"/>
              </w:tabs>
              <w:spacing w:after="160" w:line="278" w:lineRule="auto"/>
              <w:ind w:right="72"/>
              <w:jc w:val="both"/>
              <w:rPr>
                <w:rFonts w:ascii="Arial" w:hAnsi="Arial" w:cs="Arial"/>
              </w:rPr>
            </w:pPr>
            <w:r w:rsidRPr="00361BC1">
              <w:rPr>
                <w:rFonts w:ascii="Arial" w:hAnsi="Arial" w:cs="Arial"/>
              </w:rPr>
              <w:t>Soil fertility method</w:t>
            </w:r>
          </w:p>
        </w:tc>
        <w:tc>
          <w:tcPr>
            <w:tcW w:w="1800" w:type="dxa"/>
            <w:hideMark/>
          </w:tcPr>
          <w:p w14:paraId="5A8C6D8C" w14:textId="77777777" w:rsidR="00430845" w:rsidRPr="00361BC1" w:rsidRDefault="00430845" w:rsidP="00430845">
            <w:pPr>
              <w:spacing w:after="160" w:line="278" w:lineRule="auto"/>
              <w:ind w:left="76" w:firstLine="90"/>
              <w:jc w:val="both"/>
              <w:rPr>
                <w:rFonts w:ascii="Arial" w:hAnsi="Arial" w:cs="Arial"/>
              </w:rPr>
            </w:pPr>
            <w:r w:rsidRPr="00361BC1">
              <w:rPr>
                <w:rFonts w:ascii="Arial" w:hAnsi="Arial" w:cs="Arial"/>
              </w:rPr>
              <w:t>Open-ended</w:t>
            </w:r>
          </w:p>
        </w:tc>
        <w:tc>
          <w:tcPr>
            <w:tcW w:w="1260" w:type="dxa"/>
            <w:hideMark/>
          </w:tcPr>
          <w:p w14:paraId="58538AFF" w14:textId="77777777" w:rsidR="00430845" w:rsidRPr="00361BC1" w:rsidRDefault="00430845" w:rsidP="00430845">
            <w:pPr>
              <w:spacing w:after="160" w:line="278" w:lineRule="auto"/>
              <w:ind w:left="720"/>
              <w:jc w:val="both"/>
              <w:rPr>
                <w:rFonts w:ascii="Arial" w:hAnsi="Arial" w:cs="Arial"/>
              </w:rPr>
            </w:pPr>
            <w:r w:rsidRPr="00361BC1">
              <w:rPr>
                <w:rFonts w:ascii="Arial" w:hAnsi="Arial" w:cs="Arial"/>
              </w:rPr>
              <w:t>15</w:t>
            </w:r>
          </w:p>
        </w:tc>
        <w:tc>
          <w:tcPr>
            <w:tcW w:w="5040" w:type="dxa"/>
            <w:hideMark/>
          </w:tcPr>
          <w:p w14:paraId="18082B23" w14:textId="32D2D9C0" w:rsidR="00430845" w:rsidRPr="00361BC1" w:rsidRDefault="00430845" w:rsidP="00430845">
            <w:pPr>
              <w:spacing w:after="160" w:line="278" w:lineRule="auto"/>
              <w:ind w:left="72"/>
              <w:jc w:val="both"/>
              <w:rPr>
                <w:rFonts w:ascii="Arial" w:hAnsi="Arial" w:cs="Arial"/>
              </w:rPr>
            </w:pPr>
            <w:r w:rsidRPr="00361BC1">
              <w:rPr>
                <w:rFonts w:ascii="Arial" w:hAnsi="Arial" w:cs="Arial"/>
              </w:rPr>
              <w:t>Both organic compost and chemical fertilizers were reported as commonly used methods for maintaining or improving soil fertility. However, majority of the participant</w:t>
            </w:r>
            <w:r w:rsidR="00592749">
              <w:rPr>
                <w:rFonts w:ascii="Arial" w:hAnsi="Arial" w:cs="Arial"/>
              </w:rPr>
              <w:t>s</w:t>
            </w:r>
            <w:r w:rsidRPr="00361BC1">
              <w:rPr>
                <w:rFonts w:ascii="Arial" w:hAnsi="Arial" w:cs="Arial"/>
              </w:rPr>
              <w:t xml:space="preserve"> indicated the use of organic compost/manure in measured quantity more than fertilizers. This is because the organic compost is less expensive and better for crop maturity than fertilizers. </w:t>
            </w:r>
          </w:p>
        </w:tc>
      </w:tr>
      <w:tr w:rsidR="00430845" w:rsidRPr="00361BC1" w14:paraId="652FC4F3" w14:textId="77777777" w:rsidTr="00A932F2">
        <w:tc>
          <w:tcPr>
            <w:tcW w:w="720" w:type="dxa"/>
            <w:hideMark/>
          </w:tcPr>
          <w:p w14:paraId="1599B761" w14:textId="77777777" w:rsidR="00430845" w:rsidRPr="00361BC1" w:rsidRDefault="00430845" w:rsidP="00430845">
            <w:pPr>
              <w:spacing w:after="160" w:line="278" w:lineRule="auto"/>
              <w:ind w:left="-105"/>
              <w:jc w:val="center"/>
              <w:rPr>
                <w:rFonts w:ascii="Arial" w:hAnsi="Arial" w:cs="Arial"/>
              </w:rPr>
            </w:pPr>
            <w:r w:rsidRPr="00361BC1">
              <w:rPr>
                <w:rFonts w:ascii="Arial" w:hAnsi="Arial" w:cs="Arial"/>
              </w:rPr>
              <w:lastRenderedPageBreak/>
              <w:t>8</w:t>
            </w:r>
          </w:p>
        </w:tc>
        <w:tc>
          <w:tcPr>
            <w:tcW w:w="2160" w:type="dxa"/>
            <w:hideMark/>
          </w:tcPr>
          <w:p w14:paraId="451CD41D" w14:textId="77777777" w:rsidR="00430845" w:rsidRPr="00361BC1" w:rsidRDefault="00430845" w:rsidP="00430845">
            <w:pPr>
              <w:tabs>
                <w:tab w:val="left" w:pos="1602"/>
              </w:tabs>
              <w:spacing w:after="160" w:line="278" w:lineRule="auto"/>
              <w:ind w:right="72"/>
              <w:jc w:val="both"/>
              <w:rPr>
                <w:rFonts w:ascii="Arial" w:hAnsi="Arial" w:cs="Arial"/>
              </w:rPr>
            </w:pPr>
            <w:r w:rsidRPr="00361BC1">
              <w:rPr>
                <w:rFonts w:ascii="Arial" w:hAnsi="Arial" w:cs="Arial"/>
              </w:rPr>
              <w:t>Pest management approach</w:t>
            </w:r>
          </w:p>
        </w:tc>
        <w:tc>
          <w:tcPr>
            <w:tcW w:w="1800" w:type="dxa"/>
            <w:hideMark/>
          </w:tcPr>
          <w:p w14:paraId="7E022822" w14:textId="77777777" w:rsidR="00430845" w:rsidRPr="00361BC1" w:rsidRDefault="00430845" w:rsidP="00430845">
            <w:pPr>
              <w:spacing w:after="160" w:line="278" w:lineRule="auto"/>
              <w:ind w:left="76" w:firstLine="90"/>
              <w:jc w:val="both"/>
              <w:rPr>
                <w:rFonts w:ascii="Arial" w:hAnsi="Arial" w:cs="Arial"/>
              </w:rPr>
            </w:pPr>
            <w:r w:rsidRPr="00361BC1">
              <w:rPr>
                <w:rFonts w:ascii="Arial" w:hAnsi="Arial" w:cs="Arial"/>
              </w:rPr>
              <w:t>Open-ended</w:t>
            </w:r>
          </w:p>
        </w:tc>
        <w:tc>
          <w:tcPr>
            <w:tcW w:w="1260" w:type="dxa"/>
            <w:hideMark/>
          </w:tcPr>
          <w:p w14:paraId="33CAAB1F" w14:textId="77777777" w:rsidR="00430845" w:rsidRPr="00361BC1" w:rsidRDefault="00430845" w:rsidP="00430845">
            <w:pPr>
              <w:spacing w:after="160" w:line="278" w:lineRule="auto"/>
              <w:ind w:left="720"/>
              <w:jc w:val="both"/>
              <w:rPr>
                <w:rFonts w:ascii="Arial" w:hAnsi="Arial" w:cs="Arial"/>
              </w:rPr>
            </w:pPr>
            <w:r w:rsidRPr="00361BC1">
              <w:rPr>
                <w:rFonts w:ascii="Arial" w:hAnsi="Arial" w:cs="Arial"/>
              </w:rPr>
              <w:t>15</w:t>
            </w:r>
          </w:p>
        </w:tc>
        <w:tc>
          <w:tcPr>
            <w:tcW w:w="5040" w:type="dxa"/>
            <w:hideMark/>
          </w:tcPr>
          <w:p w14:paraId="01138707" w14:textId="71459212" w:rsidR="00430845" w:rsidRPr="00361BC1" w:rsidRDefault="00430845" w:rsidP="00430845">
            <w:pPr>
              <w:spacing w:after="160" w:line="278" w:lineRule="auto"/>
              <w:ind w:left="72"/>
              <w:jc w:val="both"/>
              <w:rPr>
                <w:rFonts w:ascii="Arial" w:hAnsi="Arial" w:cs="Arial"/>
              </w:rPr>
            </w:pPr>
            <w:r w:rsidRPr="00361BC1">
              <w:rPr>
                <w:rFonts w:ascii="Arial" w:hAnsi="Arial" w:cs="Arial"/>
              </w:rPr>
              <w:t xml:space="preserve">Manual and chemical methods </w:t>
            </w:r>
            <w:r w:rsidR="00592749">
              <w:rPr>
                <w:rFonts w:ascii="Arial" w:hAnsi="Arial" w:cs="Arial"/>
              </w:rPr>
              <w:t xml:space="preserve">were </w:t>
            </w:r>
            <w:r w:rsidRPr="00361BC1">
              <w:rPr>
                <w:rFonts w:ascii="Arial" w:hAnsi="Arial" w:cs="Arial"/>
              </w:rPr>
              <w:t>reported. Application of pesticides is a widely used a</w:t>
            </w:r>
            <w:r w:rsidR="00592749">
              <w:rPr>
                <w:rFonts w:ascii="Arial" w:hAnsi="Arial" w:cs="Arial"/>
              </w:rPr>
              <w:t>s a</w:t>
            </w:r>
            <w:r w:rsidRPr="00361BC1">
              <w:rPr>
                <w:rFonts w:ascii="Arial" w:hAnsi="Arial" w:cs="Arial"/>
              </w:rPr>
              <w:t xml:space="preserve">n efficient approach to curb pests according to their reports.  </w:t>
            </w:r>
          </w:p>
        </w:tc>
      </w:tr>
      <w:tr w:rsidR="00430845" w:rsidRPr="00361BC1" w14:paraId="5FE726E1" w14:textId="77777777" w:rsidTr="00A932F2">
        <w:tc>
          <w:tcPr>
            <w:tcW w:w="720" w:type="dxa"/>
            <w:hideMark/>
          </w:tcPr>
          <w:p w14:paraId="74A37AF6" w14:textId="77777777" w:rsidR="00430845" w:rsidRPr="00361BC1" w:rsidRDefault="00430845" w:rsidP="00430845">
            <w:pPr>
              <w:spacing w:after="160" w:line="278" w:lineRule="auto"/>
              <w:ind w:left="-105"/>
              <w:jc w:val="center"/>
              <w:rPr>
                <w:rFonts w:ascii="Arial" w:hAnsi="Arial" w:cs="Arial"/>
              </w:rPr>
            </w:pPr>
            <w:r w:rsidRPr="00361BC1">
              <w:rPr>
                <w:rFonts w:ascii="Arial" w:hAnsi="Arial" w:cs="Arial"/>
              </w:rPr>
              <w:t>9</w:t>
            </w:r>
          </w:p>
        </w:tc>
        <w:tc>
          <w:tcPr>
            <w:tcW w:w="2160" w:type="dxa"/>
            <w:hideMark/>
          </w:tcPr>
          <w:p w14:paraId="3EB12F1F" w14:textId="77777777" w:rsidR="00430845" w:rsidRPr="00361BC1" w:rsidRDefault="00430845" w:rsidP="00430845">
            <w:pPr>
              <w:tabs>
                <w:tab w:val="left" w:pos="1602"/>
              </w:tabs>
              <w:spacing w:after="160" w:line="278" w:lineRule="auto"/>
              <w:ind w:right="72"/>
              <w:jc w:val="both"/>
              <w:rPr>
                <w:rFonts w:ascii="Arial" w:hAnsi="Arial" w:cs="Arial"/>
              </w:rPr>
            </w:pPr>
            <w:r w:rsidRPr="00361BC1">
              <w:rPr>
                <w:rFonts w:ascii="Arial" w:hAnsi="Arial" w:cs="Arial"/>
              </w:rPr>
              <w:t>Pest strategy differences by crop</w:t>
            </w:r>
          </w:p>
        </w:tc>
        <w:tc>
          <w:tcPr>
            <w:tcW w:w="1800" w:type="dxa"/>
            <w:hideMark/>
          </w:tcPr>
          <w:p w14:paraId="2E698690" w14:textId="77777777" w:rsidR="00430845" w:rsidRPr="00361BC1" w:rsidRDefault="00430845" w:rsidP="00430845">
            <w:pPr>
              <w:spacing w:after="160" w:line="278" w:lineRule="auto"/>
              <w:ind w:left="76" w:firstLine="90"/>
              <w:jc w:val="both"/>
              <w:rPr>
                <w:rFonts w:ascii="Arial" w:hAnsi="Arial" w:cs="Arial"/>
              </w:rPr>
            </w:pPr>
            <w:r w:rsidRPr="00361BC1">
              <w:rPr>
                <w:rFonts w:ascii="Arial" w:hAnsi="Arial" w:cs="Arial"/>
              </w:rPr>
              <w:t>Open-ended</w:t>
            </w:r>
          </w:p>
        </w:tc>
        <w:tc>
          <w:tcPr>
            <w:tcW w:w="1260" w:type="dxa"/>
            <w:hideMark/>
          </w:tcPr>
          <w:p w14:paraId="215C1509" w14:textId="77777777" w:rsidR="00430845" w:rsidRPr="00361BC1" w:rsidRDefault="00430845" w:rsidP="00430845">
            <w:pPr>
              <w:spacing w:after="160" w:line="278" w:lineRule="auto"/>
              <w:ind w:left="720"/>
              <w:jc w:val="both"/>
              <w:rPr>
                <w:rFonts w:ascii="Arial" w:hAnsi="Arial" w:cs="Arial"/>
              </w:rPr>
            </w:pPr>
            <w:r w:rsidRPr="00361BC1">
              <w:rPr>
                <w:rFonts w:ascii="Arial" w:hAnsi="Arial" w:cs="Arial"/>
              </w:rPr>
              <w:t>15</w:t>
            </w:r>
          </w:p>
        </w:tc>
        <w:tc>
          <w:tcPr>
            <w:tcW w:w="5040" w:type="dxa"/>
            <w:hideMark/>
          </w:tcPr>
          <w:p w14:paraId="649FC220" w14:textId="77777777" w:rsidR="00430845" w:rsidRPr="00361BC1" w:rsidRDefault="00430845" w:rsidP="00430845">
            <w:pPr>
              <w:spacing w:after="160" w:line="278" w:lineRule="auto"/>
              <w:ind w:left="72"/>
              <w:jc w:val="both"/>
              <w:rPr>
                <w:rFonts w:ascii="Arial" w:hAnsi="Arial" w:cs="Arial"/>
              </w:rPr>
            </w:pPr>
            <w:r w:rsidRPr="00361BC1">
              <w:rPr>
                <w:rFonts w:ascii="Arial" w:hAnsi="Arial" w:cs="Arial"/>
              </w:rPr>
              <w:t>Respondents attested to the fact that methods vary by crop, crops that are prong to pest infestation may require prophylactic measures in order to prevent its spread while crops that are less likely to be affected by pests will be monitored and controlled as the pest attack the crops.</w:t>
            </w:r>
          </w:p>
        </w:tc>
      </w:tr>
      <w:tr w:rsidR="00430845" w:rsidRPr="00361BC1" w14:paraId="18CF1A29" w14:textId="77777777" w:rsidTr="00A932F2">
        <w:tc>
          <w:tcPr>
            <w:tcW w:w="720" w:type="dxa"/>
            <w:hideMark/>
          </w:tcPr>
          <w:p w14:paraId="41CB7D19" w14:textId="77777777" w:rsidR="00430845" w:rsidRPr="00361BC1" w:rsidRDefault="00430845" w:rsidP="00430845">
            <w:pPr>
              <w:spacing w:after="160" w:line="278" w:lineRule="auto"/>
              <w:ind w:left="-105"/>
              <w:jc w:val="center"/>
              <w:rPr>
                <w:rFonts w:ascii="Arial" w:hAnsi="Arial" w:cs="Arial"/>
              </w:rPr>
            </w:pPr>
            <w:r w:rsidRPr="00361BC1">
              <w:rPr>
                <w:rFonts w:ascii="Arial" w:hAnsi="Arial" w:cs="Arial"/>
              </w:rPr>
              <w:t>10</w:t>
            </w:r>
          </w:p>
        </w:tc>
        <w:tc>
          <w:tcPr>
            <w:tcW w:w="2160" w:type="dxa"/>
            <w:hideMark/>
          </w:tcPr>
          <w:p w14:paraId="368B0F7C" w14:textId="77777777" w:rsidR="00430845" w:rsidRPr="00361BC1" w:rsidRDefault="00430845" w:rsidP="00430845">
            <w:pPr>
              <w:tabs>
                <w:tab w:val="left" w:pos="1602"/>
              </w:tabs>
              <w:spacing w:after="160" w:line="278" w:lineRule="auto"/>
              <w:ind w:right="72"/>
              <w:jc w:val="both"/>
              <w:rPr>
                <w:rFonts w:ascii="Arial" w:hAnsi="Arial" w:cs="Arial"/>
              </w:rPr>
            </w:pPr>
            <w:r w:rsidRPr="00361BC1">
              <w:rPr>
                <w:rFonts w:ascii="Arial" w:hAnsi="Arial" w:cs="Arial"/>
              </w:rPr>
              <w:t>Weed management strategy</w:t>
            </w:r>
          </w:p>
        </w:tc>
        <w:tc>
          <w:tcPr>
            <w:tcW w:w="1800" w:type="dxa"/>
            <w:hideMark/>
          </w:tcPr>
          <w:p w14:paraId="0FDDD500" w14:textId="77777777" w:rsidR="00430845" w:rsidRPr="00361BC1" w:rsidRDefault="00430845" w:rsidP="00430845">
            <w:pPr>
              <w:spacing w:after="160" w:line="278" w:lineRule="auto"/>
              <w:ind w:left="76" w:firstLine="90"/>
              <w:jc w:val="both"/>
              <w:rPr>
                <w:rFonts w:ascii="Arial" w:hAnsi="Arial" w:cs="Arial"/>
              </w:rPr>
            </w:pPr>
            <w:r w:rsidRPr="00361BC1">
              <w:rPr>
                <w:rFonts w:ascii="Arial" w:hAnsi="Arial" w:cs="Arial"/>
              </w:rPr>
              <w:t>Open-ended</w:t>
            </w:r>
          </w:p>
        </w:tc>
        <w:tc>
          <w:tcPr>
            <w:tcW w:w="1260" w:type="dxa"/>
            <w:hideMark/>
          </w:tcPr>
          <w:p w14:paraId="4C412961" w14:textId="77777777" w:rsidR="00430845" w:rsidRPr="00361BC1" w:rsidRDefault="00430845" w:rsidP="00430845">
            <w:pPr>
              <w:spacing w:after="160" w:line="278" w:lineRule="auto"/>
              <w:ind w:left="720"/>
              <w:jc w:val="both"/>
              <w:rPr>
                <w:rFonts w:ascii="Arial" w:hAnsi="Arial" w:cs="Arial"/>
              </w:rPr>
            </w:pPr>
            <w:r w:rsidRPr="00361BC1">
              <w:rPr>
                <w:rFonts w:ascii="Arial" w:hAnsi="Arial" w:cs="Arial"/>
              </w:rPr>
              <w:t>15</w:t>
            </w:r>
          </w:p>
        </w:tc>
        <w:tc>
          <w:tcPr>
            <w:tcW w:w="5040" w:type="dxa"/>
            <w:hideMark/>
          </w:tcPr>
          <w:p w14:paraId="7ADD59E8" w14:textId="7B0F40AB" w:rsidR="00430845" w:rsidRPr="00361BC1" w:rsidRDefault="00430845" w:rsidP="00430845">
            <w:pPr>
              <w:spacing w:after="160" w:line="278" w:lineRule="auto"/>
              <w:ind w:left="72"/>
              <w:jc w:val="both"/>
              <w:rPr>
                <w:rFonts w:ascii="Arial" w:hAnsi="Arial" w:cs="Arial"/>
              </w:rPr>
            </w:pPr>
            <w:r w:rsidRPr="00361BC1">
              <w:rPr>
                <w:rFonts w:ascii="Arial" w:hAnsi="Arial" w:cs="Arial"/>
              </w:rPr>
              <w:t xml:space="preserve">Hoeing and the use of herbicides were identified as the common </w:t>
            </w:r>
            <w:r w:rsidR="00592749">
              <w:rPr>
                <w:rFonts w:ascii="Arial" w:hAnsi="Arial" w:cs="Arial"/>
              </w:rPr>
              <w:t>p</w:t>
            </w:r>
            <w:r w:rsidRPr="00361BC1">
              <w:rPr>
                <w:rFonts w:ascii="Arial" w:hAnsi="Arial" w:cs="Arial"/>
              </w:rPr>
              <w:t>ractice. Both practices are combined to achieve the best control over the weeds in the farm land according to their reports.</w:t>
            </w:r>
          </w:p>
        </w:tc>
      </w:tr>
      <w:tr w:rsidR="00430845" w:rsidRPr="00361BC1" w14:paraId="3DE806D2" w14:textId="77777777" w:rsidTr="00A932F2">
        <w:tc>
          <w:tcPr>
            <w:tcW w:w="720" w:type="dxa"/>
            <w:hideMark/>
          </w:tcPr>
          <w:p w14:paraId="5C2B5A8E" w14:textId="77777777" w:rsidR="00430845" w:rsidRPr="00361BC1" w:rsidRDefault="00430845" w:rsidP="00430845">
            <w:pPr>
              <w:spacing w:after="160" w:line="278" w:lineRule="auto"/>
              <w:ind w:left="-105"/>
              <w:jc w:val="center"/>
              <w:rPr>
                <w:rFonts w:ascii="Arial" w:hAnsi="Arial" w:cs="Arial"/>
              </w:rPr>
            </w:pPr>
            <w:r w:rsidRPr="00361BC1">
              <w:rPr>
                <w:rFonts w:ascii="Arial" w:hAnsi="Arial" w:cs="Arial"/>
              </w:rPr>
              <w:t>11</w:t>
            </w:r>
          </w:p>
        </w:tc>
        <w:tc>
          <w:tcPr>
            <w:tcW w:w="2160" w:type="dxa"/>
            <w:hideMark/>
          </w:tcPr>
          <w:p w14:paraId="063DD441" w14:textId="77777777" w:rsidR="00430845" w:rsidRPr="00361BC1" w:rsidRDefault="00430845" w:rsidP="00430845">
            <w:pPr>
              <w:tabs>
                <w:tab w:val="left" w:pos="1602"/>
              </w:tabs>
              <w:spacing w:after="160" w:line="278" w:lineRule="auto"/>
              <w:ind w:right="72"/>
              <w:jc w:val="both"/>
              <w:rPr>
                <w:rFonts w:ascii="Arial" w:hAnsi="Arial" w:cs="Arial"/>
              </w:rPr>
            </w:pPr>
            <w:r w:rsidRPr="00361BC1">
              <w:rPr>
                <w:rFonts w:ascii="Arial" w:hAnsi="Arial" w:cs="Arial"/>
              </w:rPr>
              <w:t>Weed strategy differences by crop</w:t>
            </w:r>
          </w:p>
        </w:tc>
        <w:tc>
          <w:tcPr>
            <w:tcW w:w="1800" w:type="dxa"/>
            <w:hideMark/>
          </w:tcPr>
          <w:p w14:paraId="0D046CDA" w14:textId="77777777" w:rsidR="00430845" w:rsidRPr="00361BC1" w:rsidRDefault="00430845" w:rsidP="00430845">
            <w:pPr>
              <w:spacing w:after="160" w:line="278" w:lineRule="auto"/>
              <w:ind w:left="76" w:firstLine="90"/>
              <w:jc w:val="both"/>
              <w:rPr>
                <w:rFonts w:ascii="Arial" w:hAnsi="Arial" w:cs="Arial"/>
              </w:rPr>
            </w:pPr>
            <w:r w:rsidRPr="00361BC1">
              <w:rPr>
                <w:rFonts w:ascii="Arial" w:hAnsi="Arial" w:cs="Arial"/>
              </w:rPr>
              <w:t>Open-ended</w:t>
            </w:r>
          </w:p>
        </w:tc>
        <w:tc>
          <w:tcPr>
            <w:tcW w:w="1260" w:type="dxa"/>
            <w:hideMark/>
          </w:tcPr>
          <w:p w14:paraId="7DD09340" w14:textId="77777777" w:rsidR="00430845" w:rsidRPr="00361BC1" w:rsidRDefault="00430845" w:rsidP="00430845">
            <w:pPr>
              <w:spacing w:after="160" w:line="278" w:lineRule="auto"/>
              <w:ind w:left="720"/>
              <w:jc w:val="both"/>
              <w:rPr>
                <w:rFonts w:ascii="Arial" w:hAnsi="Arial" w:cs="Arial"/>
              </w:rPr>
            </w:pPr>
            <w:r w:rsidRPr="00361BC1">
              <w:rPr>
                <w:rFonts w:ascii="Arial" w:hAnsi="Arial" w:cs="Arial"/>
              </w:rPr>
              <w:t>15</w:t>
            </w:r>
          </w:p>
        </w:tc>
        <w:tc>
          <w:tcPr>
            <w:tcW w:w="5040" w:type="dxa"/>
            <w:hideMark/>
          </w:tcPr>
          <w:p w14:paraId="45ADF6F6" w14:textId="1330DF5A" w:rsidR="00430845" w:rsidRPr="00361BC1" w:rsidRDefault="00430845" w:rsidP="00430845">
            <w:pPr>
              <w:spacing w:after="160" w:line="278" w:lineRule="auto"/>
              <w:ind w:left="72"/>
              <w:jc w:val="both"/>
              <w:rPr>
                <w:rFonts w:ascii="Arial" w:hAnsi="Arial" w:cs="Arial"/>
              </w:rPr>
            </w:pPr>
            <w:r w:rsidRPr="00361BC1">
              <w:rPr>
                <w:rFonts w:ascii="Arial" w:hAnsi="Arial" w:cs="Arial"/>
              </w:rPr>
              <w:t>Respondents attested to the fact that methods vary by crop type</w:t>
            </w:r>
            <w:r w:rsidR="00592749">
              <w:rPr>
                <w:rFonts w:ascii="Arial" w:hAnsi="Arial" w:cs="Arial"/>
              </w:rPr>
              <w:t>.</w:t>
            </w:r>
          </w:p>
        </w:tc>
      </w:tr>
      <w:tr w:rsidR="00430845" w:rsidRPr="00361BC1" w14:paraId="39B10CC4" w14:textId="77777777" w:rsidTr="00A932F2">
        <w:tc>
          <w:tcPr>
            <w:tcW w:w="720" w:type="dxa"/>
            <w:hideMark/>
          </w:tcPr>
          <w:p w14:paraId="095A7CC3" w14:textId="77777777" w:rsidR="00430845" w:rsidRPr="00361BC1" w:rsidRDefault="00430845" w:rsidP="00430845">
            <w:pPr>
              <w:spacing w:after="160" w:line="278" w:lineRule="auto"/>
              <w:ind w:left="-105"/>
              <w:jc w:val="center"/>
              <w:rPr>
                <w:rFonts w:ascii="Arial" w:hAnsi="Arial" w:cs="Arial"/>
              </w:rPr>
            </w:pPr>
            <w:r w:rsidRPr="00361BC1">
              <w:rPr>
                <w:rFonts w:ascii="Arial" w:hAnsi="Arial" w:cs="Arial"/>
              </w:rPr>
              <w:t>12</w:t>
            </w:r>
          </w:p>
        </w:tc>
        <w:tc>
          <w:tcPr>
            <w:tcW w:w="2160" w:type="dxa"/>
            <w:hideMark/>
          </w:tcPr>
          <w:p w14:paraId="6F70E97A" w14:textId="77777777" w:rsidR="00430845" w:rsidRPr="00361BC1" w:rsidRDefault="00430845" w:rsidP="00430845">
            <w:pPr>
              <w:tabs>
                <w:tab w:val="left" w:pos="1602"/>
              </w:tabs>
              <w:spacing w:after="160" w:line="278" w:lineRule="auto"/>
              <w:ind w:right="72"/>
              <w:jc w:val="both"/>
              <w:rPr>
                <w:rFonts w:ascii="Arial" w:hAnsi="Arial" w:cs="Arial"/>
              </w:rPr>
            </w:pPr>
            <w:r w:rsidRPr="00361BC1">
              <w:rPr>
                <w:rFonts w:ascii="Arial" w:hAnsi="Arial" w:cs="Arial"/>
              </w:rPr>
              <w:t>Harvesting process</w:t>
            </w:r>
          </w:p>
        </w:tc>
        <w:tc>
          <w:tcPr>
            <w:tcW w:w="1800" w:type="dxa"/>
            <w:hideMark/>
          </w:tcPr>
          <w:p w14:paraId="59B9E6B4" w14:textId="77777777" w:rsidR="00430845" w:rsidRPr="00361BC1" w:rsidRDefault="00430845" w:rsidP="00430845">
            <w:pPr>
              <w:spacing w:after="160" w:line="278" w:lineRule="auto"/>
              <w:ind w:left="76" w:firstLine="90"/>
              <w:jc w:val="both"/>
              <w:rPr>
                <w:rFonts w:ascii="Arial" w:hAnsi="Arial" w:cs="Arial"/>
              </w:rPr>
            </w:pPr>
            <w:r w:rsidRPr="00361BC1">
              <w:rPr>
                <w:rFonts w:ascii="Arial" w:hAnsi="Arial" w:cs="Arial"/>
              </w:rPr>
              <w:t>Open-ended</w:t>
            </w:r>
          </w:p>
        </w:tc>
        <w:tc>
          <w:tcPr>
            <w:tcW w:w="1260" w:type="dxa"/>
            <w:hideMark/>
          </w:tcPr>
          <w:p w14:paraId="4BD46B1F" w14:textId="77777777" w:rsidR="00430845" w:rsidRPr="00361BC1" w:rsidRDefault="00430845" w:rsidP="00430845">
            <w:pPr>
              <w:spacing w:after="160" w:line="278" w:lineRule="auto"/>
              <w:ind w:left="720"/>
              <w:jc w:val="both"/>
              <w:rPr>
                <w:rFonts w:ascii="Arial" w:hAnsi="Arial" w:cs="Arial"/>
              </w:rPr>
            </w:pPr>
            <w:r w:rsidRPr="00361BC1">
              <w:rPr>
                <w:rFonts w:ascii="Arial" w:hAnsi="Arial" w:cs="Arial"/>
              </w:rPr>
              <w:t>15</w:t>
            </w:r>
          </w:p>
        </w:tc>
        <w:tc>
          <w:tcPr>
            <w:tcW w:w="5040" w:type="dxa"/>
            <w:hideMark/>
          </w:tcPr>
          <w:p w14:paraId="2F1E5509" w14:textId="77777777" w:rsidR="00430845" w:rsidRPr="00361BC1" w:rsidRDefault="00430845" w:rsidP="00430845">
            <w:pPr>
              <w:spacing w:after="160" w:line="278" w:lineRule="auto"/>
              <w:ind w:left="72"/>
              <w:jc w:val="both"/>
              <w:rPr>
                <w:rFonts w:ascii="Arial" w:hAnsi="Arial" w:cs="Arial"/>
              </w:rPr>
            </w:pPr>
            <w:r w:rsidRPr="00361BC1">
              <w:rPr>
                <w:rFonts w:ascii="Arial" w:hAnsi="Arial" w:cs="Arial"/>
              </w:rPr>
              <w:t xml:space="preserve">The respondents indicated that they predominantly use manual harvesting techniques, including hand-picking, the use of sickles, and occasionally rudimentary tools. Majority of the participants agreed to the use of manual </w:t>
            </w:r>
            <w:proofErr w:type="spellStart"/>
            <w:r w:rsidRPr="00361BC1">
              <w:rPr>
                <w:rFonts w:ascii="Arial" w:hAnsi="Arial" w:cs="Arial"/>
              </w:rPr>
              <w:t>labour</w:t>
            </w:r>
            <w:proofErr w:type="spellEnd"/>
            <w:r w:rsidRPr="00361BC1">
              <w:rPr>
                <w:rFonts w:ascii="Arial" w:hAnsi="Arial" w:cs="Arial"/>
              </w:rPr>
              <w:t xml:space="preserve"> with their basic farm tools. The topography of the farmland also discourages the use of machines and other innovations for harvesting; some of the farm lands are hilly and the local farmers cannot handle these machines in such area. </w:t>
            </w:r>
          </w:p>
        </w:tc>
      </w:tr>
      <w:tr w:rsidR="00430845" w:rsidRPr="00361BC1" w14:paraId="53120FB7" w14:textId="77777777" w:rsidTr="00A932F2">
        <w:tc>
          <w:tcPr>
            <w:tcW w:w="720" w:type="dxa"/>
            <w:hideMark/>
          </w:tcPr>
          <w:p w14:paraId="58439484" w14:textId="77777777" w:rsidR="00430845" w:rsidRPr="00361BC1" w:rsidRDefault="00430845" w:rsidP="00430845">
            <w:pPr>
              <w:spacing w:after="160" w:line="278" w:lineRule="auto"/>
              <w:ind w:left="-105"/>
              <w:jc w:val="center"/>
              <w:rPr>
                <w:rFonts w:ascii="Arial" w:hAnsi="Arial" w:cs="Arial"/>
              </w:rPr>
            </w:pPr>
            <w:r w:rsidRPr="00361BC1">
              <w:rPr>
                <w:rFonts w:ascii="Arial" w:hAnsi="Arial" w:cs="Arial"/>
              </w:rPr>
              <w:t>13</w:t>
            </w:r>
          </w:p>
        </w:tc>
        <w:tc>
          <w:tcPr>
            <w:tcW w:w="2160" w:type="dxa"/>
            <w:hideMark/>
          </w:tcPr>
          <w:p w14:paraId="33A57993" w14:textId="77777777" w:rsidR="00430845" w:rsidRPr="00361BC1" w:rsidRDefault="00430845" w:rsidP="00430845">
            <w:pPr>
              <w:tabs>
                <w:tab w:val="left" w:pos="1602"/>
              </w:tabs>
              <w:spacing w:after="160" w:line="278" w:lineRule="auto"/>
              <w:ind w:right="72"/>
              <w:jc w:val="both"/>
              <w:rPr>
                <w:rFonts w:ascii="Arial" w:hAnsi="Arial" w:cs="Arial"/>
              </w:rPr>
            </w:pPr>
            <w:r w:rsidRPr="00361BC1">
              <w:rPr>
                <w:rFonts w:ascii="Arial" w:hAnsi="Arial" w:cs="Arial"/>
              </w:rPr>
              <w:t>Storage and preservation methods</w:t>
            </w:r>
          </w:p>
        </w:tc>
        <w:tc>
          <w:tcPr>
            <w:tcW w:w="1800" w:type="dxa"/>
            <w:hideMark/>
          </w:tcPr>
          <w:p w14:paraId="6E35CC46" w14:textId="77777777" w:rsidR="00430845" w:rsidRPr="00361BC1" w:rsidRDefault="00430845" w:rsidP="00430845">
            <w:pPr>
              <w:spacing w:after="160" w:line="278" w:lineRule="auto"/>
              <w:ind w:left="76" w:firstLine="90"/>
              <w:jc w:val="both"/>
              <w:rPr>
                <w:rFonts w:ascii="Arial" w:hAnsi="Arial" w:cs="Arial"/>
              </w:rPr>
            </w:pPr>
            <w:r w:rsidRPr="00361BC1">
              <w:rPr>
                <w:rFonts w:ascii="Arial" w:hAnsi="Arial" w:cs="Arial"/>
              </w:rPr>
              <w:t>Open-ended</w:t>
            </w:r>
          </w:p>
        </w:tc>
        <w:tc>
          <w:tcPr>
            <w:tcW w:w="1260" w:type="dxa"/>
            <w:hideMark/>
          </w:tcPr>
          <w:p w14:paraId="20EA8B66" w14:textId="77777777" w:rsidR="00430845" w:rsidRPr="00361BC1" w:rsidRDefault="00430845" w:rsidP="00430845">
            <w:pPr>
              <w:spacing w:after="160" w:line="278" w:lineRule="auto"/>
              <w:ind w:left="720"/>
              <w:jc w:val="both"/>
              <w:rPr>
                <w:rFonts w:ascii="Arial" w:hAnsi="Arial" w:cs="Arial"/>
              </w:rPr>
            </w:pPr>
            <w:r w:rsidRPr="00361BC1">
              <w:rPr>
                <w:rFonts w:ascii="Arial" w:hAnsi="Arial" w:cs="Arial"/>
              </w:rPr>
              <w:t>15</w:t>
            </w:r>
          </w:p>
        </w:tc>
        <w:tc>
          <w:tcPr>
            <w:tcW w:w="5040" w:type="dxa"/>
            <w:hideMark/>
          </w:tcPr>
          <w:p w14:paraId="60F2862B" w14:textId="483F4B87" w:rsidR="00430845" w:rsidRPr="00361BC1" w:rsidRDefault="00430845" w:rsidP="00430845">
            <w:pPr>
              <w:spacing w:after="160" w:line="278" w:lineRule="auto"/>
              <w:ind w:left="72"/>
              <w:jc w:val="both"/>
              <w:rPr>
                <w:rFonts w:ascii="Arial" w:hAnsi="Arial" w:cs="Arial"/>
              </w:rPr>
            </w:pPr>
            <w:r w:rsidRPr="00361BC1">
              <w:rPr>
                <w:rFonts w:ascii="Arial" w:hAnsi="Arial" w:cs="Arial"/>
              </w:rPr>
              <w:t>Storage in air tight sacks was the response by all participants</w:t>
            </w:r>
            <w:r w:rsidR="00592749">
              <w:rPr>
                <w:rFonts w:ascii="Arial" w:hAnsi="Arial" w:cs="Arial"/>
              </w:rPr>
              <w:t>, especially for grains</w:t>
            </w:r>
            <w:r w:rsidRPr="00361BC1">
              <w:rPr>
                <w:rFonts w:ascii="Arial" w:hAnsi="Arial" w:cs="Arial"/>
              </w:rPr>
              <w:t>.</w:t>
            </w:r>
          </w:p>
        </w:tc>
      </w:tr>
      <w:tr w:rsidR="00430845" w:rsidRPr="00361BC1" w14:paraId="574392CA" w14:textId="77777777" w:rsidTr="00A932F2">
        <w:tc>
          <w:tcPr>
            <w:tcW w:w="720" w:type="dxa"/>
            <w:hideMark/>
          </w:tcPr>
          <w:p w14:paraId="76F1AF20" w14:textId="77777777" w:rsidR="00430845" w:rsidRPr="00361BC1" w:rsidRDefault="00430845" w:rsidP="00430845">
            <w:pPr>
              <w:spacing w:after="160" w:line="278" w:lineRule="auto"/>
              <w:ind w:left="-105"/>
              <w:jc w:val="center"/>
              <w:rPr>
                <w:rFonts w:ascii="Arial" w:hAnsi="Arial" w:cs="Arial"/>
              </w:rPr>
            </w:pPr>
            <w:r w:rsidRPr="00361BC1">
              <w:rPr>
                <w:rFonts w:ascii="Arial" w:hAnsi="Arial" w:cs="Arial"/>
              </w:rPr>
              <w:t>14</w:t>
            </w:r>
          </w:p>
        </w:tc>
        <w:tc>
          <w:tcPr>
            <w:tcW w:w="2160" w:type="dxa"/>
            <w:hideMark/>
          </w:tcPr>
          <w:p w14:paraId="30D8620D" w14:textId="77777777" w:rsidR="00430845" w:rsidRPr="00361BC1" w:rsidRDefault="00430845" w:rsidP="00430845">
            <w:pPr>
              <w:tabs>
                <w:tab w:val="left" w:pos="1602"/>
              </w:tabs>
              <w:spacing w:after="160" w:line="278" w:lineRule="auto"/>
              <w:ind w:right="72"/>
              <w:jc w:val="both"/>
              <w:rPr>
                <w:rFonts w:ascii="Arial" w:hAnsi="Arial" w:cs="Arial"/>
              </w:rPr>
            </w:pPr>
            <w:r w:rsidRPr="00361BC1">
              <w:rPr>
                <w:rFonts w:ascii="Arial" w:hAnsi="Arial" w:cs="Arial"/>
              </w:rPr>
              <w:t>Waste management approach</w:t>
            </w:r>
          </w:p>
        </w:tc>
        <w:tc>
          <w:tcPr>
            <w:tcW w:w="1800" w:type="dxa"/>
            <w:hideMark/>
          </w:tcPr>
          <w:p w14:paraId="78365746" w14:textId="77777777" w:rsidR="00430845" w:rsidRPr="00361BC1" w:rsidRDefault="00430845" w:rsidP="00430845">
            <w:pPr>
              <w:spacing w:after="160" w:line="278" w:lineRule="auto"/>
              <w:ind w:left="76" w:firstLine="90"/>
              <w:jc w:val="both"/>
              <w:rPr>
                <w:rFonts w:ascii="Arial" w:hAnsi="Arial" w:cs="Arial"/>
              </w:rPr>
            </w:pPr>
            <w:r w:rsidRPr="00361BC1">
              <w:rPr>
                <w:rFonts w:ascii="Arial" w:hAnsi="Arial" w:cs="Arial"/>
              </w:rPr>
              <w:t>Open-ended</w:t>
            </w:r>
          </w:p>
        </w:tc>
        <w:tc>
          <w:tcPr>
            <w:tcW w:w="1260" w:type="dxa"/>
            <w:hideMark/>
          </w:tcPr>
          <w:p w14:paraId="57BF0E5E" w14:textId="77777777" w:rsidR="00430845" w:rsidRPr="00361BC1" w:rsidRDefault="00430845" w:rsidP="00430845">
            <w:pPr>
              <w:spacing w:after="160" w:line="278" w:lineRule="auto"/>
              <w:ind w:left="720"/>
              <w:jc w:val="both"/>
              <w:rPr>
                <w:rFonts w:ascii="Arial" w:hAnsi="Arial" w:cs="Arial"/>
              </w:rPr>
            </w:pPr>
            <w:r w:rsidRPr="00361BC1">
              <w:rPr>
                <w:rFonts w:ascii="Arial" w:hAnsi="Arial" w:cs="Arial"/>
              </w:rPr>
              <w:t>15</w:t>
            </w:r>
          </w:p>
        </w:tc>
        <w:tc>
          <w:tcPr>
            <w:tcW w:w="5040" w:type="dxa"/>
            <w:hideMark/>
          </w:tcPr>
          <w:p w14:paraId="57970264" w14:textId="77777777" w:rsidR="00430845" w:rsidRPr="00361BC1" w:rsidRDefault="00430845" w:rsidP="00430845">
            <w:pPr>
              <w:spacing w:after="160" w:line="278" w:lineRule="auto"/>
              <w:ind w:left="72"/>
              <w:jc w:val="both"/>
              <w:rPr>
                <w:rFonts w:ascii="Arial" w:hAnsi="Arial" w:cs="Arial"/>
              </w:rPr>
            </w:pPr>
            <w:r w:rsidRPr="00361BC1">
              <w:rPr>
                <w:rFonts w:ascii="Arial" w:hAnsi="Arial" w:cs="Arial"/>
              </w:rPr>
              <w:t xml:space="preserve">Respondents reported various waste management practices, including mixing farm wastes to produce manure, selling wastes to </w:t>
            </w:r>
            <w:r w:rsidRPr="00361BC1">
              <w:rPr>
                <w:rFonts w:ascii="Arial" w:hAnsi="Arial" w:cs="Arial"/>
              </w:rPr>
              <w:lastRenderedPageBreak/>
              <w:t>animal farmers, and recycling agricultural residues.</w:t>
            </w:r>
          </w:p>
        </w:tc>
      </w:tr>
      <w:tr w:rsidR="00430845" w:rsidRPr="00361BC1" w14:paraId="14BC51DB" w14:textId="77777777" w:rsidTr="00A932F2">
        <w:tc>
          <w:tcPr>
            <w:tcW w:w="720" w:type="dxa"/>
            <w:hideMark/>
          </w:tcPr>
          <w:p w14:paraId="56632EC4" w14:textId="77777777" w:rsidR="00430845" w:rsidRPr="00361BC1" w:rsidRDefault="00430845" w:rsidP="00430845">
            <w:pPr>
              <w:spacing w:after="160" w:line="278" w:lineRule="auto"/>
              <w:ind w:left="-105"/>
              <w:jc w:val="center"/>
              <w:rPr>
                <w:rFonts w:ascii="Arial" w:hAnsi="Arial" w:cs="Arial"/>
              </w:rPr>
            </w:pPr>
            <w:r w:rsidRPr="00361BC1">
              <w:rPr>
                <w:rFonts w:ascii="Arial" w:hAnsi="Arial" w:cs="Arial"/>
              </w:rPr>
              <w:t>15</w:t>
            </w:r>
          </w:p>
        </w:tc>
        <w:tc>
          <w:tcPr>
            <w:tcW w:w="2160" w:type="dxa"/>
            <w:hideMark/>
          </w:tcPr>
          <w:p w14:paraId="3605F7CF" w14:textId="77777777" w:rsidR="00430845" w:rsidRPr="00361BC1" w:rsidRDefault="00430845" w:rsidP="00430845">
            <w:pPr>
              <w:tabs>
                <w:tab w:val="left" w:pos="1602"/>
              </w:tabs>
              <w:spacing w:after="160" w:line="278" w:lineRule="auto"/>
              <w:ind w:right="72"/>
              <w:jc w:val="both"/>
              <w:rPr>
                <w:rFonts w:ascii="Arial" w:hAnsi="Arial" w:cs="Arial"/>
              </w:rPr>
            </w:pPr>
            <w:r w:rsidRPr="00361BC1">
              <w:rPr>
                <w:rFonts w:ascii="Arial" w:hAnsi="Arial" w:cs="Arial"/>
              </w:rPr>
              <w:t>Protection from climate/environmental threats</w:t>
            </w:r>
          </w:p>
        </w:tc>
        <w:tc>
          <w:tcPr>
            <w:tcW w:w="1800" w:type="dxa"/>
            <w:hideMark/>
          </w:tcPr>
          <w:p w14:paraId="1E009B8A" w14:textId="77777777" w:rsidR="00430845" w:rsidRPr="00361BC1" w:rsidRDefault="00430845" w:rsidP="00430845">
            <w:pPr>
              <w:spacing w:after="160" w:line="278" w:lineRule="auto"/>
              <w:ind w:left="76" w:firstLine="90"/>
              <w:jc w:val="both"/>
              <w:rPr>
                <w:rFonts w:ascii="Arial" w:hAnsi="Arial" w:cs="Arial"/>
              </w:rPr>
            </w:pPr>
            <w:r w:rsidRPr="00361BC1">
              <w:rPr>
                <w:rFonts w:ascii="Arial" w:hAnsi="Arial" w:cs="Arial"/>
              </w:rPr>
              <w:t>Open-ended</w:t>
            </w:r>
          </w:p>
        </w:tc>
        <w:tc>
          <w:tcPr>
            <w:tcW w:w="1260" w:type="dxa"/>
            <w:hideMark/>
          </w:tcPr>
          <w:p w14:paraId="185BC0B9" w14:textId="77777777" w:rsidR="00430845" w:rsidRPr="00361BC1" w:rsidRDefault="00430845" w:rsidP="00430845">
            <w:pPr>
              <w:spacing w:after="160" w:line="278" w:lineRule="auto"/>
              <w:ind w:left="720"/>
              <w:jc w:val="both"/>
              <w:rPr>
                <w:rFonts w:ascii="Arial" w:hAnsi="Arial" w:cs="Arial"/>
              </w:rPr>
            </w:pPr>
            <w:r w:rsidRPr="00361BC1">
              <w:rPr>
                <w:rFonts w:ascii="Arial" w:hAnsi="Arial" w:cs="Arial"/>
              </w:rPr>
              <w:t>15</w:t>
            </w:r>
          </w:p>
        </w:tc>
        <w:tc>
          <w:tcPr>
            <w:tcW w:w="5040" w:type="dxa"/>
            <w:hideMark/>
          </w:tcPr>
          <w:p w14:paraId="12FD268B" w14:textId="77777777" w:rsidR="00430845" w:rsidRPr="00361BC1" w:rsidRDefault="00430845" w:rsidP="00430845">
            <w:pPr>
              <w:spacing w:after="160" w:line="278" w:lineRule="auto"/>
              <w:ind w:left="72"/>
              <w:jc w:val="both"/>
              <w:rPr>
                <w:rFonts w:ascii="Arial" w:hAnsi="Arial" w:cs="Arial"/>
              </w:rPr>
            </w:pPr>
            <w:r w:rsidRPr="00361BC1">
              <w:rPr>
                <w:rFonts w:ascii="Arial" w:hAnsi="Arial" w:cs="Arial"/>
              </w:rPr>
              <w:t>The majority of respondents indicated that their primary method of protecting against climate and environmental threats, such as prolonged drought, is delaying planting until weather conditions are more favorable.</w:t>
            </w:r>
          </w:p>
        </w:tc>
      </w:tr>
      <w:tr w:rsidR="00430845" w:rsidRPr="00361BC1" w14:paraId="4B3FDEF5" w14:textId="77777777" w:rsidTr="00A932F2">
        <w:tc>
          <w:tcPr>
            <w:tcW w:w="720" w:type="dxa"/>
            <w:hideMark/>
          </w:tcPr>
          <w:p w14:paraId="179CEA3F" w14:textId="77777777" w:rsidR="00430845" w:rsidRPr="00361BC1" w:rsidRDefault="00430845" w:rsidP="00430845">
            <w:pPr>
              <w:spacing w:after="160" w:line="278" w:lineRule="auto"/>
              <w:ind w:left="-105"/>
              <w:jc w:val="center"/>
              <w:rPr>
                <w:rFonts w:ascii="Arial" w:hAnsi="Arial" w:cs="Arial"/>
              </w:rPr>
            </w:pPr>
            <w:r w:rsidRPr="00361BC1">
              <w:rPr>
                <w:rFonts w:ascii="Arial" w:hAnsi="Arial" w:cs="Arial"/>
              </w:rPr>
              <w:t>16</w:t>
            </w:r>
          </w:p>
        </w:tc>
        <w:tc>
          <w:tcPr>
            <w:tcW w:w="2160" w:type="dxa"/>
            <w:hideMark/>
          </w:tcPr>
          <w:p w14:paraId="79D32263" w14:textId="77777777" w:rsidR="00430845" w:rsidRPr="00361BC1" w:rsidRDefault="00430845" w:rsidP="00430845">
            <w:pPr>
              <w:tabs>
                <w:tab w:val="left" w:pos="1602"/>
              </w:tabs>
              <w:spacing w:after="160" w:line="278" w:lineRule="auto"/>
              <w:ind w:right="72"/>
              <w:jc w:val="both"/>
              <w:rPr>
                <w:rFonts w:ascii="Arial" w:hAnsi="Arial" w:cs="Arial"/>
              </w:rPr>
            </w:pPr>
            <w:r w:rsidRPr="00361BC1">
              <w:rPr>
                <w:rFonts w:ascii="Arial" w:hAnsi="Arial" w:cs="Arial"/>
              </w:rPr>
              <w:t>Processing steps for farm products</w:t>
            </w:r>
          </w:p>
        </w:tc>
        <w:tc>
          <w:tcPr>
            <w:tcW w:w="1800" w:type="dxa"/>
            <w:hideMark/>
          </w:tcPr>
          <w:p w14:paraId="33DB3650" w14:textId="77777777" w:rsidR="00430845" w:rsidRPr="00361BC1" w:rsidRDefault="00430845" w:rsidP="00430845">
            <w:pPr>
              <w:spacing w:after="160" w:line="278" w:lineRule="auto"/>
              <w:ind w:left="76" w:firstLine="90"/>
              <w:jc w:val="both"/>
              <w:rPr>
                <w:rFonts w:ascii="Arial" w:hAnsi="Arial" w:cs="Arial"/>
              </w:rPr>
            </w:pPr>
            <w:r w:rsidRPr="00361BC1">
              <w:rPr>
                <w:rFonts w:ascii="Arial" w:hAnsi="Arial" w:cs="Arial"/>
              </w:rPr>
              <w:t>Open-ended</w:t>
            </w:r>
          </w:p>
        </w:tc>
        <w:tc>
          <w:tcPr>
            <w:tcW w:w="1260" w:type="dxa"/>
            <w:hideMark/>
          </w:tcPr>
          <w:p w14:paraId="7BBF68C3" w14:textId="77777777" w:rsidR="00430845" w:rsidRPr="00361BC1" w:rsidRDefault="00430845" w:rsidP="00430845">
            <w:pPr>
              <w:spacing w:after="160" w:line="278" w:lineRule="auto"/>
              <w:ind w:left="720"/>
              <w:jc w:val="both"/>
              <w:rPr>
                <w:rFonts w:ascii="Arial" w:hAnsi="Arial" w:cs="Arial"/>
              </w:rPr>
            </w:pPr>
            <w:r w:rsidRPr="00361BC1">
              <w:rPr>
                <w:rFonts w:ascii="Arial" w:hAnsi="Arial" w:cs="Arial"/>
              </w:rPr>
              <w:t>15</w:t>
            </w:r>
          </w:p>
        </w:tc>
        <w:tc>
          <w:tcPr>
            <w:tcW w:w="5040" w:type="dxa"/>
            <w:hideMark/>
          </w:tcPr>
          <w:p w14:paraId="7922E88A" w14:textId="77777777" w:rsidR="00430845" w:rsidRPr="00361BC1" w:rsidRDefault="00430845" w:rsidP="00430845">
            <w:pPr>
              <w:spacing w:after="160" w:line="278" w:lineRule="auto"/>
              <w:ind w:left="72"/>
              <w:jc w:val="both"/>
              <w:rPr>
                <w:rFonts w:ascii="Arial" w:hAnsi="Arial" w:cs="Arial"/>
              </w:rPr>
            </w:pPr>
            <w:r w:rsidRPr="00361BC1">
              <w:rPr>
                <w:rFonts w:ascii="Arial" w:hAnsi="Arial" w:cs="Arial"/>
              </w:rPr>
              <w:t xml:space="preserve">Processing methods varied by crop, according to respondents. Some reported taking rice to the mill for processing, while others noted they process their crops manually. For example, maize is processed into flour, pudding, and local delicacies; soya beans </w:t>
            </w:r>
            <w:proofErr w:type="gramStart"/>
            <w:r>
              <w:rPr>
                <w:rFonts w:ascii="Arial" w:hAnsi="Arial" w:cs="Arial"/>
              </w:rPr>
              <w:t>is</w:t>
            </w:r>
            <w:proofErr w:type="gramEnd"/>
            <w:r w:rsidRPr="00361BC1">
              <w:rPr>
                <w:rFonts w:ascii="Arial" w:hAnsi="Arial" w:cs="Arial"/>
              </w:rPr>
              <w:t xml:space="preserve"> used to produce soya milk and soya cake; and rice is also processed into rice cakes.</w:t>
            </w:r>
          </w:p>
        </w:tc>
      </w:tr>
      <w:tr w:rsidR="00430845" w:rsidRPr="00361BC1" w14:paraId="4D9AA9C4" w14:textId="77777777" w:rsidTr="00A932F2">
        <w:tc>
          <w:tcPr>
            <w:tcW w:w="720" w:type="dxa"/>
            <w:hideMark/>
          </w:tcPr>
          <w:p w14:paraId="6C593B56" w14:textId="77777777" w:rsidR="00430845" w:rsidRPr="00361BC1" w:rsidRDefault="00430845" w:rsidP="00430845">
            <w:pPr>
              <w:spacing w:after="160" w:line="278" w:lineRule="auto"/>
              <w:ind w:left="-105"/>
              <w:jc w:val="center"/>
              <w:rPr>
                <w:rFonts w:ascii="Arial" w:hAnsi="Arial" w:cs="Arial"/>
              </w:rPr>
            </w:pPr>
            <w:r w:rsidRPr="00361BC1">
              <w:rPr>
                <w:rFonts w:ascii="Arial" w:hAnsi="Arial" w:cs="Arial"/>
              </w:rPr>
              <w:t>17</w:t>
            </w:r>
          </w:p>
        </w:tc>
        <w:tc>
          <w:tcPr>
            <w:tcW w:w="2160" w:type="dxa"/>
            <w:hideMark/>
          </w:tcPr>
          <w:p w14:paraId="36464662" w14:textId="77777777" w:rsidR="00430845" w:rsidRPr="00361BC1" w:rsidRDefault="00430845" w:rsidP="00430845">
            <w:pPr>
              <w:tabs>
                <w:tab w:val="left" w:pos="1602"/>
              </w:tabs>
              <w:spacing w:after="160" w:line="278" w:lineRule="auto"/>
              <w:ind w:right="72"/>
              <w:jc w:val="both"/>
              <w:rPr>
                <w:rFonts w:ascii="Arial" w:hAnsi="Arial" w:cs="Arial"/>
              </w:rPr>
            </w:pPr>
            <w:r w:rsidRPr="00361BC1">
              <w:rPr>
                <w:rFonts w:ascii="Arial" w:hAnsi="Arial" w:cs="Arial"/>
              </w:rPr>
              <w:t>Training received in last 3 years</w:t>
            </w:r>
          </w:p>
        </w:tc>
        <w:tc>
          <w:tcPr>
            <w:tcW w:w="1800" w:type="dxa"/>
            <w:hideMark/>
          </w:tcPr>
          <w:p w14:paraId="4106E60F" w14:textId="77777777" w:rsidR="00430845" w:rsidRPr="00361BC1" w:rsidRDefault="00430845" w:rsidP="00430845">
            <w:pPr>
              <w:spacing w:after="160" w:line="278" w:lineRule="auto"/>
              <w:ind w:left="76" w:firstLine="90"/>
              <w:jc w:val="both"/>
              <w:rPr>
                <w:rFonts w:ascii="Arial" w:hAnsi="Arial" w:cs="Arial"/>
              </w:rPr>
            </w:pPr>
            <w:r w:rsidRPr="00361BC1">
              <w:rPr>
                <w:rFonts w:ascii="Arial" w:hAnsi="Arial" w:cs="Arial"/>
              </w:rPr>
              <w:t>Open-ended</w:t>
            </w:r>
          </w:p>
        </w:tc>
        <w:tc>
          <w:tcPr>
            <w:tcW w:w="1260" w:type="dxa"/>
            <w:hideMark/>
          </w:tcPr>
          <w:p w14:paraId="40B499BA" w14:textId="77777777" w:rsidR="00430845" w:rsidRPr="00361BC1" w:rsidRDefault="00430845" w:rsidP="00430845">
            <w:pPr>
              <w:spacing w:after="160" w:line="278" w:lineRule="auto"/>
              <w:ind w:left="720"/>
              <w:jc w:val="both"/>
              <w:rPr>
                <w:rFonts w:ascii="Arial" w:hAnsi="Arial" w:cs="Arial"/>
              </w:rPr>
            </w:pPr>
            <w:r w:rsidRPr="00361BC1">
              <w:rPr>
                <w:rFonts w:ascii="Arial" w:hAnsi="Arial" w:cs="Arial"/>
              </w:rPr>
              <w:t>15</w:t>
            </w:r>
          </w:p>
        </w:tc>
        <w:tc>
          <w:tcPr>
            <w:tcW w:w="5040" w:type="dxa"/>
            <w:hideMark/>
          </w:tcPr>
          <w:p w14:paraId="6B7A4AF6" w14:textId="77777777" w:rsidR="00430845" w:rsidRPr="00361BC1" w:rsidRDefault="00430845" w:rsidP="00430845">
            <w:pPr>
              <w:jc w:val="both"/>
              <w:rPr>
                <w:rFonts w:ascii="Arial" w:hAnsi="Arial" w:cs="Arial"/>
              </w:rPr>
            </w:pPr>
            <w:r w:rsidRPr="00361BC1">
              <w:rPr>
                <w:rFonts w:ascii="Arial" w:hAnsi="Arial" w:cs="Arial"/>
              </w:rPr>
              <w:t>Some respondents indicated that they had participated in various agricultural trainings over the past three years. These trainings were organized by institutions and programs such as AGRA, GIZ, NEWP, Feed the Nation – Food Security, and Feed the Future.</w:t>
            </w:r>
          </w:p>
        </w:tc>
      </w:tr>
      <w:tr w:rsidR="00430845" w:rsidRPr="00361BC1" w14:paraId="327FC76F" w14:textId="77777777" w:rsidTr="00A932F2">
        <w:tc>
          <w:tcPr>
            <w:tcW w:w="720" w:type="dxa"/>
            <w:hideMark/>
          </w:tcPr>
          <w:p w14:paraId="416F9B58" w14:textId="77777777" w:rsidR="00430845" w:rsidRPr="00361BC1" w:rsidRDefault="00430845" w:rsidP="00430845">
            <w:pPr>
              <w:spacing w:after="160" w:line="278" w:lineRule="auto"/>
              <w:ind w:left="-105"/>
              <w:jc w:val="center"/>
              <w:rPr>
                <w:rFonts w:ascii="Arial" w:hAnsi="Arial" w:cs="Arial"/>
              </w:rPr>
            </w:pPr>
            <w:r w:rsidRPr="00361BC1">
              <w:rPr>
                <w:rFonts w:ascii="Arial" w:hAnsi="Arial" w:cs="Arial"/>
              </w:rPr>
              <w:t>18</w:t>
            </w:r>
          </w:p>
        </w:tc>
        <w:tc>
          <w:tcPr>
            <w:tcW w:w="2160" w:type="dxa"/>
            <w:hideMark/>
          </w:tcPr>
          <w:p w14:paraId="71A76252" w14:textId="77777777" w:rsidR="00430845" w:rsidRPr="00361BC1" w:rsidRDefault="00430845" w:rsidP="00430845">
            <w:pPr>
              <w:tabs>
                <w:tab w:val="left" w:pos="1602"/>
              </w:tabs>
              <w:spacing w:after="160" w:line="278" w:lineRule="auto"/>
              <w:ind w:right="72"/>
              <w:jc w:val="both"/>
              <w:rPr>
                <w:rFonts w:ascii="Arial" w:hAnsi="Arial" w:cs="Arial"/>
              </w:rPr>
            </w:pPr>
            <w:r w:rsidRPr="00361BC1">
              <w:rPr>
                <w:rFonts w:ascii="Arial" w:hAnsi="Arial" w:cs="Arial"/>
              </w:rPr>
              <w:t>Challenges across farming activities</w:t>
            </w:r>
          </w:p>
        </w:tc>
        <w:tc>
          <w:tcPr>
            <w:tcW w:w="1800" w:type="dxa"/>
            <w:hideMark/>
          </w:tcPr>
          <w:p w14:paraId="3D73DE72" w14:textId="77777777" w:rsidR="00430845" w:rsidRPr="00361BC1" w:rsidRDefault="00430845" w:rsidP="00430845">
            <w:pPr>
              <w:spacing w:after="160" w:line="278" w:lineRule="auto"/>
              <w:ind w:left="76" w:firstLine="90"/>
              <w:jc w:val="both"/>
              <w:rPr>
                <w:rFonts w:ascii="Arial" w:hAnsi="Arial" w:cs="Arial"/>
              </w:rPr>
            </w:pPr>
            <w:r w:rsidRPr="00361BC1">
              <w:rPr>
                <w:rFonts w:ascii="Arial" w:hAnsi="Arial" w:cs="Arial"/>
              </w:rPr>
              <w:t>Categorical &amp; Open-ended</w:t>
            </w:r>
          </w:p>
        </w:tc>
        <w:tc>
          <w:tcPr>
            <w:tcW w:w="1260" w:type="dxa"/>
            <w:hideMark/>
          </w:tcPr>
          <w:p w14:paraId="2129A298" w14:textId="77777777" w:rsidR="00430845" w:rsidRPr="00361BC1" w:rsidRDefault="00430845" w:rsidP="00430845">
            <w:pPr>
              <w:spacing w:after="160" w:line="278" w:lineRule="auto"/>
              <w:ind w:left="720"/>
              <w:jc w:val="both"/>
              <w:rPr>
                <w:rFonts w:ascii="Arial" w:hAnsi="Arial" w:cs="Arial"/>
              </w:rPr>
            </w:pPr>
            <w:r w:rsidRPr="00361BC1">
              <w:rPr>
                <w:rFonts w:ascii="Arial" w:hAnsi="Arial" w:cs="Arial"/>
              </w:rPr>
              <w:t>15</w:t>
            </w:r>
          </w:p>
        </w:tc>
        <w:tc>
          <w:tcPr>
            <w:tcW w:w="5040" w:type="dxa"/>
            <w:hideMark/>
          </w:tcPr>
          <w:p w14:paraId="554F5944" w14:textId="77777777" w:rsidR="00430845" w:rsidRPr="00592749" w:rsidRDefault="00430845" w:rsidP="00592749">
            <w:pPr>
              <w:pStyle w:val="ListParagraph"/>
              <w:numPr>
                <w:ilvl w:val="0"/>
                <w:numId w:val="21"/>
              </w:numPr>
              <w:jc w:val="both"/>
              <w:rPr>
                <w:rFonts w:ascii="Arial" w:hAnsi="Arial" w:cs="Arial"/>
              </w:rPr>
            </w:pPr>
            <w:r w:rsidRPr="00592749">
              <w:rPr>
                <w:rFonts w:ascii="Arial" w:hAnsi="Arial" w:cs="Arial"/>
              </w:rPr>
              <w:t xml:space="preserve">Manual soil preparation and lack of mechanization increase labor costs. </w:t>
            </w:r>
          </w:p>
          <w:p w14:paraId="60205A72" w14:textId="77777777" w:rsidR="00430845" w:rsidRPr="00592749" w:rsidRDefault="00430845" w:rsidP="00592749">
            <w:pPr>
              <w:pStyle w:val="ListParagraph"/>
              <w:numPr>
                <w:ilvl w:val="0"/>
                <w:numId w:val="21"/>
              </w:numPr>
              <w:jc w:val="both"/>
              <w:rPr>
                <w:rFonts w:ascii="Arial" w:hAnsi="Arial" w:cs="Arial"/>
              </w:rPr>
            </w:pPr>
            <w:r w:rsidRPr="00592749">
              <w:rPr>
                <w:rFonts w:ascii="Arial" w:hAnsi="Arial" w:cs="Arial"/>
              </w:rPr>
              <w:t xml:space="preserve">Access to quality seeds is limited, and input delays disrupt planting. </w:t>
            </w:r>
          </w:p>
          <w:p w14:paraId="543AB1F6" w14:textId="77777777" w:rsidR="00430845" w:rsidRPr="00592749" w:rsidRDefault="00430845" w:rsidP="00592749">
            <w:pPr>
              <w:pStyle w:val="ListParagraph"/>
              <w:numPr>
                <w:ilvl w:val="0"/>
                <w:numId w:val="21"/>
              </w:numPr>
              <w:jc w:val="both"/>
              <w:rPr>
                <w:rFonts w:ascii="Arial" w:hAnsi="Arial" w:cs="Arial"/>
              </w:rPr>
            </w:pPr>
            <w:r w:rsidRPr="00592749">
              <w:rPr>
                <w:rFonts w:ascii="Arial" w:hAnsi="Arial" w:cs="Arial"/>
              </w:rPr>
              <w:t>Soil fertility is declining due to inadequate fertilizer use and continuous cultivation.</w:t>
            </w:r>
          </w:p>
          <w:p w14:paraId="6ACA0F71" w14:textId="77777777" w:rsidR="00430845" w:rsidRPr="00592749" w:rsidRDefault="00430845" w:rsidP="00592749">
            <w:pPr>
              <w:pStyle w:val="ListParagraph"/>
              <w:numPr>
                <w:ilvl w:val="0"/>
                <w:numId w:val="21"/>
              </w:numPr>
              <w:jc w:val="both"/>
              <w:rPr>
                <w:rFonts w:ascii="Arial" w:hAnsi="Arial" w:cs="Arial"/>
              </w:rPr>
            </w:pPr>
            <w:r w:rsidRPr="00592749">
              <w:rPr>
                <w:rFonts w:ascii="Arial" w:hAnsi="Arial" w:cs="Arial"/>
              </w:rPr>
              <w:t xml:space="preserve">Water supply depends on rainfall, with no irrigation support. </w:t>
            </w:r>
          </w:p>
          <w:p w14:paraId="64BF6386" w14:textId="77777777" w:rsidR="00430845" w:rsidRPr="00592749" w:rsidRDefault="00430845" w:rsidP="00592749">
            <w:pPr>
              <w:pStyle w:val="ListParagraph"/>
              <w:numPr>
                <w:ilvl w:val="0"/>
                <w:numId w:val="21"/>
              </w:numPr>
              <w:jc w:val="both"/>
              <w:rPr>
                <w:rFonts w:ascii="Arial" w:hAnsi="Arial" w:cs="Arial"/>
              </w:rPr>
            </w:pPr>
            <w:r w:rsidRPr="00592749">
              <w:rPr>
                <w:rFonts w:ascii="Arial" w:hAnsi="Arial" w:cs="Arial"/>
              </w:rPr>
              <w:t xml:space="preserve">Weed and pest control are labor-intensive, with some resistance issues. </w:t>
            </w:r>
          </w:p>
          <w:p w14:paraId="1D5A0717" w14:textId="77777777" w:rsidR="00430845" w:rsidRPr="00592749" w:rsidRDefault="00430845" w:rsidP="00592749">
            <w:pPr>
              <w:pStyle w:val="ListParagraph"/>
              <w:numPr>
                <w:ilvl w:val="0"/>
                <w:numId w:val="21"/>
              </w:numPr>
              <w:jc w:val="both"/>
              <w:rPr>
                <w:rFonts w:ascii="Arial" w:hAnsi="Arial" w:cs="Arial"/>
              </w:rPr>
            </w:pPr>
            <w:r w:rsidRPr="00592749">
              <w:rPr>
                <w:rFonts w:ascii="Arial" w:hAnsi="Arial" w:cs="Arial"/>
              </w:rPr>
              <w:t>Harvesting is slow and manual, causing losses.</w:t>
            </w:r>
          </w:p>
          <w:p w14:paraId="096D0036" w14:textId="5B9EE53A" w:rsidR="00592749" w:rsidRPr="00592749" w:rsidRDefault="00430845" w:rsidP="00592749">
            <w:pPr>
              <w:pStyle w:val="ListParagraph"/>
              <w:numPr>
                <w:ilvl w:val="0"/>
                <w:numId w:val="21"/>
              </w:numPr>
              <w:jc w:val="both"/>
              <w:rPr>
                <w:rFonts w:ascii="Arial" w:hAnsi="Arial" w:cs="Arial"/>
              </w:rPr>
            </w:pPr>
            <w:r w:rsidRPr="00592749">
              <w:rPr>
                <w:rFonts w:ascii="Arial" w:hAnsi="Arial" w:cs="Arial"/>
              </w:rPr>
              <w:t xml:space="preserve">Poor storage leads to </w:t>
            </w:r>
            <w:r w:rsidR="00592749" w:rsidRPr="00592749">
              <w:rPr>
                <w:rFonts w:ascii="Arial" w:hAnsi="Arial" w:cs="Arial"/>
              </w:rPr>
              <w:t xml:space="preserve">postharvest losses, </w:t>
            </w:r>
            <w:r w:rsidRPr="00592749">
              <w:rPr>
                <w:rFonts w:ascii="Arial" w:hAnsi="Arial" w:cs="Arial"/>
              </w:rPr>
              <w:t>spoilage</w:t>
            </w:r>
            <w:r w:rsidR="00592749" w:rsidRPr="00592749">
              <w:rPr>
                <w:rFonts w:ascii="Arial" w:hAnsi="Arial" w:cs="Arial"/>
              </w:rPr>
              <w:t>.</w:t>
            </w:r>
            <w:r w:rsidRPr="00592749">
              <w:rPr>
                <w:rFonts w:ascii="Arial" w:hAnsi="Arial" w:cs="Arial"/>
              </w:rPr>
              <w:t xml:space="preserve"> </w:t>
            </w:r>
          </w:p>
          <w:p w14:paraId="21CEB70D" w14:textId="64FC646B" w:rsidR="00430845" w:rsidRPr="00592749" w:rsidRDefault="00592749" w:rsidP="00592749">
            <w:pPr>
              <w:pStyle w:val="ListParagraph"/>
              <w:numPr>
                <w:ilvl w:val="0"/>
                <w:numId w:val="21"/>
              </w:numPr>
              <w:jc w:val="both"/>
              <w:rPr>
                <w:rFonts w:ascii="Arial" w:hAnsi="Arial" w:cs="Arial"/>
              </w:rPr>
            </w:pPr>
            <w:r w:rsidRPr="00592749">
              <w:rPr>
                <w:rFonts w:ascii="Arial" w:hAnsi="Arial" w:cs="Arial"/>
              </w:rPr>
              <w:t>W</w:t>
            </w:r>
            <w:r w:rsidR="00430845" w:rsidRPr="00592749">
              <w:rPr>
                <w:rFonts w:ascii="Arial" w:hAnsi="Arial" w:cs="Arial"/>
              </w:rPr>
              <w:t xml:space="preserve">eak processing capacity limits value addition. </w:t>
            </w:r>
          </w:p>
          <w:p w14:paraId="12514252" w14:textId="26D43B49" w:rsidR="00430845" w:rsidRPr="00592749" w:rsidRDefault="00430845" w:rsidP="00592749">
            <w:pPr>
              <w:pStyle w:val="ListParagraph"/>
              <w:numPr>
                <w:ilvl w:val="0"/>
                <w:numId w:val="21"/>
              </w:numPr>
              <w:jc w:val="both"/>
              <w:rPr>
                <w:rFonts w:ascii="Arial" w:hAnsi="Arial" w:cs="Arial"/>
              </w:rPr>
            </w:pPr>
            <w:r w:rsidRPr="00592749">
              <w:rPr>
                <w:rFonts w:ascii="Arial" w:hAnsi="Arial" w:cs="Arial"/>
              </w:rPr>
              <w:lastRenderedPageBreak/>
              <w:t xml:space="preserve">Climate issues like drought and erosion coupled with poor roads and limited funding. </w:t>
            </w:r>
          </w:p>
          <w:p w14:paraId="5269FA09" w14:textId="77777777" w:rsidR="00430845" w:rsidRPr="00592749" w:rsidRDefault="00430845" w:rsidP="00592749">
            <w:pPr>
              <w:pStyle w:val="ListParagraph"/>
              <w:numPr>
                <w:ilvl w:val="0"/>
                <w:numId w:val="21"/>
              </w:numPr>
              <w:jc w:val="both"/>
              <w:rPr>
                <w:rFonts w:ascii="Arial" w:hAnsi="Arial" w:cs="Arial"/>
              </w:rPr>
            </w:pPr>
            <w:r w:rsidRPr="00592749">
              <w:rPr>
                <w:rFonts w:ascii="Arial" w:hAnsi="Arial" w:cs="Arial"/>
              </w:rPr>
              <w:t xml:space="preserve">Insecurity </w:t>
            </w:r>
          </w:p>
          <w:p w14:paraId="46AA1897" w14:textId="77777777" w:rsidR="00430845" w:rsidRPr="00592749" w:rsidRDefault="00430845" w:rsidP="00592749">
            <w:pPr>
              <w:pStyle w:val="ListParagraph"/>
              <w:numPr>
                <w:ilvl w:val="0"/>
                <w:numId w:val="21"/>
              </w:numPr>
              <w:jc w:val="both"/>
              <w:rPr>
                <w:rFonts w:ascii="Arial" w:hAnsi="Arial" w:cs="Arial"/>
              </w:rPr>
            </w:pPr>
            <w:r w:rsidRPr="00592749">
              <w:rPr>
                <w:rFonts w:ascii="Arial" w:hAnsi="Arial" w:cs="Arial"/>
              </w:rPr>
              <w:t>Weak extension services further hamper productivity.</w:t>
            </w:r>
          </w:p>
          <w:p w14:paraId="067E3339" w14:textId="77777777" w:rsidR="00430845" w:rsidRPr="00361BC1" w:rsidRDefault="00430845" w:rsidP="00430845">
            <w:pPr>
              <w:spacing w:after="160" w:line="278" w:lineRule="auto"/>
              <w:ind w:left="72"/>
              <w:jc w:val="both"/>
              <w:rPr>
                <w:rFonts w:ascii="Arial" w:hAnsi="Arial" w:cs="Arial"/>
              </w:rPr>
            </w:pPr>
          </w:p>
        </w:tc>
      </w:tr>
      <w:tr w:rsidR="00430845" w:rsidRPr="00361BC1" w14:paraId="5BBE06D3" w14:textId="77777777" w:rsidTr="00A932F2">
        <w:tc>
          <w:tcPr>
            <w:tcW w:w="720" w:type="dxa"/>
            <w:hideMark/>
          </w:tcPr>
          <w:p w14:paraId="6B12A9DD" w14:textId="77777777" w:rsidR="00430845" w:rsidRPr="00361BC1" w:rsidRDefault="00430845" w:rsidP="00430845">
            <w:pPr>
              <w:spacing w:after="160" w:line="278" w:lineRule="auto"/>
              <w:ind w:left="-105"/>
              <w:jc w:val="center"/>
              <w:rPr>
                <w:rFonts w:ascii="Arial" w:hAnsi="Arial" w:cs="Arial"/>
              </w:rPr>
            </w:pPr>
            <w:r w:rsidRPr="00361BC1">
              <w:rPr>
                <w:rFonts w:ascii="Arial" w:hAnsi="Arial" w:cs="Arial"/>
              </w:rPr>
              <w:t>19</w:t>
            </w:r>
          </w:p>
        </w:tc>
        <w:tc>
          <w:tcPr>
            <w:tcW w:w="2160" w:type="dxa"/>
            <w:hideMark/>
          </w:tcPr>
          <w:p w14:paraId="460B7A7F" w14:textId="77777777" w:rsidR="00430845" w:rsidRPr="00361BC1" w:rsidRDefault="00430845" w:rsidP="00430845">
            <w:pPr>
              <w:tabs>
                <w:tab w:val="left" w:pos="1602"/>
              </w:tabs>
              <w:spacing w:after="160" w:line="278" w:lineRule="auto"/>
              <w:ind w:right="72"/>
              <w:jc w:val="both"/>
              <w:rPr>
                <w:rFonts w:ascii="Arial" w:hAnsi="Arial" w:cs="Arial"/>
              </w:rPr>
            </w:pPr>
            <w:r w:rsidRPr="00361BC1">
              <w:rPr>
                <w:rFonts w:ascii="Arial" w:hAnsi="Arial" w:cs="Arial"/>
              </w:rPr>
              <w:t>Recommendations to address challenges</w:t>
            </w:r>
          </w:p>
        </w:tc>
        <w:tc>
          <w:tcPr>
            <w:tcW w:w="1800" w:type="dxa"/>
            <w:hideMark/>
          </w:tcPr>
          <w:p w14:paraId="416733AD" w14:textId="77777777" w:rsidR="00430845" w:rsidRPr="00361BC1" w:rsidRDefault="00430845" w:rsidP="00430845">
            <w:pPr>
              <w:spacing w:after="160" w:line="278" w:lineRule="auto"/>
              <w:ind w:left="76" w:firstLine="90"/>
              <w:jc w:val="both"/>
              <w:rPr>
                <w:rFonts w:ascii="Arial" w:hAnsi="Arial" w:cs="Arial"/>
              </w:rPr>
            </w:pPr>
            <w:r w:rsidRPr="00361BC1">
              <w:rPr>
                <w:rFonts w:ascii="Arial" w:hAnsi="Arial" w:cs="Arial"/>
              </w:rPr>
              <w:t>Open-ended</w:t>
            </w:r>
          </w:p>
        </w:tc>
        <w:tc>
          <w:tcPr>
            <w:tcW w:w="1260" w:type="dxa"/>
            <w:hideMark/>
          </w:tcPr>
          <w:p w14:paraId="2F365003" w14:textId="77777777" w:rsidR="00430845" w:rsidRPr="00361BC1" w:rsidRDefault="00430845" w:rsidP="00430845">
            <w:pPr>
              <w:spacing w:after="160" w:line="278" w:lineRule="auto"/>
              <w:ind w:left="720"/>
              <w:jc w:val="both"/>
              <w:rPr>
                <w:rFonts w:ascii="Arial" w:hAnsi="Arial" w:cs="Arial"/>
              </w:rPr>
            </w:pPr>
            <w:r w:rsidRPr="00361BC1">
              <w:rPr>
                <w:rFonts w:ascii="Arial" w:hAnsi="Arial" w:cs="Arial"/>
              </w:rPr>
              <w:t>15</w:t>
            </w:r>
          </w:p>
        </w:tc>
        <w:tc>
          <w:tcPr>
            <w:tcW w:w="5040" w:type="dxa"/>
            <w:hideMark/>
          </w:tcPr>
          <w:p w14:paraId="51A84699" w14:textId="77777777" w:rsidR="00430845" w:rsidRPr="00361BC1" w:rsidRDefault="00430845" w:rsidP="00430845">
            <w:pPr>
              <w:pStyle w:val="NormalWeb"/>
              <w:numPr>
                <w:ilvl w:val="0"/>
                <w:numId w:val="17"/>
              </w:numPr>
              <w:jc w:val="both"/>
              <w:rPr>
                <w:rFonts w:ascii="Arial" w:hAnsi="Arial" w:cs="Arial"/>
              </w:rPr>
            </w:pPr>
            <w:bookmarkStart w:id="5" w:name="_Hlk203642536"/>
            <w:r w:rsidRPr="00361BC1">
              <w:rPr>
                <w:rStyle w:val="Strong"/>
                <w:rFonts w:ascii="Arial" w:eastAsiaTheme="majorEastAsia" w:hAnsi="Arial" w:cs="Arial"/>
              </w:rPr>
              <w:t>Provision of Gender-Friendly Equipment:</w:t>
            </w:r>
            <w:r w:rsidRPr="00361BC1">
              <w:rPr>
                <w:rFonts w:ascii="Arial" w:hAnsi="Arial" w:cs="Arial"/>
              </w:rPr>
              <w:t xml:space="preserve"> Agricultural tools and machinery should be designed to accommodate the physical needs and capacities of women farmers.</w:t>
            </w:r>
          </w:p>
          <w:p w14:paraId="3FA94EAC" w14:textId="77777777" w:rsidR="00430845" w:rsidRPr="00361BC1" w:rsidRDefault="00430845" w:rsidP="00430845">
            <w:pPr>
              <w:pStyle w:val="NormalWeb"/>
              <w:numPr>
                <w:ilvl w:val="0"/>
                <w:numId w:val="17"/>
              </w:numPr>
              <w:jc w:val="both"/>
              <w:rPr>
                <w:rFonts w:ascii="Arial" w:hAnsi="Arial" w:cs="Arial"/>
              </w:rPr>
            </w:pPr>
            <w:r w:rsidRPr="00361BC1">
              <w:rPr>
                <w:rStyle w:val="Strong"/>
                <w:rFonts w:ascii="Arial" w:eastAsiaTheme="majorEastAsia" w:hAnsi="Arial" w:cs="Arial"/>
              </w:rPr>
              <w:t>Improved Security:</w:t>
            </w:r>
            <w:r w:rsidRPr="00361BC1">
              <w:rPr>
                <w:rFonts w:ascii="Arial" w:hAnsi="Arial" w:cs="Arial"/>
              </w:rPr>
              <w:t xml:space="preserve"> Strengthening security in farming communities to ensure safe access to farmlands and markets.</w:t>
            </w:r>
          </w:p>
          <w:p w14:paraId="5D3BF652" w14:textId="77777777" w:rsidR="00430845" w:rsidRPr="00361BC1" w:rsidRDefault="00430845" w:rsidP="00430845">
            <w:pPr>
              <w:pStyle w:val="NormalWeb"/>
              <w:numPr>
                <w:ilvl w:val="0"/>
                <w:numId w:val="17"/>
              </w:numPr>
              <w:jc w:val="both"/>
              <w:rPr>
                <w:rFonts w:ascii="Arial" w:hAnsi="Arial" w:cs="Arial"/>
              </w:rPr>
            </w:pPr>
            <w:r w:rsidRPr="00361BC1">
              <w:rPr>
                <w:rStyle w:val="Strong"/>
                <w:rFonts w:ascii="Arial" w:eastAsiaTheme="majorEastAsia" w:hAnsi="Arial" w:cs="Arial"/>
              </w:rPr>
              <w:t>Access to Grants:</w:t>
            </w:r>
            <w:r w:rsidRPr="00361BC1">
              <w:rPr>
                <w:rFonts w:ascii="Arial" w:hAnsi="Arial" w:cs="Arial"/>
              </w:rPr>
              <w:t xml:space="preserve"> Provision of targeted financial support and grants to empower women farmers and support their agribusiness initiatives.</w:t>
            </w:r>
          </w:p>
          <w:p w14:paraId="60659FD3" w14:textId="77777777" w:rsidR="00430845" w:rsidRPr="00361BC1" w:rsidRDefault="00430845" w:rsidP="00430845">
            <w:pPr>
              <w:pStyle w:val="NormalWeb"/>
              <w:numPr>
                <w:ilvl w:val="0"/>
                <w:numId w:val="17"/>
              </w:numPr>
              <w:jc w:val="both"/>
              <w:rPr>
                <w:rFonts w:ascii="Arial" w:hAnsi="Arial" w:cs="Arial"/>
              </w:rPr>
            </w:pPr>
            <w:r w:rsidRPr="00361BC1">
              <w:rPr>
                <w:rStyle w:val="Strong"/>
                <w:rFonts w:ascii="Arial" w:eastAsiaTheme="majorEastAsia" w:hAnsi="Arial" w:cs="Arial"/>
              </w:rPr>
              <w:t>Timely Availability of Fertilizers:</w:t>
            </w:r>
            <w:r w:rsidRPr="00361BC1">
              <w:rPr>
                <w:rFonts w:ascii="Arial" w:hAnsi="Arial" w:cs="Arial"/>
              </w:rPr>
              <w:t xml:space="preserve"> Fertilizers should be made available early in the planting season to ensure they are utilized effectively, rather than arriving late when they are no longer needed.</w:t>
            </w:r>
          </w:p>
          <w:p w14:paraId="35B13B0B" w14:textId="77777777" w:rsidR="00430845" w:rsidRPr="00361BC1" w:rsidRDefault="00430845" w:rsidP="00430845">
            <w:pPr>
              <w:pStyle w:val="NormalWeb"/>
              <w:numPr>
                <w:ilvl w:val="0"/>
                <w:numId w:val="17"/>
              </w:numPr>
              <w:jc w:val="both"/>
              <w:rPr>
                <w:rFonts w:ascii="Arial" w:hAnsi="Arial" w:cs="Arial"/>
              </w:rPr>
            </w:pPr>
            <w:r w:rsidRPr="00361BC1">
              <w:rPr>
                <w:rStyle w:val="Strong"/>
                <w:rFonts w:ascii="Arial" w:eastAsiaTheme="majorEastAsia" w:hAnsi="Arial" w:cs="Arial"/>
              </w:rPr>
              <w:t>Access to Quality Seeds:</w:t>
            </w:r>
            <w:r w:rsidRPr="00361BC1">
              <w:rPr>
                <w:rFonts w:ascii="Arial" w:hAnsi="Arial" w:cs="Arial"/>
              </w:rPr>
              <w:t xml:space="preserve"> Ensure the availability and affordability of high-quality seeds to enhance crop yields.</w:t>
            </w:r>
          </w:p>
          <w:p w14:paraId="6B32E338" w14:textId="77777777" w:rsidR="00430845" w:rsidRPr="00361BC1" w:rsidRDefault="00430845" w:rsidP="00430845">
            <w:pPr>
              <w:pStyle w:val="NormalWeb"/>
              <w:numPr>
                <w:ilvl w:val="0"/>
                <w:numId w:val="17"/>
              </w:numPr>
              <w:jc w:val="both"/>
              <w:rPr>
                <w:rFonts w:ascii="Arial" w:hAnsi="Arial" w:cs="Arial"/>
              </w:rPr>
            </w:pPr>
            <w:r w:rsidRPr="00361BC1">
              <w:rPr>
                <w:rStyle w:val="Strong"/>
                <w:rFonts w:ascii="Arial" w:eastAsiaTheme="majorEastAsia" w:hAnsi="Arial" w:cs="Arial"/>
              </w:rPr>
              <w:t>Favorable Government Policies:</w:t>
            </w:r>
            <w:r w:rsidRPr="00361BC1">
              <w:rPr>
                <w:rFonts w:ascii="Arial" w:hAnsi="Arial" w:cs="Arial"/>
              </w:rPr>
              <w:t xml:space="preserve"> Advocacy for policies that prioritize and support smallholder and women farmers in agricultural planning and implementation.</w:t>
            </w:r>
          </w:p>
          <w:p w14:paraId="1A43CD76" w14:textId="77777777" w:rsidR="00430845" w:rsidRPr="00361BC1" w:rsidRDefault="00430845" w:rsidP="00430845">
            <w:pPr>
              <w:pStyle w:val="NormalWeb"/>
              <w:numPr>
                <w:ilvl w:val="0"/>
                <w:numId w:val="17"/>
              </w:numPr>
              <w:jc w:val="both"/>
              <w:rPr>
                <w:rFonts w:ascii="Arial" w:hAnsi="Arial" w:cs="Arial"/>
              </w:rPr>
            </w:pPr>
            <w:r w:rsidRPr="00361BC1">
              <w:rPr>
                <w:rStyle w:val="Strong"/>
                <w:rFonts w:ascii="Arial" w:eastAsiaTheme="majorEastAsia" w:hAnsi="Arial" w:cs="Arial"/>
              </w:rPr>
              <w:t>Capacity Building and Training:</w:t>
            </w:r>
            <w:r w:rsidRPr="00361BC1">
              <w:rPr>
                <w:rFonts w:ascii="Arial" w:hAnsi="Arial" w:cs="Arial"/>
              </w:rPr>
              <w:t xml:space="preserve"> Regular training programs for women farmers to build their knowledge and skills in modern farming techniques and agribusiness management.</w:t>
            </w:r>
          </w:p>
          <w:p w14:paraId="362DF3EC" w14:textId="77777777" w:rsidR="00430845" w:rsidRPr="00361BC1" w:rsidRDefault="00430845" w:rsidP="00430845">
            <w:pPr>
              <w:pStyle w:val="NormalWeb"/>
              <w:numPr>
                <w:ilvl w:val="0"/>
                <w:numId w:val="17"/>
              </w:numPr>
              <w:jc w:val="both"/>
              <w:rPr>
                <w:rFonts w:ascii="Arial" w:hAnsi="Arial" w:cs="Arial"/>
              </w:rPr>
            </w:pPr>
            <w:r w:rsidRPr="00361BC1">
              <w:rPr>
                <w:rStyle w:val="Strong"/>
                <w:rFonts w:ascii="Arial" w:eastAsiaTheme="majorEastAsia" w:hAnsi="Arial" w:cs="Arial"/>
              </w:rPr>
              <w:t>Market Linkages:</w:t>
            </w:r>
            <w:r w:rsidRPr="00361BC1">
              <w:rPr>
                <w:rFonts w:ascii="Arial" w:hAnsi="Arial" w:cs="Arial"/>
              </w:rPr>
              <w:t xml:space="preserve"> Facilitate connections between women farmers and local, regional, and national markets to ensure they have access to fair pricing and consistent demand.</w:t>
            </w:r>
          </w:p>
          <w:p w14:paraId="1BF36639" w14:textId="77777777" w:rsidR="00430845" w:rsidRPr="00361BC1" w:rsidRDefault="00430845" w:rsidP="00430845">
            <w:pPr>
              <w:pStyle w:val="NormalWeb"/>
              <w:numPr>
                <w:ilvl w:val="0"/>
                <w:numId w:val="17"/>
              </w:numPr>
              <w:jc w:val="both"/>
              <w:rPr>
                <w:rFonts w:ascii="Arial" w:hAnsi="Arial" w:cs="Arial"/>
              </w:rPr>
            </w:pPr>
            <w:r w:rsidRPr="00361BC1">
              <w:rPr>
                <w:rStyle w:val="Strong"/>
                <w:rFonts w:ascii="Arial" w:eastAsiaTheme="majorEastAsia" w:hAnsi="Arial" w:cs="Arial"/>
              </w:rPr>
              <w:t>Improved Rural Infrastructure:</w:t>
            </w:r>
            <w:r w:rsidRPr="00361BC1">
              <w:rPr>
                <w:rFonts w:ascii="Arial" w:hAnsi="Arial" w:cs="Arial"/>
              </w:rPr>
              <w:t xml:space="preserve"> Development and maintenance of good road networks to ease </w:t>
            </w:r>
            <w:r w:rsidRPr="00361BC1">
              <w:rPr>
                <w:rFonts w:ascii="Arial" w:hAnsi="Arial" w:cs="Arial"/>
              </w:rPr>
              <w:lastRenderedPageBreak/>
              <w:t>transportation of farm inputs and produce.</w:t>
            </w:r>
          </w:p>
          <w:bookmarkEnd w:id="5"/>
          <w:p w14:paraId="63A5691A" w14:textId="77777777" w:rsidR="00430845" w:rsidRPr="00361BC1" w:rsidRDefault="00430845" w:rsidP="00430845">
            <w:pPr>
              <w:spacing w:after="160" w:line="278" w:lineRule="auto"/>
              <w:ind w:left="72"/>
              <w:jc w:val="both"/>
              <w:rPr>
                <w:rFonts w:ascii="Arial" w:hAnsi="Arial" w:cs="Arial"/>
              </w:rPr>
            </w:pPr>
          </w:p>
        </w:tc>
      </w:tr>
    </w:tbl>
    <w:p w14:paraId="2418BA93" w14:textId="77777777" w:rsidR="00430845" w:rsidRPr="00361BC1" w:rsidRDefault="00430845" w:rsidP="00430845">
      <w:pPr>
        <w:jc w:val="both"/>
        <w:rPr>
          <w:rFonts w:ascii="Arial" w:hAnsi="Arial" w:cs="Arial"/>
        </w:rPr>
      </w:pPr>
    </w:p>
    <w:p w14:paraId="63BA5EC9" w14:textId="01331D3A" w:rsidR="00430845" w:rsidRPr="00647C2F" w:rsidRDefault="00A932F2" w:rsidP="00430845">
      <w:pPr>
        <w:pStyle w:val="NormalWeb"/>
        <w:jc w:val="both"/>
        <w:rPr>
          <w:rStyle w:val="Strong"/>
          <w:rFonts w:ascii="Arial" w:hAnsi="Arial" w:cs="Arial"/>
        </w:rPr>
      </w:pPr>
      <w:r>
        <w:rPr>
          <w:rStyle w:val="Strong"/>
          <w:rFonts w:ascii="Arial" w:hAnsi="Arial" w:cs="Arial"/>
        </w:rPr>
        <w:t xml:space="preserve">3.4 </w:t>
      </w:r>
      <w:r w:rsidR="00430845" w:rsidRPr="00647C2F">
        <w:rPr>
          <w:rStyle w:val="Strong"/>
          <w:rFonts w:ascii="Arial" w:hAnsi="Arial" w:cs="Arial"/>
        </w:rPr>
        <w:t>CONCLUSION</w:t>
      </w:r>
    </w:p>
    <w:p w14:paraId="7FD3267F" w14:textId="228164EC" w:rsidR="00430845" w:rsidRDefault="00430845" w:rsidP="00430845">
      <w:pPr>
        <w:pStyle w:val="NormalWeb"/>
        <w:jc w:val="both"/>
        <w:rPr>
          <w:rFonts w:ascii="Arial" w:hAnsi="Arial" w:cs="Arial"/>
        </w:rPr>
      </w:pPr>
      <w:r w:rsidRPr="006F52E0">
        <w:rPr>
          <w:rStyle w:val="Strong"/>
          <w:rFonts w:ascii="Arial" w:eastAsiaTheme="majorEastAsia" w:hAnsi="Arial" w:cs="Arial"/>
          <w:b w:val="0"/>
          <w:bCs w:val="0"/>
        </w:rPr>
        <w:t>Sessions were held focusing on critical aspects of agricultural production and resilience building.</w:t>
      </w:r>
      <w:r w:rsidRPr="00361BC1">
        <w:rPr>
          <w:rFonts w:ascii="Arial" w:hAnsi="Arial" w:cs="Arial"/>
        </w:rPr>
        <w:t xml:space="preserve"> Discussions covered the entire farming cycle, beginning with </w:t>
      </w:r>
      <w:r w:rsidRPr="006F52E0">
        <w:rPr>
          <w:rStyle w:val="Strong"/>
          <w:rFonts w:ascii="Arial" w:eastAsiaTheme="majorEastAsia" w:hAnsi="Arial" w:cs="Arial"/>
          <w:b w:val="0"/>
          <w:bCs w:val="0"/>
        </w:rPr>
        <w:t>land preparation</w:t>
      </w:r>
      <w:r w:rsidRPr="00361BC1">
        <w:rPr>
          <w:rFonts w:ascii="Arial" w:hAnsi="Arial" w:cs="Arial"/>
        </w:rPr>
        <w:t xml:space="preserve">, progressing through </w:t>
      </w:r>
      <w:r w:rsidRPr="006F52E0">
        <w:rPr>
          <w:rStyle w:val="Strong"/>
          <w:rFonts w:ascii="Arial" w:eastAsiaTheme="majorEastAsia" w:hAnsi="Arial" w:cs="Arial"/>
          <w:b w:val="0"/>
          <w:bCs w:val="0"/>
        </w:rPr>
        <w:t>planting, crop management, harvesting</w:t>
      </w:r>
      <w:r w:rsidRPr="006F52E0">
        <w:rPr>
          <w:rFonts w:ascii="Arial" w:hAnsi="Arial" w:cs="Arial"/>
          <w:b/>
          <w:bCs/>
        </w:rPr>
        <w:t>,</w:t>
      </w:r>
      <w:r w:rsidRPr="00361BC1">
        <w:rPr>
          <w:rFonts w:ascii="Arial" w:hAnsi="Arial" w:cs="Arial"/>
        </w:rPr>
        <w:t xml:space="preserve"> and concluding with</w:t>
      </w:r>
      <w:r w:rsidRPr="00361BC1">
        <w:rPr>
          <w:rFonts w:ascii="Arial" w:hAnsi="Arial" w:cs="Arial"/>
          <w:b/>
          <w:bCs/>
        </w:rPr>
        <w:t xml:space="preserve"> </w:t>
      </w:r>
      <w:r w:rsidRPr="006F52E0">
        <w:rPr>
          <w:rStyle w:val="Strong"/>
          <w:rFonts w:ascii="Arial" w:eastAsiaTheme="majorEastAsia" w:hAnsi="Arial" w:cs="Arial"/>
          <w:b w:val="0"/>
          <w:bCs w:val="0"/>
        </w:rPr>
        <w:t>post-harvest handling and storage practices</w:t>
      </w:r>
      <w:r w:rsidRPr="006F52E0">
        <w:rPr>
          <w:rFonts w:ascii="Arial" w:hAnsi="Arial" w:cs="Arial"/>
          <w:b/>
          <w:bCs/>
        </w:rPr>
        <w:t>.</w:t>
      </w:r>
      <w:r w:rsidRPr="00361BC1">
        <w:rPr>
          <w:rFonts w:ascii="Arial" w:hAnsi="Arial" w:cs="Arial"/>
          <w:b/>
          <w:bCs/>
        </w:rPr>
        <w:t xml:space="preserve"> </w:t>
      </w:r>
      <w:r w:rsidRPr="00361BC1">
        <w:rPr>
          <w:rFonts w:ascii="Arial" w:hAnsi="Arial" w:cs="Arial"/>
        </w:rPr>
        <w:t>Participants explored</w:t>
      </w:r>
      <w:r w:rsidRPr="00361BC1">
        <w:rPr>
          <w:rFonts w:ascii="Arial" w:hAnsi="Arial" w:cs="Arial"/>
          <w:b/>
          <w:bCs/>
        </w:rPr>
        <w:t xml:space="preserve"> </w:t>
      </w:r>
      <w:r w:rsidRPr="006F52E0">
        <w:rPr>
          <w:rStyle w:val="Strong"/>
          <w:rFonts w:ascii="Arial" w:eastAsiaTheme="majorEastAsia" w:hAnsi="Arial" w:cs="Arial"/>
          <w:b w:val="0"/>
          <w:bCs w:val="0"/>
        </w:rPr>
        <w:t>traditional and modern farming methods</w:t>
      </w:r>
      <w:r w:rsidRPr="006F52E0">
        <w:rPr>
          <w:rFonts w:ascii="Arial" w:hAnsi="Arial" w:cs="Arial"/>
          <w:b/>
          <w:bCs/>
        </w:rPr>
        <w:t>,</w:t>
      </w:r>
      <w:r w:rsidRPr="00361BC1">
        <w:rPr>
          <w:rFonts w:ascii="Arial" w:hAnsi="Arial" w:cs="Arial"/>
        </w:rPr>
        <w:t xml:space="preserve"> highlighting indigenous knowledge systems as well as innovations introduced through research and extension services. Key challenges encountered by SWOFON members in the course of food production were openly discussed, including </w:t>
      </w:r>
      <w:r w:rsidRPr="006F52E0">
        <w:rPr>
          <w:rStyle w:val="Strong"/>
          <w:rFonts w:ascii="Arial" w:eastAsiaTheme="majorEastAsia" w:hAnsi="Arial" w:cs="Arial"/>
          <w:b w:val="0"/>
          <w:bCs w:val="0"/>
        </w:rPr>
        <w:t>limited access to mechanization, poor soil fertility, unpredictable weather patterns, pest and disease outbreaks, lack of inputs and post-harvest losses</w:t>
      </w:r>
      <w:r w:rsidRPr="006F52E0">
        <w:rPr>
          <w:rFonts w:ascii="Arial" w:hAnsi="Arial" w:cs="Arial"/>
          <w:b/>
          <w:bCs/>
        </w:rPr>
        <w:t>.</w:t>
      </w:r>
      <w:r w:rsidRPr="00361BC1">
        <w:rPr>
          <w:rFonts w:ascii="Arial" w:hAnsi="Arial" w:cs="Arial"/>
          <w:b/>
          <w:bCs/>
        </w:rPr>
        <w:t xml:space="preserve">  </w:t>
      </w:r>
      <w:r w:rsidRPr="00361BC1">
        <w:rPr>
          <w:rFonts w:ascii="Arial" w:hAnsi="Arial" w:cs="Arial"/>
        </w:rPr>
        <w:t xml:space="preserve">Participants also shared </w:t>
      </w:r>
      <w:r w:rsidRPr="006F52E0">
        <w:rPr>
          <w:rStyle w:val="Strong"/>
          <w:rFonts w:ascii="Arial" w:eastAsiaTheme="majorEastAsia" w:hAnsi="Arial" w:cs="Arial"/>
          <w:b w:val="0"/>
          <w:bCs w:val="0"/>
        </w:rPr>
        <w:t>resilience strategies</w:t>
      </w:r>
      <w:r w:rsidRPr="00361BC1">
        <w:rPr>
          <w:rFonts w:ascii="Arial" w:hAnsi="Arial" w:cs="Arial"/>
        </w:rPr>
        <w:t xml:space="preserve"> they have adopted, such as</w:t>
      </w:r>
      <w:r w:rsidRPr="00361BC1">
        <w:rPr>
          <w:rFonts w:ascii="Arial" w:hAnsi="Arial" w:cs="Arial"/>
          <w:b/>
          <w:bCs/>
        </w:rPr>
        <w:t xml:space="preserve"> </w:t>
      </w:r>
      <w:r w:rsidRPr="006F52E0">
        <w:rPr>
          <w:rStyle w:val="Strong"/>
          <w:rFonts w:ascii="Arial" w:eastAsiaTheme="majorEastAsia" w:hAnsi="Arial" w:cs="Arial"/>
          <w:b w:val="0"/>
          <w:bCs w:val="0"/>
        </w:rPr>
        <w:t xml:space="preserve">collective </w:t>
      </w:r>
      <w:proofErr w:type="spellStart"/>
      <w:r w:rsidRPr="006F52E0">
        <w:rPr>
          <w:rStyle w:val="Strong"/>
          <w:rFonts w:ascii="Arial" w:eastAsiaTheme="majorEastAsia" w:hAnsi="Arial" w:cs="Arial"/>
          <w:b w:val="0"/>
          <w:bCs w:val="0"/>
        </w:rPr>
        <w:t>labour</w:t>
      </w:r>
      <w:proofErr w:type="spellEnd"/>
      <w:r w:rsidRPr="006F52E0">
        <w:rPr>
          <w:rStyle w:val="Strong"/>
          <w:rFonts w:ascii="Arial" w:eastAsiaTheme="majorEastAsia" w:hAnsi="Arial" w:cs="Arial"/>
          <w:b w:val="0"/>
          <w:bCs w:val="0"/>
        </w:rPr>
        <w:t xml:space="preserve"> systems, organic soil enhancement techniques, early planting strategies</w:t>
      </w:r>
      <w:r w:rsidRPr="006F52E0">
        <w:rPr>
          <w:rFonts w:ascii="Arial" w:hAnsi="Arial" w:cs="Arial"/>
        </w:rPr>
        <w:t>,</w:t>
      </w:r>
      <w:r w:rsidRPr="006F52E0">
        <w:rPr>
          <w:rFonts w:ascii="Arial" w:hAnsi="Arial" w:cs="Arial"/>
          <w:b/>
          <w:bCs/>
        </w:rPr>
        <w:t xml:space="preserve"> </w:t>
      </w:r>
      <w:r w:rsidRPr="006F52E0">
        <w:rPr>
          <w:rFonts w:ascii="Arial" w:hAnsi="Arial" w:cs="Arial"/>
        </w:rPr>
        <w:t>and</w:t>
      </w:r>
      <w:r w:rsidRPr="006F52E0">
        <w:rPr>
          <w:rFonts w:ascii="Arial" w:hAnsi="Arial" w:cs="Arial"/>
          <w:b/>
          <w:bCs/>
        </w:rPr>
        <w:t xml:space="preserve"> </w:t>
      </w:r>
      <w:r w:rsidRPr="006F52E0">
        <w:rPr>
          <w:rStyle w:val="Strong"/>
          <w:rFonts w:ascii="Arial" w:eastAsiaTheme="majorEastAsia" w:hAnsi="Arial" w:cs="Arial"/>
          <w:b w:val="0"/>
          <w:bCs w:val="0"/>
        </w:rPr>
        <w:t>community-based storage solutions</w:t>
      </w:r>
      <w:r w:rsidRPr="006F52E0">
        <w:rPr>
          <w:rFonts w:ascii="Arial" w:hAnsi="Arial" w:cs="Arial"/>
          <w:b/>
          <w:bCs/>
        </w:rPr>
        <w:t xml:space="preserve">. </w:t>
      </w:r>
      <w:r w:rsidRPr="00361BC1">
        <w:rPr>
          <w:rFonts w:ascii="Arial" w:hAnsi="Arial" w:cs="Arial"/>
        </w:rPr>
        <w:t xml:space="preserve">Finally, the session concluded with practical </w:t>
      </w:r>
      <w:r w:rsidRPr="006F52E0">
        <w:rPr>
          <w:rStyle w:val="Strong"/>
          <w:rFonts w:ascii="Arial" w:eastAsiaTheme="majorEastAsia" w:hAnsi="Arial" w:cs="Arial"/>
          <w:b w:val="0"/>
          <w:bCs w:val="0"/>
        </w:rPr>
        <w:t>recommendations</w:t>
      </w:r>
      <w:r w:rsidRPr="00361BC1">
        <w:rPr>
          <w:rFonts w:ascii="Arial" w:hAnsi="Arial" w:cs="Arial"/>
        </w:rPr>
        <w:t xml:space="preserve"> aimed at strengthening resilience, including improved access to climate-smart inputs, targeted capacity building, stronger partnerships with research institutions, and better access to extension services tailored for women farmers.</w:t>
      </w:r>
    </w:p>
    <w:p w14:paraId="59097E63" w14:textId="5C426ED6" w:rsidR="007F48FD" w:rsidRDefault="007F48FD" w:rsidP="00430845">
      <w:pPr>
        <w:pStyle w:val="NormalWeb"/>
        <w:jc w:val="both"/>
        <w:rPr>
          <w:rFonts w:ascii="Arial" w:hAnsi="Arial" w:cs="Arial"/>
        </w:rPr>
      </w:pPr>
    </w:p>
    <w:p w14:paraId="7BA2DD88" w14:textId="3219A9C9" w:rsidR="007F48FD" w:rsidRDefault="007F48FD" w:rsidP="00430845">
      <w:pPr>
        <w:pStyle w:val="NormalWeb"/>
        <w:jc w:val="both"/>
        <w:rPr>
          <w:rFonts w:ascii="Arial" w:hAnsi="Arial" w:cs="Arial"/>
        </w:rPr>
      </w:pPr>
    </w:p>
    <w:p w14:paraId="7D932E63" w14:textId="77777777" w:rsidR="007F48FD" w:rsidRDefault="007F48FD" w:rsidP="007F48FD">
      <w:pPr>
        <w:jc w:val="center"/>
        <w:rPr>
          <w:rFonts w:ascii="Arial" w:hAnsi="Arial" w:cs="Arial"/>
          <w:b/>
          <w:bCs/>
          <w:sz w:val="28"/>
          <w:szCs w:val="28"/>
        </w:rPr>
      </w:pPr>
    </w:p>
    <w:p w14:paraId="2B8727C7" w14:textId="77777777" w:rsidR="007F48FD" w:rsidRDefault="007F48FD" w:rsidP="007F48FD">
      <w:pPr>
        <w:jc w:val="center"/>
        <w:rPr>
          <w:rFonts w:ascii="Arial" w:hAnsi="Arial" w:cs="Arial"/>
          <w:b/>
          <w:bCs/>
          <w:sz w:val="28"/>
          <w:szCs w:val="28"/>
        </w:rPr>
      </w:pPr>
    </w:p>
    <w:p w14:paraId="5B3FB954" w14:textId="77777777" w:rsidR="007F48FD" w:rsidRDefault="007F48FD" w:rsidP="007F48FD">
      <w:pPr>
        <w:jc w:val="center"/>
        <w:rPr>
          <w:rFonts w:ascii="Arial" w:hAnsi="Arial" w:cs="Arial"/>
          <w:b/>
          <w:bCs/>
          <w:sz w:val="28"/>
          <w:szCs w:val="28"/>
        </w:rPr>
      </w:pPr>
    </w:p>
    <w:p w14:paraId="70C0AF4C" w14:textId="77777777" w:rsidR="007F48FD" w:rsidRDefault="007F48FD" w:rsidP="007F48FD">
      <w:pPr>
        <w:jc w:val="center"/>
        <w:rPr>
          <w:rFonts w:ascii="Arial" w:hAnsi="Arial" w:cs="Arial"/>
          <w:b/>
          <w:bCs/>
          <w:sz w:val="28"/>
          <w:szCs w:val="28"/>
        </w:rPr>
      </w:pPr>
    </w:p>
    <w:p w14:paraId="6ADA5F72" w14:textId="77777777" w:rsidR="007F48FD" w:rsidRDefault="007F48FD" w:rsidP="007F48FD">
      <w:pPr>
        <w:jc w:val="center"/>
        <w:rPr>
          <w:rFonts w:ascii="Arial" w:hAnsi="Arial" w:cs="Arial"/>
          <w:b/>
          <w:bCs/>
          <w:sz w:val="28"/>
          <w:szCs w:val="28"/>
        </w:rPr>
      </w:pPr>
    </w:p>
    <w:p w14:paraId="6885F136" w14:textId="77777777" w:rsidR="007F48FD" w:rsidRDefault="007F48FD" w:rsidP="007F48FD">
      <w:pPr>
        <w:jc w:val="center"/>
        <w:rPr>
          <w:rFonts w:ascii="Arial" w:hAnsi="Arial" w:cs="Arial"/>
          <w:b/>
          <w:bCs/>
          <w:sz w:val="28"/>
          <w:szCs w:val="28"/>
        </w:rPr>
      </w:pPr>
    </w:p>
    <w:p w14:paraId="560381B6" w14:textId="77777777" w:rsidR="007F48FD" w:rsidRDefault="007F48FD" w:rsidP="007F48FD">
      <w:pPr>
        <w:jc w:val="center"/>
        <w:rPr>
          <w:rFonts w:ascii="Arial" w:hAnsi="Arial" w:cs="Arial"/>
          <w:b/>
          <w:bCs/>
          <w:sz w:val="28"/>
          <w:szCs w:val="28"/>
        </w:rPr>
      </w:pPr>
    </w:p>
    <w:p w14:paraId="4BF74DB1" w14:textId="77777777" w:rsidR="007F48FD" w:rsidRDefault="007F48FD" w:rsidP="007F48FD">
      <w:pPr>
        <w:jc w:val="center"/>
        <w:rPr>
          <w:rFonts w:ascii="Arial" w:hAnsi="Arial" w:cs="Arial"/>
          <w:b/>
          <w:bCs/>
          <w:sz w:val="28"/>
          <w:szCs w:val="28"/>
        </w:rPr>
      </w:pPr>
    </w:p>
    <w:p w14:paraId="7DB87F55" w14:textId="77777777" w:rsidR="007F48FD" w:rsidRDefault="007F48FD" w:rsidP="007F48FD">
      <w:pPr>
        <w:jc w:val="center"/>
        <w:rPr>
          <w:rFonts w:ascii="Arial" w:hAnsi="Arial" w:cs="Arial"/>
          <w:b/>
          <w:bCs/>
          <w:sz w:val="28"/>
          <w:szCs w:val="28"/>
        </w:rPr>
      </w:pPr>
    </w:p>
    <w:p w14:paraId="70392CD7" w14:textId="77777777" w:rsidR="007F48FD" w:rsidRDefault="007F48FD" w:rsidP="007F48FD">
      <w:pPr>
        <w:jc w:val="center"/>
        <w:rPr>
          <w:rFonts w:ascii="Arial" w:hAnsi="Arial" w:cs="Arial"/>
          <w:b/>
          <w:bCs/>
          <w:sz w:val="28"/>
          <w:szCs w:val="28"/>
        </w:rPr>
      </w:pPr>
    </w:p>
    <w:p w14:paraId="384E2090" w14:textId="4FE2E04C" w:rsidR="007F48FD" w:rsidRPr="004A50F2" w:rsidRDefault="00BF7440" w:rsidP="007F48FD">
      <w:pPr>
        <w:jc w:val="center"/>
        <w:rPr>
          <w:rFonts w:ascii="Arial" w:hAnsi="Arial" w:cs="Arial"/>
          <w:b/>
          <w:bCs/>
          <w:sz w:val="28"/>
          <w:szCs w:val="28"/>
        </w:rPr>
      </w:pPr>
      <w:r>
        <w:rPr>
          <w:rFonts w:ascii="Arial" w:hAnsi="Arial" w:cs="Arial"/>
          <w:b/>
          <w:bCs/>
          <w:sz w:val="28"/>
          <w:szCs w:val="28"/>
        </w:rPr>
        <w:lastRenderedPageBreak/>
        <w:t xml:space="preserve">4. </w:t>
      </w:r>
      <w:r w:rsidR="007F48FD" w:rsidRPr="004A50F2">
        <w:rPr>
          <w:rFonts w:ascii="Arial" w:hAnsi="Arial" w:cs="Arial"/>
          <w:b/>
          <w:bCs/>
          <w:sz w:val="28"/>
          <w:szCs w:val="28"/>
        </w:rPr>
        <w:t>CSJ TEAM VISIT TO THE NATIONAL CEREALS RESEARCH INSTITUTE (NCRI), BADEGGI, NIGER STATE ON THE 29</w:t>
      </w:r>
      <w:r w:rsidR="007F48FD" w:rsidRPr="004A50F2">
        <w:rPr>
          <w:rFonts w:ascii="Arial" w:hAnsi="Arial" w:cs="Arial"/>
          <w:b/>
          <w:bCs/>
          <w:sz w:val="28"/>
          <w:szCs w:val="28"/>
          <w:vertAlign w:val="superscript"/>
        </w:rPr>
        <w:t>TH</w:t>
      </w:r>
      <w:r w:rsidR="007F48FD" w:rsidRPr="004A50F2">
        <w:rPr>
          <w:rFonts w:ascii="Arial" w:hAnsi="Arial" w:cs="Arial"/>
          <w:b/>
          <w:bCs/>
          <w:sz w:val="28"/>
          <w:szCs w:val="28"/>
        </w:rPr>
        <w:t xml:space="preserve"> MAY 2025</w:t>
      </w:r>
    </w:p>
    <w:p w14:paraId="2843FE6B" w14:textId="77777777" w:rsidR="007F48FD" w:rsidRDefault="007F48FD" w:rsidP="007F48FD">
      <w:pPr>
        <w:jc w:val="both"/>
        <w:rPr>
          <w:rFonts w:ascii="Arial" w:hAnsi="Arial" w:cs="Arial"/>
          <w:b/>
          <w:bCs/>
        </w:rPr>
      </w:pPr>
    </w:p>
    <w:p w14:paraId="53841AFF" w14:textId="73E8B8EC" w:rsidR="007F48FD" w:rsidRDefault="00BF7440" w:rsidP="007F48FD">
      <w:pPr>
        <w:jc w:val="both"/>
        <w:rPr>
          <w:rFonts w:ascii="Arial" w:hAnsi="Arial" w:cs="Arial"/>
          <w:b/>
          <w:bCs/>
        </w:rPr>
      </w:pPr>
      <w:r>
        <w:rPr>
          <w:rFonts w:ascii="Arial" w:hAnsi="Arial" w:cs="Arial"/>
          <w:b/>
          <w:bCs/>
        </w:rPr>
        <w:t xml:space="preserve">4.1 </w:t>
      </w:r>
      <w:r w:rsidR="007F48FD">
        <w:rPr>
          <w:rFonts w:ascii="Arial" w:hAnsi="Arial" w:cs="Arial"/>
          <w:b/>
          <w:bCs/>
        </w:rPr>
        <w:t>INTRODUCTION</w:t>
      </w:r>
    </w:p>
    <w:p w14:paraId="0E0C9776" w14:textId="77777777" w:rsidR="007F48FD" w:rsidRDefault="007F48FD" w:rsidP="007F48FD">
      <w:pPr>
        <w:jc w:val="both"/>
        <w:rPr>
          <w:rFonts w:ascii="Arial" w:hAnsi="Arial" w:cs="Arial"/>
        </w:rPr>
      </w:pPr>
      <w:r w:rsidRPr="00361BC1">
        <w:rPr>
          <w:rFonts w:ascii="Arial" w:hAnsi="Arial" w:cs="Arial"/>
        </w:rPr>
        <w:t xml:space="preserve">A </w:t>
      </w:r>
      <w:r w:rsidRPr="00611DDF">
        <w:rPr>
          <w:rFonts w:ascii="Arial" w:hAnsi="Arial" w:cs="Arial"/>
        </w:rPr>
        <w:t>strategic</w:t>
      </w:r>
      <w:r>
        <w:rPr>
          <w:rFonts w:ascii="Arial" w:hAnsi="Arial" w:cs="Arial"/>
        </w:rPr>
        <w:t xml:space="preserve"> </w:t>
      </w:r>
      <w:r w:rsidRPr="00611DDF">
        <w:rPr>
          <w:rFonts w:ascii="Arial" w:hAnsi="Arial" w:cs="Arial"/>
        </w:rPr>
        <w:t>visit</w:t>
      </w:r>
      <w:r w:rsidRPr="00361BC1">
        <w:rPr>
          <w:rFonts w:ascii="Arial" w:hAnsi="Arial" w:cs="Arial"/>
        </w:rPr>
        <w:t xml:space="preserve"> was </w:t>
      </w:r>
      <w:r w:rsidRPr="00611DDF">
        <w:rPr>
          <w:rFonts w:ascii="Arial" w:hAnsi="Arial" w:cs="Arial"/>
        </w:rPr>
        <w:t>undertaken to the National Cereals Research Institute (NCRI</w:t>
      </w:r>
      <w:r>
        <w:rPr>
          <w:rFonts w:ascii="Arial" w:hAnsi="Arial" w:cs="Arial"/>
        </w:rPr>
        <w:t xml:space="preserve"> or the Institute</w:t>
      </w:r>
      <w:r w:rsidRPr="00611DDF">
        <w:rPr>
          <w:rFonts w:ascii="Arial" w:hAnsi="Arial" w:cs="Arial"/>
        </w:rPr>
        <w:t xml:space="preserve">) in </w:t>
      </w:r>
      <w:proofErr w:type="spellStart"/>
      <w:r w:rsidRPr="00611DDF">
        <w:rPr>
          <w:rFonts w:ascii="Arial" w:hAnsi="Arial" w:cs="Arial"/>
        </w:rPr>
        <w:t>Badeggi</w:t>
      </w:r>
      <w:proofErr w:type="spellEnd"/>
      <w:r w:rsidRPr="00361BC1">
        <w:rPr>
          <w:rFonts w:ascii="Arial" w:hAnsi="Arial" w:cs="Arial"/>
        </w:rPr>
        <w:t>,</w:t>
      </w:r>
      <w:r>
        <w:rPr>
          <w:rFonts w:ascii="Arial" w:hAnsi="Arial" w:cs="Arial"/>
        </w:rPr>
        <w:t xml:space="preserve"> </w:t>
      </w:r>
      <w:proofErr w:type="spellStart"/>
      <w:r>
        <w:rPr>
          <w:rFonts w:ascii="Arial" w:hAnsi="Arial" w:cs="Arial"/>
        </w:rPr>
        <w:t>Bida</w:t>
      </w:r>
      <w:proofErr w:type="spellEnd"/>
      <w:r>
        <w:rPr>
          <w:rFonts w:ascii="Arial" w:hAnsi="Arial" w:cs="Arial"/>
        </w:rPr>
        <w:t>, Niger state</w:t>
      </w:r>
      <w:r w:rsidRPr="00361BC1">
        <w:rPr>
          <w:rFonts w:ascii="Arial" w:hAnsi="Arial" w:cs="Arial"/>
        </w:rPr>
        <w:t xml:space="preserve"> where the delegation was warmly received by the </w:t>
      </w:r>
      <w:r w:rsidRPr="00E9179B">
        <w:rPr>
          <w:rFonts w:ascii="Arial" w:hAnsi="Arial" w:cs="Arial"/>
        </w:rPr>
        <w:t>Acting Director General of the Institute.</w:t>
      </w:r>
      <w:r w:rsidRPr="00361BC1">
        <w:rPr>
          <w:rFonts w:ascii="Arial" w:hAnsi="Arial" w:cs="Arial"/>
        </w:rPr>
        <w:t xml:space="preserve"> </w:t>
      </w:r>
      <w:r>
        <w:rPr>
          <w:rFonts w:ascii="Arial" w:hAnsi="Arial" w:cs="Arial"/>
        </w:rPr>
        <w:t xml:space="preserve">The visit was undertaken against the background of the issues identified in the FGD with SWOFON and NCRI the previous day. </w:t>
      </w:r>
      <w:r w:rsidRPr="00361BC1">
        <w:rPr>
          <w:rFonts w:ascii="Arial" w:hAnsi="Arial" w:cs="Arial"/>
        </w:rPr>
        <w:t xml:space="preserve">In his </w:t>
      </w:r>
      <w:r>
        <w:rPr>
          <w:rFonts w:ascii="Arial" w:hAnsi="Arial" w:cs="Arial"/>
        </w:rPr>
        <w:t>w</w:t>
      </w:r>
      <w:r w:rsidRPr="00361BC1">
        <w:rPr>
          <w:rFonts w:ascii="Arial" w:hAnsi="Arial" w:cs="Arial"/>
        </w:rPr>
        <w:t xml:space="preserve">elcome address, the Acting DG provided a comprehensive overview of the institute’s core mandates, ongoing research activities, and innovations targeted at improving cereal and legume value chains in Nigeria. </w:t>
      </w:r>
    </w:p>
    <w:p w14:paraId="141B2FC9" w14:textId="4403CB2C" w:rsidR="007F48FD" w:rsidRPr="00842B26" w:rsidRDefault="00BF7440" w:rsidP="007F48FD">
      <w:pPr>
        <w:jc w:val="both"/>
        <w:rPr>
          <w:rFonts w:ascii="Arial" w:hAnsi="Arial" w:cs="Arial"/>
          <w:b/>
          <w:bCs/>
        </w:rPr>
      </w:pPr>
      <w:r>
        <w:rPr>
          <w:rFonts w:ascii="Arial" w:hAnsi="Arial" w:cs="Arial"/>
          <w:b/>
          <w:bCs/>
        </w:rPr>
        <w:t xml:space="preserve">4.2 </w:t>
      </w:r>
      <w:r w:rsidR="007F48FD" w:rsidRPr="00842B26">
        <w:rPr>
          <w:rFonts w:ascii="Arial" w:hAnsi="Arial" w:cs="Arial"/>
          <w:b/>
          <w:bCs/>
        </w:rPr>
        <w:t>CORE MANDATE</w:t>
      </w:r>
      <w:r w:rsidR="007F48FD">
        <w:rPr>
          <w:rFonts w:ascii="Arial" w:hAnsi="Arial" w:cs="Arial"/>
          <w:b/>
          <w:bCs/>
        </w:rPr>
        <w:t xml:space="preserve"> OF NCRI</w:t>
      </w:r>
    </w:p>
    <w:p w14:paraId="7204E20C" w14:textId="77777777" w:rsidR="007F48FD" w:rsidRDefault="007F48FD" w:rsidP="007F48FD">
      <w:pPr>
        <w:jc w:val="both"/>
        <w:rPr>
          <w:rFonts w:ascii="Arial" w:hAnsi="Arial" w:cs="Arial"/>
        </w:rPr>
      </w:pPr>
      <w:r>
        <w:rPr>
          <w:rFonts w:ascii="Arial" w:hAnsi="Arial" w:cs="Arial"/>
        </w:rPr>
        <w:t>The institute has the national mandate to:</w:t>
      </w:r>
    </w:p>
    <w:p w14:paraId="4060D0C2" w14:textId="77777777" w:rsidR="007F48FD" w:rsidRPr="00E9179B" w:rsidRDefault="007F48FD" w:rsidP="007F48FD">
      <w:pPr>
        <w:pStyle w:val="ListParagraph"/>
        <w:numPr>
          <w:ilvl w:val="0"/>
          <w:numId w:val="23"/>
        </w:numPr>
        <w:jc w:val="both"/>
        <w:rPr>
          <w:rFonts w:ascii="Arial" w:hAnsi="Arial" w:cs="Arial"/>
        </w:rPr>
      </w:pPr>
      <w:r w:rsidRPr="00842B26">
        <w:rPr>
          <w:rFonts w:ascii="Arial" w:hAnsi="Arial" w:cs="Arial"/>
        </w:rPr>
        <w:t xml:space="preserve">Conduct agricultural research and development to improve productivity with specific focus on </w:t>
      </w:r>
      <w:r>
        <w:rPr>
          <w:rFonts w:ascii="Arial" w:hAnsi="Arial" w:cs="Arial"/>
        </w:rPr>
        <w:t>6 mandate crops</w:t>
      </w:r>
      <w:r w:rsidRPr="00842B26">
        <w:rPr>
          <w:rFonts w:ascii="Arial" w:hAnsi="Arial" w:cs="Arial"/>
        </w:rPr>
        <w:t xml:space="preserve"> – </w:t>
      </w:r>
      <w:r w:rsidRPr="00E9179B">
        <w:rPr>
          <w:rFonts w:ascii="Arial" w:hAnsi="Arial" w:cs="Arial"/>
        </w:rPr>
        <w:t xml:space="preserve">Rice, Soybean, Sugarcane, </w:t>
      </w:r>
      <w:proofErr w:type="spellStart"/>
      <w:r w:rsidRPr="00E9179B">
        <w:rPr>
          <w:rFonts w:ascii="Arial" w:hAnsi="Arial" w:cs="Arial"/>
        </w:rPr>
        <w:t>Acha</w:t>
      </w:r>
      <w:proofErr w:type="spellEnd"/>
      <w:r w:rsidRPr="00E9179B">
        <w:rPr>
          <w:rFonts w:ascii="Arial" w:hAnsi="Arial" w:cs="Arial"/>
        </w:rPr>
        <w:t xml:space="preserve"> (</w:t>
      </w:r>
      <w:proofErr w:type="spellStart"/>
      <w:r w:rsidRPr="00E9179B">
        <w:rPr>
          <w:rFonts w:ascii="Arial" w:hAnsi="Arial" w:cs="Arial"/>
        </w:rPr>
        <w:t>fonio</w:t>
      </w:r>
      <w:proofErr w:type="spellEnd"/>
      <w:r w:rsidRPr="00E9179B">
        <w:rPr>
          <w:rFonts w:ascii="Arial" w:hAnsi="Arial" w:cs="Arial"/>
        </w:rPr>
        <w:t xml:space="preserve">), </w:t>
      </w:r>
      <w:proofErr w:type="spellStart"/>
      <w:r w:rsidRPr="00E9179B">
        <w:rPr>
          <w:rFonts w:ascii="Arial" w:hAnsi="Arial" w:cs="Arial"/>
        </w:rPr>
        <w:t>Ben</w:t>
      </w:r>
      <w:r>
        <w:rPr>
          <w:rFonts w:ascii="Arial" w:hAnsi="Arial" w:cs="Arial"/>
        </w:rPr>
        <w:t>n</w:t>
      </w:r>
      <w:r w:rsidRPr="00E9179B">
        <w:rPr>
          <w:rFonts w:ascii="Arial" w:hAnsi="Arial" w:cs="Arial"/>
        </w:rPr>
        <w:t>iseed</w:t>
      </w:r>
      <w:proofErr w:type="spellEnd"/>
      <w:r w:rsidRPr="00E9179B">
        <w:rPr>
          <w:rFonts w:ascii="Arial" w:hAnsi="Arial" w:cs="Arial"/>
        </w:rPr>
        <w:t xml:space="preserve"> (sesame) and Castor.</w:t>
      </w:r>
    </w:p>
    <w:p w14:paraId="5D35799E" w14:textId="77777777" w:rsidR="007F48FD" w:rsidRDefault="007F48FD" w:rsidP="007F48FD">
      <w:pPr>
        <w:pStyle w:val="ListParagraph"/>
        <w:numPr>
          <w:ilvl w:val="0"/>
          <w:numId w:val="23"/>
        </w:numPr>
        <w:jc w:val="both"/>
        <w:rPr>
          <w:rFonts w:ascii="Arial" w:hAnsi="Arial" w:cs="Arial"/>
        </w:rPr>
      </w:pPr>
      <w:r>
        <w:rPr>
          <w:rFonts w:ascii="Arial" w:hAnsi="Arial" w:cs="Arial"/>
        </w:rPr>
        <w:t>Breeder’s seeds production for distribution to farmers and other stakeholders.</w:t>
      </w:r>
    </w:p>
    <w:p w14:paraId="678785C0" w14:textId="77777777" w:rsidR="007F48FD" w:rsidRDefault="007F48FD" w:rsidP="007F48FD">
      <w:pPr>
        <w:pStyle w:val="ListParagraph"/>
        <w:numPr>
          <w:ilvl w:val="0"/>
          <w:numId w:val="23"/>
        </w:numPr>
        <w:jc w:val="both"/>
        <w:rPr>
          <w:rFonts w:ascii="Arial" w:hAnsi="Arial" w:cs="Arial"/>
        </w:rPr>
      </w:pPr>
      <w:r>
        <w:rPr>
          <w:rFonts w:ascii="Arial" w:hAnsi="Arial" w:cs="Arial"/>
        </w:rPr>
        <w:t>D</w:t>
      </w:r>
      <w:r w:rsidRPr="00842B26">
        <w:rPr>
          <w:rFonts w:ascii="Arial" w:hAnsi="Arial" w:cs="Arial"/>
        </w:rPr>
        <w:t xml:space="preserve">eveloping agricultural technologies and mechanization for </w:t>
      </w:r>
      <w:r>
        <w:rPr>
          <w:rFonts w:ascii="Arial" w:hAnsi="Arial" w:cs="Arial"/>
        </w:rPr>
        <w:t>more efficient</w:t>
      </w:r>
      <w:r w:rsidRPr="00842B26">
        <w:rPr>
          <w:rFonts w:ascii="Arial" w:hAnsi="Arial" w:cs="Arial"/>
        </w:rPr>
        <w:t xml:space="preserve"> farming</w:t>
      </w:r>
      <w:r>
        <w:rPr>
          <w:rFonts w:ascii="Arial" w:hAnsi="Arial" w:cs="Arial"/>
        </w:rPr>
        <w:t>.</w:t>
      </w:r>
    </w:p>
    <w:p w14:paraId="55231168" w14:textId="77777777" w:rsidR="007F48FD" w:rsidRDefault="007F48FD" w:rsidP="007F48FD">
      <w:pPr>
        <w:pStyle w:val="ListParagraph"/>
        <w:numPr>
          <w:ilvl w:val="0"/>
          <w:numId w:val="23"/>
        </w:numPr>
        <w:jc w:val="both"/>
        <w:rPr>
          <w:rFonts w:ascii="Arial" w:hAnsi="Arial" w:cs="Arial"/>
        </w:rPr>
      </w:pPr>
      <w:r w:rsidRPr="00842B26">
        <w:rPr>
          <w:rFonts w:ascii="Arial" w:hAnsi="Arial" w:cs="Arial"/>
        </w:rPr>
        <w:t xml:space="preserve">Studying the social economies aspect of farming to improve farmers livelihood and Agric extension services. </w:t>
      </w:r>
    </w:p>
    <w:p w14:paraId="3D5FA9E2" w14:textId="77777777" w:rsidR="007F48FD" w:rsidRDefault="007F48FD" w:rsidP="007F48FD">
      <w:pPr>
        <w:pStyle w:val="ListParagraph"/>
        <w:numPr>
          <w:ilvl w:val="0"/>
          <w:numId w:val="23"/>
        </w:numPr>
        <w:jc w:val="both"/>
        <w:rPr>
          <w:rFonts w:ascii="Arial" w:hAnsi="Arial" w:cs="Arial"/>
        </w:rPr>
      </w:pPr>
      <w:r>
        <w:rPr>
          <w:rFonts w:ascii="Arial" w:hAnsi="Arial" w:cs="Arial"/>
        </w:rPr>
        <w:t xml:space="preserve">Overall farming system research for the North Central Agriculture Zone (Niger, Nasarawa, </w:t>
      </w:r>
      <w:proofErr w:type="spellStart"/>
      <w:r>
        <w:rPr>
          <w:rFonts w:ascii="Arial" w:hAnsi="Arial" w:cs="Arial"/>
        </w:rPr>
        <w:t>Kwara</w:t>
      </w:r>
      <w:proofErr w:type="spellEnd"/>
      <w:r>
        <w:rPr>
          <w:rFonts w:ascii="Arial" w:hAnsi="Arial" w:cs="Arial"/>
        </w:rPr>
        <w:t xml:space="preserve">, Federal Capital Territory, Benue, Plateau and </w:t>
      </w:r>
      <w:proofErr w:type="spellStart"/>
      <w:r>
        <w:rPr>
          <w:rFonts w:ascii="Arial" w:hAnsi="Arial" w:cs="Arial"/>
        </w:rPr>
        <w:t>Kogi</w:t>
      </w:r>
      <w:proofErr w:type="spellEnd"/>
      <w:r>
        <w:rPr>
          <w:rFonts w:ascii="Arial" w:hAnsi="Arial" w:cs="Arial"/>
        </w:rPr>
        <w:t xml:space="preserve"> States) </w:t>
      </w:r>
    </w:p>
    <w:p w14:paraId="1A051A8C" w14:textId="77777777" w:rsidR="007F48FD" w:rsidRPr="00F45494" w:rsidRDefault="007F48FD" w:rsidP="007F48FD">
      <w:pPr>
        <w:jc w:val="both"/>
        <w:rPr>
          <w:rFonts w:ascii="Arial" w:hAnsi="Arial" w:cs="Arial"/>
        </w:rPr>
      </w:pPr>
      <w:r>
        <w:rPr>
          <w:rFonts w:ascii="Arial" w:hAnsi="Arial" w:cs="Arial"/>
        </w:rPr>
        <w:t xml:space="preserve">The Institute has 10 outstations located in Ibadan, </w:t>
      </w:r>
      <w:proofErr w:type="spellStart"/>
      <w:r>
        <w:rPr>
          <w:rFonts w:ascii="Arial" w:hAnsi="Arial" w:cs="Arial"/>
        </w:rPr>
        <w:t>Amakama</w:t>
      </w:r>
      <w:proofErr w:type="spellEnd"/>
      <w:r>
        <w:rPr>
          <w:rFonts w:ascii="Arial" w:hAnsi="Arial" w:cs="Arial"/>
        </w:rPr>
        <w:t xml:space="preserve">, </w:t>
      </w:r>
      <w:proofErr w:type="spellStart"/>
      <w:r>
        <w:rPr>
          <w:rFonts w:ascii="Arial" w:hAnsi="Arial" w:cs="Arial"/>
        </w:rPr>
        <w:t>Birnin</w:t>
      </w:r>
      <w:proofErr w:type="spellEnd"/>
      <w:r>
        <w:rPr>
          <w:rFonts w:ascii="Arial" w:hAnsi="Arial" w:cs="Arial"/>
        </w:rPr>
        <w:t xml:space="preserve">-Kebbi, Mokwa, </w:t>
      </w:r>
      <w:proofErr w:type="spellStart"/>
      <w:r>
        <w:rPr>
          <w:rFonts w:ascii="Arial" w:hAnsi="Arial" w:cs="Arial"/>
        </w:rPr>
        <w:t>Uyo</w:t>
      </w:r>
      <w:proofErr w:type="spellEnd"/>
      <w:r>
        <w:rPr>
          <w:rFonts w:ascii="Arial" w:hAnsi="Arial" w:cs="Arial"/>
        </w:rPr>
        <w:t xml:space="preserve">, </w:t>
      </w:r>
      <w:proofErr w:type="spellStart"/>
      <w:r>
        <w:rPr>
          <w:rFonts w:ascii="Arial" w:hAnsi="Arial" w:cs="Arial"/>
        </w:rPr>
        <w:t>Yandev</w:t>
      </w:r>
      <w:proofErr w:type="spellEnd"/>
      <w:r>
        <w:rPr>
          <w:rFonts w:ascii="Arial" w:hAnsi="Arial" w:cs="Arial"/>
        </w:rPr>
        <w:t xml:space="preserve">, </w:t>
      </w:r>
      <w:proofErr w:type="spellStart"/>
      <w:r>
        <w:rPr>
          <w:rFonts w:ascii="Arial" w:hAnsi="Arial" w:cs="Arial"/>
        </w:rPr>
        <w:t>Bacita</w:t>
      </w:r>
      <w:proofErr w:type="spellEnd"/>
      <w:r>
        <w:rPr>
          <w:rFonts w:ascii="Arial" w:hAnsi="Arial" w:cs="Arial"/>
        </w:rPr>
        <w:t xml:space="preserve">, </w:t>
      </w:r>
      <w:proofErr w:type="spellStart"/>
      <w:r>
        <w:rPr>
          <w:rFonts w:ascii="Arial" w:hAnsi="Arial" w:cs="Arial"/>
        </w:rPr>
        <w:t>Numan</w:t>
      </w:r>
      <w:proofErr w:type="spellEnd"/>
      <w:r>
        <w:rPr>
          <w:rFonts w:ascii="Arial" w:hAnsi="Arial" w:cs="Arial"/>
        </w:rPr>
        <w:t xml:space="preserve">, Warri And </w:t>
      </w:r>
      <w:proofErr w:type="spellStart"/>
      <w:r>
        <w:rPr>
          <w:rFonts w:ascii="Arial" w:hAnsi="Arial" w:cs="Arial"/>
        </w:rPr>
        <w:t>Riyom</w:t>
      </w:r>
      <w:proofErr w:type="spellEnd"/>
      <w:r>
        <w:rPr>
          <w:rFonts w:ascii="Arial" w:hAnsi="Arial" w:cs="Arial"/>
        </w:rPr>
        <w:t xml:space="preserve"> where they carry out ecology specific studies on crops on its mandate. </w:t>
      </w:r>
    </w:p>
    <w:p w14:paraId="50D81F5C" w14:textId="77777777" w:rsidR="007F48FD" w:rsidRDefault="007F48FD" w:rsidP="007F48FD">
      <w:pPr>
        <w:jc w:val="both"/>
        <w:rPr>
          <w:rFonts w:ascii="Arial" w:hAnsi="Arial" w:cs="Arial"/>
        </w:rPr>
      </w:pPr>
      <w:r w:rsidRPr="00361BC1">
        <w:rPr>
          <w:rFonts w:ascii="Arial" w:hAnsi="Arial" w:cs="Arial"/>
        </w:rPr>
        <w:t xml:space="preserve">The team was formally handed over to a group of </w:t>
      </w:r>
      <w:r w:rsidRPr="00A119B4">
        <w:rPr>
          <w:rFonts w:ascii="Arial" w:hAnsi="Arial" w:cs="Arial"/>
        </w:rPr>
        <w:t>technical experts and senior researchers who conducted a guided tour</w:t>
      </w:r>
      <w:r>
        <w:rPr>
          <w:rFonts w:ascii="Arial" w:hAnsi="Arial" w:cs="Arial"/>
        </w:rPr>
        <w:t xml:space="preserve"> </w:t>
      </w:r>
      <w:r w:rsidRPr="00361BC1">
        <w:rPr>
          <w:rFonts w:ascii="Arial" w:hAnsi="Arial" w:cs="Arial"/>
        </w:rPr>
        <w:t xml:space="preserve">of key departments and research facilities. During the tour, the team actively engaged with, listening to their concerns and identifying practical entry points for collaboration to address </w:t>
      </w:r>
      <w:r>
        <w:rPr>
          <w:rFonts w:ascii="Arial" w:hAnsi="Arial" w:cs="Arial"/>
        </w:rPr>
        <w:t xml:space="preserve">SWOFON’s </w:t>
      </w:r>
      <w:r w:rsidRPr="00361BC1">
        <w:rPr>
          <w:rFonts w:ascii="Arial" w:hAnsi="Arial" w:cs="Arial"/>
        </w:rPr>
        <w:t>challenges such as access to improved seedlings, training opportunities, post-harvest management, and gender-responsive extension services</w:t>
      </w:r>
      <w:r>
        <w:rPr>
          <w:rFonts w:ascii="Arial" w:hAnsi="Arial" w:cs="Arial"/>
        </w:rPr>
        <w:t>.</w:t>
      </w:r>
    </w:p>
    <w:p w14:paraId="0E37F699" w14:textId="79E81A36" w:rsidR="007F48FD" w:rsidRDefault="00BF7440" w:rsidP="007F48FD">
      <w:pPr>
        <w:jc w:val="both"/>
        <w:rPr>
          <w:rFonts w:ascii="Arial" w:hAnsi="Arial" w:cs="Arial"/>
        </w:rPr>
      </w:pPr>
      <w:r>
        <w:rPr>
          <w:rFonts w:ascii="Arial" w:hAnsi="Arial" w:cs="Arial"/>
          <w:b/>
          <w:bCs/>
        </w:rPr>
        <w:t xml:space="preserve">4.3 </w:t>
      </w:r>
      <w:r w:rsidR="007F48FD" w:rsidRPr="00975E45">
        <w:rPr>
          <w:rFonts w:ascii="Arial" w:hAnsi="Arial" w:cs="Arial"/>
          <w:b/>
          <w:bCs/>
        </w:rPr>
        <w:t>AREA OF WORK</w:t>
      </w:r>
      <w:r w:rsidR="007F48FD">
        <w:rPr>
          <w:rFonts w:ascii="Arial" w:hAnsi="Arial" w:cs="Arial"/>
        </w:rPr>
        <w:t>:</w:t>
      </w:r>
    </w:p>
    <w:p w14:paraId="13FC0DD2" w14:textId="77777777" w:rsidR="007F48FD" w:rsidRDefault="007F48FD" w:rsidP="007F48FD">
      <w:pPr>
        <w:pStyle w:val="ListParagraph"/>
        <w:numPr>
          <w:ilvl w:val="0"/>
          <w:numId w:val="25"/>
        </w:numPr>
        <w:jc w:val="both"/>
        <w:rPr>
          <w:rFonts w:ascii="Arial" w:hAnsi="Arial" w:cs="Arial"/>
        </w:rPr>
      </w:pPr>
      <w:r>
        <w:rPr>
          <w:rFonts w:ascii="Arial" w:hAnsi="Arial" w:cs="Arial"/>
        </w:rPr>
        <w:t xml:space="preserve">Research operations – with focus on seed research and genetic improvement. </w:t>
      </w:r>
    </w:p>
    <w:p w14:paraId="47AAFAA5" w14:textId="77777777" w:rsidR="007F48FD" w:rsidRDefault="007F48FD" w:rsidP="007F48FD">
      <w:pPr>
        <w:pStyle w:val="ListParagraph"/>
        <w:numPr>
          <w:ilvl w:val="0"/>
          <w:numId w:val="25"/>
        </w:numPr>
        <w:jc w:val="both"/>
        <w:rPr>
          <w:rFonts w:ascii="Arial" w:hAnsi="Arial" w:cs="Arial"/>
        </w:rPr>
      </w:pPr>
      <w:r>
        <w:rPr>
          <w:rFonts w:ascii="Arial" w:hAnsi="Arial" w:cs="Arial"/>
        </w:rPr>
        <w:t>Food technology and value addition – innovation, preservation, processing and enhancing the mandate crops for economic and utility value.</w:t>
      </w:r>
    </w:p>
    <w:p w14:paraId="055E5F1E" w14:textId="77777777" w:rsidR="007F48FD" w:rsidRDefault="007F48FD" w:rsidP="007F48FD">
      <w:pPr>
        <w:pStyle w:val="ListParagraph"/>
        <w:jc w:val="both"/>
        <w:rPr>
          <w:rFonts w:ascii="Arial" w:hAnsi="Arial" w:cs="Arial"/>
        </w:rPr>
      </w:pPr>
    </w:p>
    <w:p w14:paraId="1073A6D7" w14:textId="77777777" w:rsidR="007F48FD" w:rsidRDefault="007F48FD" w:rsidP="007F48FD">
      <w:pPr>
        <w:pStyle w:val="ListParagraph"/>
        <w:numPr>
          <w:ilvl w:val="0"/>
          <w:numId w:val="25"/>
        </w:numPr>
        <w:jc w:val="both"/>
        <w:rPr>
          <w:rFonts w:ascii="Arial" w:hAnsi="Arial" w:cs="Arial"/>
        </w:rPr>
      </w:pPr>
      <w:r>
        <w:rPr>
          <w:rFonts w:ascii="Arial" w:hAnsi="Arial" w:cs="Arial"/>
        </w:rPr>
        <w:t>Extension operations – outreach and commercialization of research result.</w:t>
      </w:r>
    </w:p>
    <w:p w14:paraId="3FD44EA3" w14:textId="77777777" w:rsidR="007F48FD" w:rsidRPr="00F81453" w:rsidRDefault="007F48FD" w:rsidP="007F48FD">
      <w:pPr>
        <w:pStyle w:val="ListParagraph"/>
        <w:rPr>
          <w:rFonts w:ascii="Arial" w:hAnsi="Arial" w:cs="Arial"/>
        </w:rPr>
      </w:pPr>
    </w:p>
    <w:p w14:paraId="4ED99676" w14:textId="77777777" w:rsidR="007F48FD" w:rsidRDefault="007F48FD" w:rsidP="007F48FD">
      <w:pPr>
        <w:pStyle w:val="ListParagraph"/>
        <w:numPr>
          <w:ilvl w:val="0"/>
          <w:numId w:val="25"/>
        </w:numPr>
        <w:jc w:val="both"/>
        <w:rPr>
          <w:rFonts w:ascii="Arial" w:hAnsi="Arial" w:cs="Arial"/>
        </w:rPr>
      </w:pPr>
      <w:r>
        <w:rPr>
          <w:rFonts w:ascii="Arial" w:hAnsi="Arial" w:cs="Arial"/>
        </w:rPr>
        <w:t>Mechanization and technology development – creation of machineries for simplified farming and increased productivity.</w:t>
      </w:r>
    </w:p>
    <w:p w14:paraId="0C6DFF24" w14:textId="77777777" w:rsidR="007F48FD" w:rsidRPr="00F81453" w:rsidRDefault="007F48FD" w:rsidP="007F48FD">
      <w:pPr>
        <w:pStyle w:val="ListParagraph"/>
        <w:rPr>
          <w:rFonts w:ascii="Arial" w:hAnsi="Arial" w:cs="Arial"/>
        </w:rPr>
      </w:pPr>
    </w:p>
    <w:p w14:paraId="72E1CC7C" w14:textId="77777777" w:rsidR="007F48FD" w:rsidRPr="000C6F3E" w:rsidRDefault="007F48FD" w:rsidP="007F48FD">
      <w:pPr>
        <w:pStyle w:val="ListParagraph"/>
        <w:numPr>
          <w:ilvl w:val="0"/>
          <w:numId w:val="25"/>
        </w:numPr>
        <w:jc w:val="both"/>
        <w:rPr>
          <w:rFonts w:ascii="Arial" w:hAnsi="Arial" w:cs="Arial"/>
        </w:rPr>
      </w:pPr>
      <w:r>
        <w:rPr>
          <w:rFonts w:ascii="Arial" w:hAnsi="Arial" w:cs="Arial"/>
        </w:rPr>
        <w:t xml:space="preserve">Collaborations – works with national and international institutions and relevant organizations to enhance research impact.   </w:t>
      </w:r>
    </w:p>
    <w:p w14:paraId="5B6EAB07" w14:textId="77777777" w:rsidR="007F48FD" w:rsidRDefault="007F48FD" w:rsidP="007F48FD">
      <w:pPr>
        <w:jc w:val="both"/>
        <w:rPr>
          <w:rFonts w:ascii="Arial" w:hAnsi="Arial" w:cs="Arial"/>
        </w:rPr>
      </w:pPr>
    </w:p>
    <w:p w14:paraId="3FA420A8" w14:textId="1000F1E0" w:rsidR="007F48FD" w:rsidRDefault="00BF7440" w:rsidP="007F48FD">
      <w:pPr>
        <w:jc w:val="both"/>
        <w:rPr>
          <w:rFonts w:ascii="Arial" w:hAnsi="Arial" w:cs="Arial"/>
          <w:b/>
          <w:bCs/>
        </w:rPr>
      </w:pPr>
      <w:r>
        <w:rPr>
          <w:rFonts w:ascii="Arial" w:hAnsi="Arial" w:cs="Arial"/>
          <w:b/>
          <w:bCs/>
        </w:rPr>
        <w:t xml:space="preserve">4.4 </w:t>
      </w:r>
      <w:r w:rsidR="007F48FD" w:rsidRPr="0045095F">
        <w:rPr>
          <w:rFonts w:ascii="Arial" w:hAnsi="Arial" w:cs="Arial"/>
          <w:b/>
          <w:bCs/>
        </w:rPr>
        <w:t>ACHIEVEMENTS</w:t>
      </w:r>
    </w:p>
    <w:p w14:paraId="1685A334" w14:textId="77777777" w:rsidR="007F48FD" w:rsidRDefault="007F48FD" w:rsidP="007F48FD">
      <w:pPr>
        <w:pStyle w:val="ListParagraph"/>
        <w:numPr>
          <w:ilvl w:val="0"/>
          <w:numId w:val="24"/>
        </w:numPr>
        <w:jc w:val="both"/>
        <w:rPr>
          <w:rFonts w:ascii="Arial" w:hAnsi="Arial" w:cs="Arial"/>
        </w:rPr>
      </w:pPr>
      <w:r w:rsidRPr="00F81453">
        <w:rPr>
          <w:rFonts w:ascii="Arial" w:hAnsi="Arial" w:cs="Arial"/>
          <w:b/>
          <w:bCs/>
        </w:rPr>
        <w:t>Improved and High-Yielding Seeds and Crops:</w:t>
      </w:r>
      <w:r>
        <w:rPr>
          <w:rFonts w:ascii="Arial" w:hAnsi="Arial" w:cs="Arial"/>
        </w:rPr>
        <w:t xml:space="preserve"> </w:t>
      </w:r>
      <w:r w:rsidRPr="00560DDC">
        <w:rPr>
          <w:rFonts w:ascii="Arial" w:hAnsi="Arial" w:cs="Arial"/>
        </w:rPr>
        <w:t xml:space="preserve">Production of improved and high yielding, draught resistant varieties of rice, sugar cane, soybeans, </w:t>
      </w:r>
      <w:proofErr w:type="spellStart"/>
      <w:r w:rsidRPr="00560DDC">
        <w:rPr>
          <w:rFonts w:ascii="Arial" w:hAnsi="Arial" w:cs="Arial"/>
        </w:rPr>
        <w:t>beniseed</w:t>
      </w:r>
      <w:proofErr w:type="spellEnd"/>
      <w:r w:rsidRPr="00560DDC">
        <w:rPr>
          <w:rFonts w:ascii="Arial" w:hAnsi="Arial" w:cs="Arial"/>
        </w:rPr>
        <w:t xml:space="preserve">, </w:t>
      </w:r>
      <w:proofErr w:type="spellStart"/>
      <w:r w:rsidRPr="00560DDC">
        <w:rPr>
          <w:rFonts w:ascii="Arial" w:hAnsi="Arial" w:cs="Arial"/>
        </w:rPr>
        <w:t>acha</w:t>
      </w:r>
      <w:proofErr w:type="spellEnd"/>
      <w:r w:rsidRPr="00560DDC">
        <w:rPr>
          <w:rFonts w:ascii="Arial" w:hAnsi="Arial" w:cs="Arial"/>
        </w:rPr>
        <w:t xml:space="preserve"> and castor.  The institute has developed over 70 varieties of rice</w:t>
      </w:r>
      <w:r>
        <w:rPr>
          <w:rFonts w:ascii="Arial" w:hAnsi="Arial" w:cs="Arial"/>
        </w:rPr>
        <w:t xml:space="preserve"> </w:t>
      </w:r>
      <w:r w:rsidRPr="00560DDC">
        <w:rPr>
          <w:rFonts w:ascii="Arial" w:hAnsi="Arial" w:cs="Arial"/>
        </w:rPr>
        <w:t>(</w:t>
      </w:r>
      <w:r w:rsidRPr="00411638">
        <w:rPr>
          <w:rFonts w:ascii="Arial" w:hAnsi="Arial" w:cs="Arial"/>
          <w:b/>
          <w:bCs/>
        </w:rPr>
        <w:t>FARO 44, TEGGOLD, 6444GOLD etc</w:t>
      </w:r>
      <w:r w:rsidRPr="00560DDC">
        <w:rPr>
          <w:rFonts w:ascii="Arial" w:hAnsi="Arial" w:cs="Arial"/>
        </w:rPr>
        <w:t>.)</w:t>
      </w:r>
      <w:r>
        <w:rPr>
          <w:rFonts w:ascii="Arial" w:hAnsi="Arial" w:cs="Arial"/>
        </w:rPr>
        <w:t xml:space="preserve">, and many varieties of other mandate crops </w:t>
      </w:r>
      <w:r w:rsidRPr="00560DDC">
        <w:rPr>
          <w:rFonts w:ascii="Arial" w:hAnsi="Arial" w:cs="Arial"/>
        </w:rPr>
        <w:t>and these varieties has shown potential in</w:t>
      </w:r>
      <w:r>
        <w:rPr>
          <w:rFonts w:ascii="Arial" w:hAnsi="Arial" w:cs="Arial"/>
        </w:rPr>
        <w:t xml:space="preserve"> multiplying</w:t>
      </w:r>
      <w:r w:rsidRPr="00560DDC">
        <w:rPr>
          <w:rFonts w:ascii="Arial" w:hAnsi="Arial" w:cs="Arial"/>
        </w:rPr>
        <w:t xml:space="preserve"> yields </w:t>
      </w:r>
      <w:r>
        <w:rPr>
          <w:rFonts w:ascii="Arial" w:hAnsi="Arial" w:cs="Arial"/>
        </w:rPr>
        <w:t xml:space="preserve">per hectare. </w:t>
      </w:r>
    </w:p>
    <w:p w14:paraId="1FD2B106" w14:textId="77777777" w:rsidR="007F48FD" w:rsidRPr="00161840" w:rsidRDefault="007F48FD" w:rsidP="007F48FD">
      <w:pPr>
        <w:pStyle w:val="ListParagraph"/>
        <w:jc w:val="both"/>
        <w:rPr>
          <w:rFonts w:ascii="Arial" w:hAnsi="Arial" w:cs="Arial"/>
        </w:rPr>
      </w:pPr>
    </w:p>
    <w:p w14:paraId="70DDF052" w14:textId="77777777" w:rsidR="007F48FD" w:rsidRDefault="007F48FD" w:rsidP="007F48FD">
      <w:pPr>
        <w:pStyle w:val="ListParagraph"/>
        <w:numPr>
          <w:ilvl w:val="0"/>
          <w:numId w:val="24"/>
        </w:numPr>
        <w:jc w:val="both"/>
        <w:rPr>
          <w:rFonts w:ascii="Arial" w:hAnsi="Arial" w:cs="Arial"/>
        </w:rPr>
      </w:pPr>
      <w:r w:rsidRPr="00F81453">
        <w:rPr>
          <w:rFonts w:ascii="Arial" w:hAnsi="Arial" w:cs="Arial"/>
          <w:b/>
          <w:bCs/>
        </w:rPr>
        <w:t>Development of Gender Friendly Machineries:</w:t>
      </w:r>
      <w:r>
        <w:rPr>
          <w:rFonts w:ascii="Arial" w:hAnsi="Arial" w:cs="Arial"/>
        </w:rPr>
        <w:t xml:space="preserve"> D</w:t>
      </w:r>
      <w:r w:rsidRPr="00560DDC">
        <w:rPr>
          <w:rFonts w:ascii="Arial" w:hAnsi="Arial" w:cs="Arial"/>
        </w:rPr>
        <w:t>ifferent gender friendly pre and post</w:t>
      </w:r>
      <w:r>
        <w:rPr>
          <w:rFonts w:ascii="Arial" w:hAnsi="Arial" w:cs="Arial"/>
        </w:rPr>
        <w:t>-</w:t>
      </w:r>
      <w:r w:rsidRPr="00560DDC">
        <w:rPr>
          <w:rFonts w:ascii="Arial" w:hAnsi="Arial" w:cs="Arial"/>
        </w:rPr>
        <w:t>harvest agricultural machineries and equipment like planters and rice processing machines. These machines have proven to be user friendly and efficient for the women farmers.</w:t>
      </w:r>
    </w:p>
    <w:p w14:paraId="0D595C06" w14:textId="77777777" w:rsidR="007F48FD" w:rsidRPr="00F81453" w:rsidRDefault="007F48FD" w:rsidP="007F48FD">
      <w:pPr>
        <w:pStyle w:val="ListParagraph"/>
        <w:rPr>
          <w:rFonts w:ascii="Arial" w:hAnsi="Arial" w:cs="Arial"/>
        </w:rPr>
      </w:pPr>
    </w:p>
    <w:p w14:paraId="382C0AC0" w14:textId="77777777" w:rsidR="007F48FD" w:rsidRDefault="007F48FD" w:rsidP="007F48FD">
      <w:pPr>
        <w:pStyle w:val="ListParagraph"/>
        <w:numPr>
          <w:ilvl w:val="0"/>
          <w:numId w:val="24"/>
        </w:numPr>
        <w:jc w:val="both"/>
        <w:rPr>
          <w:rFonts w:ascii="Arial" w:hAnsi="Arial" w:cs="Arial"/>
        </w:rPr>
      </w:pPr>
      <w:r w:rsidRPr="00F81453">
        <w:rPr>
          <w:rFonts w:ascii="Arial" w:hAnsi="Arial" w:cs="Arial"/>
          <w:b/>
          <w:bCs/>
        </w:rPr>
        <w:t>Value Addition and Processing:</w:t>
      </w:r>
      <w:r w:rsidRPr="00560DDC">
        <w:rPr>
          <w:rFonts w:ascii="Arial" w:hAnsi="Arial" w:cs="Arial"/>
        </w:rPr>
        <w:t xml:space="preserve"> The </w:t>
      </w:r>
      <w:r>
        <w:rPr>
          <w:rFonts w:ascii="Arial" w:hAnsi="Arial" w:cs="Arial"/>
        </w:rPr>
        <w:t>I</w:t>
      </w:r>
      <w:r w:rsidRPr="00560DDC">
        <w:rPr>
          <w:rFonts w:ascii="Arial" w:hAnsi="Arial" w:cs="Arial"/>
        </w:rPr>
        <w:t xml:space="preserve">nstitute developed improved processing method for their mandate crops. Women have been thought how to produce different kinds of snacks and </w:t>
      </w:r>
      <w:r>
        <w:rPr>
          <w:rFonts w:ascii="Arial" w:hAnsi="Arial" w:cs="Arial"/>
        </w:rPr>
        <w:t>products</w:t>
      </w:r>
      <w:r w:rsidRPr="00560DDC">
        <w:rPr>
          <w:rFonts w:ascii="Arial" w:hAnsi="Arial" w:cs="Arial"/>
        </w:rPr>
        <w:t xml:space="preserve"> from rice, soybeans and other crops.</w:t>
      </w:r>
    </w:p>
    <w:p w14:paraId="0CA546EA" w14:textId="77777777" w:rsidR="007F48FD" w:rsidRPr="00F81453" w:rsidRDefault="007F48FD" w:rsidP="007F48FD">
      <w:pPr>
        <w:pStyle w:val="ListParagraph"/>
        <w:rPr>
          <w:rFonts w:ascii="Arial" w:hAnsi="Arial" w:cs="Arial"/>
        </w:rPr>
      </w:pPr>
    </w:p>
    <w:p w14:paraId="3B9E2659" w14:textId="77777777" w:rsidR="007F48FD" w:rsidRDefault="007F48FD" w:rsidP="007F48FD">
      <w:pPr>
        <w:pStyle w:val="ListParagraph"/>
        <w:numPr>
          <w:ilvl w:val="0"/>
          <w:numId w:val="24"/>
        </w:numPr>
        <w:jc w:val="both"/>
        <w:rPr>
          <w:rFonts w:ascii="Arial" w:hAnsi="Arial" w:cs="Arial"/>
        </w:rPr>
      </w:pPr>
      <w:r w:rsidRPr="00F81453">
        <w:rPr>
          <w:rFonts w:ascii="Arial" w:hAnsi="Arial" w:cs="Arial"/>
          <w:b/>
          <w:bCs/>
        </w:rPr>
        <w:t>Improved Soil and Pest Management:</w:t>
      </w:r>
      <w:r w:rsidRPr="00560DDC">
        <w:rPr>
          <w:rFonts w:ascii="Arial" w:hAnsi="Arial" w:cs="Arial"/>
        </w:rPr>
        <w:t xml:space="preserve"> The </w:t>
      </w:r>
      <w:r>
        <w:rPr>
          <w:rFonts w:ascii="Arial" w:hAnsi="Arial" w:cs="Arial"/>
        </w:rPr>
        <w:t>I</w:t>
      </w:r>
      <w:r w:rsidRPr="00560DDC">
        <w:rPr>
          <w:rFonts w:ascii="Arial" w:hAnsi="Arial" w:cs="Arial"/>
        </w:rPr>
        <w:t>nstitute continue</w:t>
      </w:r>
      <w:r>
        <w:rPr>
          <w:rFonts w:ascii="Arial" w:hAnsi="Arial" w:cs="Arial"/>
        </w:rPr>
        <w:t>s</w:t>
      </w:r>
      <w:r w:rsidRPr="00560DDC">
        <w:rPr>
          <w:rFonts w:ascii="Arial" w:hAnsi="Arial" w:cs="Arial"/>
        </w:rPr>
        <w:t xml:space="preserve"> to conduct research from the data collated from farmers on how to manage pest and improve soil activities</w:t>
      </w:r>
      <w:r>
        <w:rPr>
          <w:rFonts w:ascii="Arial" w:hAnsi="Arial" w:cs="Arial"/>
        </w:rPr>
        <w:t>. NCRI,</w:t>
      </w:r>
      <w:r w:rsidRPr="00560DDC">
        <w:rPr>
          <w:rFonts w:ascii="Arial" w:hAnsi="Arial" w:cs="Arial"/>
        </w:rPr>
        <w:t xml:space="preserve"> from time to time</w:t>
      </w:r>
      <w:r>
        <w:rPr>
          <w:rFonts w:ascii="Arial" w:hAnsi="Arial" w:cs="Arial"/>
        </w:rPr>
        <w:t xml:space="preserve">, has </w:t>
      </w:r>
      <w:r w:rsidRPr="00560DDC">
        <w:rPr>
          <w:rFonts w:ascii="Arial" w:hAnsi="Arial" w:cs="Arial"/>
        </w:rPr>
        <w:t>develop</w:t>
      </w:r>
      <w:r>
        <w:rPr>
          <w:rFonts w:ascii="Arial" w:hAnsi="Arial" w:cs="Arial"/>
        </w:rPr>
        <w:t>ed</w:t>
      </w:r>
      <w:r w:rsidRPr="00560DDC">
        <w:rPr>
          <w:rFonts w:ascii="Arial" w:hAnsi="Arial" w:cs="Arial"/>
        </w:rPr>
        <w:t xml:space="preserve"> and share</w:t>
      </w:r>
      <w:r>
        <w:rPr>
          <w:rFonts w:ascii="Arial" w:hAnsi="Arial" w:cs="Arial"/>
        </w:rPr>
        <w:t>d</w:t>
      </w:r>
      <w:r w:rsidRPr="00560DDC">
        <w:rPr>
          <w:rFonts w:ascii="Arial" w:hAnsi="Arial" w:cs="Arial"/>
        </w:rPr>
        <w:t xml:space="preserve"> pamphlets or </w:t>
      </w:r>
      <w:r>
        <w:rPr>
          <w:rFonts w:ascii="Arial" w:hAnsi="Arial" w:cs="Arial"/>
        </w:rPr>
        <w:t>small booklets</w:t>
      </w:r>
      <w:r w:rsidRPr="00560DDC">
        <w:rPr>
          <w:rFonts w:ascii="Arial" w:hAnsi="Arial" w:cs="Arial"/>
        </w:rPr>
        <w:t xml:space="preserve"> to the local farmers on how to manage </w:t>
      </w:r>
      <w:r>
        <w:rPr>
          <w:rFonts w:ascii="Arial" w:hAnsi="Arial" w:cs="Arial"/>
        </w:rPr>
        <w:t xml:space="preserve">and </w:t>
      </w:r>
      <w:r w:rsidRPr="00560DDC">
        <w:rPr>
          <w:rFonts w:ascii="Arial" w:hAnsi="Arial" w:cs="Arial"/>
        </w:rPr>
        <w:t xml:space="preserve">improve their farming activities. </w:t>
      </w:r>
    </w:p>
    <w:p w14:paraId="3D31E5AC" w14:textId="77777777" w:rsidR="007F48FD" w:rsidRPr="00F81453" w:rsidRDefault="007F48FD" w:rsidP="007F48FD">
      <w:pPr>
        <w:pStyle w:val="ListParagraph"/>
        <w:rPr>
          <w:rFonts w:ascii="Arial" w:hAnsi="Arial" w:cs="Arial"/>
        </w:rPr>
      </w:pPr>
    </w:p>
    <w:p w14:paraId="3E44B9F2" w14:textId="77777777" w:rsidR="007F48FD" w:rsidRDefault="007F48FD" w:rsidP="007F48FD">
      <w:pPr>
        <w:pStyle w:val="ListParagraph"/>
        <w:numPr>
          <w:ilvl w:val="0"/>
          <w:numId w:val="26"/>
        </w:numPr>
        <w:jc w:val="both"/>
        <w:rPr>
          <w:rFonts w:ascii="Arial" w:hAnsi="Arial" w:cs="Arial"/>
        </w:rPr>
      </w:pPr>
      <w:r w:rsidRPr="00F81453">
        <w:rPr>
          <w:rFonts w:ascii="Arial" w:hAnsi="Arial" w:cs="Arial"/>
          <w:b/>
          <w:bCs/>
        </w:rPr>
        <w:t>Agric</w:t>
      </w:r>
      <w:r>
        <w:rPr>
          <w:rFonts w:ascii="Arial" w:hAnsi="Arial" w:cs="Arial"/>
          <w:b/>
          <w:bCs/>
        </w:rPr>
        <w:t>ulture</w:t>
      </w:r>
      <w:r w:rsidRPr="00F81453">
        <w:rPr>
          <w:rFonts w:ascii="Arial" w:hAnsi="Arial" w:cs="Arial"/>
          <w:b/>
          <w:bCs/>
        </w:rPr>
        <w:t xml:space="preserve"> Extension Services:</w:t>
      </w:r>
      <w:r w:rsidRPr="00560DDC">
        <w:rPr>
          <w:rFonts w:ascii="Arial" w:hAnsi="Arial" w:cs="Arial"/>
        </w:rPr>
        <w:t xml:space="preserve"> Through the Agric</w:t>
      </w:r>
      <w:r>
        <w:rPr>
          <w:rFonts w:ascii="Arial" w:hAnsi="Arial" w:cs="Arial"/>
        </w:rPr>
        <w:t>ulture</w:t>
      </w:r>
      <w:r w:rsidRPr="00560DDC">
        <w:rPr>
          <w:rFonts w:ascii="Arial" w:hAnsi="Arial" w:cs="Arial"/>
        </w:rPr>
        <w:t xml:space="preserve"> </w:t>
      </w:r>
      <w:r>
        <w:rPr>
          <w:rFonts w:ascii="Arial" w:hAnsi="Arial" w:cs="Arial"/>
        </w:rPr>
        <w:t>E</w:t>
      </w:r>
      <w:r w:rsidRPr="00560DDC">
        <w:rPr>
          <w:rFonts w:ascii="Arial" w:hAnsi="Arial" w:cs="Arial"/>
        </w:rPr>
        <w:t xml:space="preserve">xtension </w:t>
      </w:r>
      <w:r>
        <w:rPr>
          <w:rFonts w:ascii="Arial" w:hAnsi="Arial" w:cs="Arial"/>
        </w:rPr>
        <w:t>D</w:t>
      </w:r>
      <w:r w:rsidRPr="00560DDC">
        <w:rPr>
          <w:rFonts w:ascii="Arial" w:hAnsi="Arial" w:cs="Arial"/>
        </w:rPr>
        <w:t xml:space="preserve">epartment, the </w:t>
      </w:r>
      <w:r>
        <w:rPr>
          <w:rFonts w:ascii="Arial" w:hAnsi="Arial" w:cs="Arial"/>
        </w:rPr>
        <w:t>I</w:t>
      </w:r>
      <w:r w:rsidRPr="00560DDC">
        <w:rPr>
          <w:rFonts w:ascii="Arial" w:hAnsi="Arial" w:cs="Arial"/>
        </w:rPr>
        <w:t>nstitute disseminates their research findings through training and extension</w:t>
      </w:r>
      <w:r>
        <w:rPr>
          <w:rFonts w:ascii="Arial" w:hAnsi="Arial" w:cs="Arial"/>
        </w:rPr>
        <w:t xml:space="preserve"> services</w:t>
      </w:r>
      <w:r w:rsidRPr="00560DDC">
        <w:rPr>
          <w:rFonts w:ascii="Arial" w:hAnsi="Arial" w:cs="Arial"/>
        </w:rPr>
        <w:t>.</w:t>
      </w:r>
      <w:r>
        <w:rPr>
          <w:rFonts w:ascii="Arial" w:hAnsi="Arial" w:cs="Arial"/>
        </w:rPr>
        <w:t xml:space="preserve"> The Women in Agricultural Unit is a key part of the extension program of the institute.</w:t>
      </w:r>
    </w:p>
    <w:p w14:paraId="6D9E572C" w14:textId="77777777" w:rsidR="007F48FD" w:rsidRDefault="007F48FD" w:rsidP="007F48FD">
      <w:pPr>
        <w:pStyle w:val="ListParagraph"/>
        <w:jc w:val="both"/>
        <w:rPr>
          <w:rFonts w:ascii="Arial" w:hAnsi="Arial" w:cs="Arial"/>
        </w:rPr>
      </w:pPr>
    </w:p>
    <w:p w14:paraId="6E832027" w14:textId="77777777" w:rsidR="007F48FD" w:rsidRDefault="007F48FD" w:rsidP="007F48FD">
      <w:pPr>
        <w:pStyle w:val="ListParagraph"/>
        <w:numPr>
          <w:ilvl w:val="0"/>
          <w:numId w:val="26"/>
        </w:numPr>
        <w:jc w:val="both"/>
        <w:rPr>
          <w:rFonts w:ascii="Arial" w:hAnsi="Arial" w:cs="Arial"/>
        </w:rPr>
      </w:pPr>
      <w:r>
        <w:rPr>
          <w:rFonts w:ascii="Arial" w:hAnsi="Arial" w:cs="Arial"/>
        </w:rPr>
        <w:t xml:space="preserve">Establishment of the </w:t>
      </w:r>
      <w:r w:rsidRPr="00411638">
        <w:rPr>
          <w:rFonts w:ascii="Arial" w:hAnsi="Arial" w:cs="Arial"/>
          <w:b/>
          <w:bCs/>
        </w:rPr>
        <w:t>Research Extension Farmer Input Linkage System (REFILS</w:t>
      </w:r>
      <w:r w:rsidRPr="00560DDC">
        <w:rPr>
          <w:rFonts w:ascii="Arial" w:hAnsi="Arial" w:cs="Arial"/>
        </w:rPr>
        <w:t xml:space="preserve">) </w:t>
      </w:r>
      <w:r>
        <w:rPr>
          <w:rFonts w:ascii="Arial" w:hAnsi="Arial" w:cs="Arial"/>
        </w:rPr>
        <w:t>program</w:t>
      </w:r>
      <w:r w:rsidRPr="00560DDC">
        <w:rPr>
          <w:rFonts w:ascii="Arial" w:hAnsi="Arial" w:cs="Arial"/>
        </w:rPr>
        <w:t xml:space="preserve">. </w:t>
      </w:r>
      <w:r>
        <w:rPr>
          <w:rFonts w:ascii="Arial" w:hAnsi="Arial" w:cs="Arial"/>
        </w:rPr>
        <w:t xml:space="preserve">This program presents a platform for researchers and local farmers to link up and incorporate farmers into the research work of the Institute. </w:t>
      </w:r>
    </w:p>
    <w:p w14:paraId="37756B09" w14:textId="6A1669ED" w:rsidR="007F48FD" w:rsidRDefault="00BF7440" w:rsidP="007F48FD">
      <w:pPr>
        <w:jc w:val="both"/>
        <w:rPr>
          <w:rFonts w:ascii="Arial" w:hAnsi="Arial" w:cs="Arial"/>
          <w:b/>
          <w:bCs/>
        </w:rPr>
      </w:pPr>
      <w:r>
        <w:rPr>
          <w:rFonts w:ascii="Arial" w:hAnsi="Arial" w:cs="Arial"/>
          <w:b/>
          <w:bCs/>
        </w:rPr>
        <w:lastRenderedPageBreak/>
        <w:t xml:space="preserve">4.5 </w:t>
      </w:r>
      <w:r w:rsidR="007F48FD" w:rsidRPr="004E1F12">
        <w:rPr>
          <w:rFonts w:ascii="Arial" w:hAnsi="Arial" w:cs="Arial"/>
          <w:b/>
          <w:bCs/>
        </w:rPr>
        <w:t>COLLABORATION WITH WOMEN FARMERS</w:t>
      </w:r>
    </w:p>
    <w:p w14:paraId="2E97FD48" w14:textId="77777777" w:rsidR="007F48FD" w:rsidRPr="007B5CC3" w:rsidRDefault="007F48FD" w:rsidP="007F48FD">
      <w:pPr>
        <w:pStyle w:val="ListParagraph"/>
        <w:numPr>
          <w:ilvl w:val="0"/>
          <w:numId w:val="27"/>
        </w:numPr>
        <w:jc w:val="both"/>
        <w:rPr>
          <w:rFonts w:ascii="Arial" w:hAnsi="Arial" w:cs="Arial"/>
          <w:b/>
          <w:bCs/>
        </w:rPr>
      </w:pPr>
      <w:r w:rsidRPr="007B5CC3">
        <w:rPr>
          <w:rFonts w:ascii="Arial" w:hAnsi="Arial" w:cs="Arial"/>
        </w:rPr>
        <w:t>The Institute revealed that they have been actively working with local farmers through training and capacity building workshops where women are taught skills and techniques on post-harvest processing and preservation of rice.</w:t>
      </w:r>
    </w:p>
    <w:p w14:paraId="17DC71CD" w14:textId="77777777" w:rsidR="007F48FD" w:rsidRPr="007B5CC3" w:rsidRDefault="007F48FD" w:rsidP="007F48FD">
      <w:pPr>
        <w:pStyle w:val="ListParagraph"/>
        <w:jc w:val="both"/>
        <w:rPr>
          <w:rFonts w:ascii="Arial" w:hAnsi="Arial" w:cs="Arial"/>
          <w:b/>
          <w:bCs/>
        </w:rPr>
      </w:pPr>
    </w:p>
    <w:p w14:paraId="7F067340" w14:textId="77777777" w:rsidR="007F48FD" w:rsidRDefault="007F48FD" w:rsidP="007F48FD">
      <w:pPr>
        <w:pStyle w:val="ListParagraph"/>
        <w:numPr>
          <w:ilvl w:val="0"/>
          <w:numId w:val="27"/>
        </w:numPr>
        <w:jc w:val="both"/>
        <w:rPr>
          <w:rFonts w:ascii="Arial" w:hAnsi="Arial" w:cs="Arial"/>
        </w:rPr>
      </w:pPr>
      <w:r w:rsidRPr="007B5CC3">
        <w:rPr>
          <w:rFonts w:ascii="Arial" w:hAnsi="Arial" w:cs="Arial"/>
        </w:rPr>
        <w:t xml:space="preserve">The Women in Agriculture (WOA) Unit in the Extension Department of the Institute with a special focus on local women farmers goes to the field to identify current challenges and addresses gender specific constraints in crop production, outputs and mechanization. </w:t>
      </w:r>
    </w:p>
    <w:p w14:paraId="35805DC7" w14:textId="77777777" w:rsidR="007F48FD" w:rsidRPr="007B5CC3" w:rsidRDefault="007F48FD" w:rsidP="007F48FD">
      <w:pPr>
        <w:pStyle w:val="ListParagraph"/>
        <w:rPr>
          <w:rFonts w:ascii="Arial" w:hAnsi="Arial" w:cs="Arial"/>
        </w:rPr>
      </w:pPr>
    </w:p>
    <w:p w14:paraId="189A7B21" w14:textId="77777777" w:rsidR="007F48FD" w:rsidRDefault="007F48FD" w:rsidP="007F48FD">
      <w:pPr>
        <w:pStyle w:val="ListParagraph"/>
        <w:numPr>
          <w:ilvl w:val="0"/>
          <w:numId w:val="27"/>
        </w:numPr>
        <w:jc w:val="both"/>
        <w:rPr>
          <w:rFonts w:ascii="Arial" w:hAnsi="Arial" w:cs="Arial"/>
        </w:rPr>
      </w:pPr>
      <w:r w:rsidRPr="007B5CC3">
        <w:rPr>
          <w:rFonts w:ascii="Arial" w:hAnsi="Arial" w:cs="Arial"/>
        </w:rPr>
        <w:t>Through the programs conducted by the Institute, women are empowered with value addition skills in processing and producing variety of products from the mandate crops like rice snacks and sweeteners.</w:t>
      </w:r>
    </w:p>
    <w:p w14:paraId="797260AD" w14:textId="77777777" w:rsidR="007F48FD" w:rsidRPr="007B5CC3" w:rsidRDefault="007F48FD" w:rsidP="007F48FD">
      <w:pPr>
        <w:pStyle w:val="ListParagraph"/>
        <w:rPr>
          <w:rFonts w:ascii="Arial" w:hAnsi="Arial" w:cs="Arial"/>
        </w:rPr>
      </w:pPr>
    </w:p>
    <w:p w14:paraId="33F3B5D3" w14:textId="77777777" w:rsidR="007F48FD" w:rsidRDefault="007F48FD" w:rsidP="007F48FD">
      <w:pPr>
        <w:pStyle w:val="ListParagraph"/>
        <w:numPr>
          <w:ilvl w:val="0"/>
          <w:numId w:val="27"/>
        </w:numPr>
        <w:jc w:val="both"/>
        <w:rPr>
          <w:rFonts w:ascii="Arial" w:hAnsi="Arial" w:cs="Arial"/>
        </w:rPr>
      </w:pPr>
      <w:r w:rsidRPr="007B5CC3">
        <w:rPr>
          <w:rFonts w:ascii="Arial" w:hAnsi="Arial" w:cs="Arial"/>
        </w:rPr>
        <w:t xml:space="preserve">The Institute, from time to time, depending on the availability of funds distributes new varieties of seeds to the women farmers to empower them and initiate the production of that variety. </w:t>
      </w:r>
    </w:p>
    <w:p w14:paraId="27932590" w14:textId="77777777" w:rsidR="007F48FD" w:rsidRPr="007B5CC3" w:rsidRDefault="007F48FD" w:rsidP="007F48FD">
      <w:pPr>
        <w:pStyle w:val="ListParagraph"/>
        <w:rPr>
          <w:rFonts w:ascii="Arial" w:hAnsi="Arial" w:cs="Arial"/>
        </w:rPr>
      </w:pPr>
    </w:p>
    <w:p w14:paraId="5314CAD8" w14:textId="77777777" w:rsidR="007F48FD" w:rsidRDefault="007F48FD" w:rsidP="007F48FD">
      <w:pPr>
        <w:pStyle w:val="ListParagraph"/>
        <w:numPr>
          <w:ilvl w:val="0"/>
          <w:numId w:val="27"/>
        </w:numPr>
        <w:jc w:val="both"/>
        <w:rPr>
          <w:rFonts w:ascii="Arial" w:hAnsi="Arial" w:cs="Arial"/>
        </w:rPr>
      </w:pPr>
      <w:r w:rsidRPr="007B5CC3">
        <w:rPr>
          <w:rFonts w:ascii="Arial" w:hAnsi="Arial" w:cs="Arial"/>
        </w:rPr>
        <w:t>The Institute also conducts gender specific research tailored to identify more gender dynamics in agricultural processing, which will help inform its works with women farmers.</w:t>
      </w:r>
    </w:p>
    <w:p w14:paraId="5FB6AFE3" w14:textId="77777777" w:rsidR="007F48FD" w:rsidRPr="007B5CC3" w:rsidRDefault="007F48FD" w:rsidP="007F48FD">
      <w:pPr>
        <w:pStyle w:val="ListParagraph"/>
        <w:rPr>
          <w:rFonts w:ascii="Arial" w:hAnsi="Arial" w:cs="Arial"/>
        </w:rPr>
      </w:pPr>
    </w:p>
    <w:p w14:paraId="7E86751F" w14:textId="77777777" w:rsidR="007F48FD" w:rsidRPr="007B5CC3" w:rsidRDefault="007F48FD" w:rsidP="007F48FD">
      <w:pPr>
        <w:pStyle w:val="ListParagraph"/>
        <w:numPr>
          <w:ilvl w:val="0"/>
          <w:numId w:val="27"/>
        </w:numPr>
        <w:jc w:val="both"/>
        <w:rPr>
          <w:rFonts w:ascii="Arial" w:hAnsi="Arial" w:cs="Arial"/>
        </w:rPr>
      </w:pPr>
      <w:r w:rsidRPr="007B5CC3">
        <w:rPr>
          <w:rFonts w:ascii="Arial" w:hAnsi="Arial" w:cs="Arial"/>
        </w:rPr>
        <w:t xml:space="preserve">The role of the socio-economic team of the Institute was also emphasized. The team conducts profitability and risk assessments of the Institutes innovations which will ensure that any machine or tool developed and rolled out by the Institute offers potential economic benefits to the users. For women in particular, this assessment helps them determine whether to adopt certain technologies based on their financial and practical value. </w:t>
      </w:r>
    </w:p>
    <w:p w14:paraId="0748286A" w14:textId="77777777" w:rsidR="007F48FD" w:rsidRDefault="007F48FD" w:rsidP="007F48FD">
      <w:pPr>
        <w:jc w:val="both"/>
        <w:rPr>
          <w:rFonts w:ascii="Arial" w:hAnsi="Arial" w:cs="Arial"/>
          <w:b/>
          <w:bCs/>
        </w:rPr>
      </w:pPr>
    </w:p>
    <w:p w14:paraId="7643319D" w14:textId="6C2A85D3" w:rsidR="007F48FD" w:rsidRDefault="00BF7440" w:rsidP="007F48FD">
      <w:pPr>
        <w:jc w:val="both"/>
        <w:rPr>
          <w:rFonts w:ascii="Arial" w:hAnsi="Arial" w:cs="Arial"/>
          <w:b/>
          <w:bCs/>
        </w:rPr>
      </w:pPr>
      <w:r>
        <w:rPr>
          <w:rFonts w:ascii="Arial" w:hAnsi="Arial" w:cs="Arial"/>
          <w:b/>
          <w:bCs/>
        </w:rPr>
        <w:t xml:space="preserve">4.6 </w:t>
      </w:r>
      <w:r w:rsidR="007F48FD" w:rsidRPr="00CC124A">
        <w:rPr>
          <w:rFonts w:ascii="Arial" w:hAnsi="Arial" w:cs="Arial"/>
          <w:b/>
          <w:bCs/>
        </w:rPr>
        <w:t>CHALLENGES</w:t>
      </w:r>
      <w:r w:rsidR="007F48FD">
        <w:rPr>
          <w:rFonts w:ascii="Arial" w:hAnsi="Arial" w:cs="Arial"/>
          <w:b/>
          <w:bCs/>
        </w:rPr>
        <w:t xml:space="preserve"> </w:t>
      </w:r>
    </w:p>
    <w:p w14:paraId="0AD33C57" w14:textId="77777777" w:rsidR="007F48FD" w:rsidRPr="003109D6" w:rsidRDefault="007F48FD" w:rsidP="007F48FD">
      <w:pPr>
        <w:jc w:val="both"/>
        <w:rPr>
          <w:rFonts w:ascii="Arial" w:hAnsi="Arial" w:cs="Arial"/>
        </w:rPr>
      </w:pPr>
      <w:r>
        <w:rPr>
          <w:rFonts w:ascii="Arial" w:hAnsi="Arial" w:cs="Arial"/>
        </w:rPr>
        <w:t>Despite its impact, the Institute has suffered repeated challenges in delivery of their mandate.</w:t>
      </w:r>
    </w:p>
    <w:p w14:paraId="64BE8316" w14:textId="77777777" w:rsidR="007F48FD" w:rsidRDefault="007F48FD" w:rsidP="007F48FD">
      <w:pPr>
        <w:pStyle w:val="ListParagraph"/>
        <w:numPr>
          <w:ilvl w:val="0"/>
          <w:numId w:val="23"/>
        </w:numPr>
        <w:jc w:val="both"/>
        <w:rPr>
          <w:rFonts w:ascii="Arial" w:hAnsi="Arial" w:cs="Arial"/>
        </w:rPr>
      </w:pPr>
      <w:r w:rsidRPr="00411638">
        <w:rPr>
          <w:rFonts w:ascii="Arial" w:hAnsi="Arial" w:cs="Arial"/>
          <w:b/>
          <w:bCs/>
        </w:rPr>
        <w:t xml:space="preserve">Inadequate </w:t>
      </w:r>
      <w:r>
        <w:rPr>
          <w:rFonts w:ascii="Arial" w:hAnsi="Arial" w:cs="Arial"/>
          <w:b/>
          <w:bCs/>
        </w:rPr>
        <w:t>F</w:t>
      </w:r>
      <w:r w:rsidRPr="00411638">
        <w:rPr>
          <w:rFonts w:ascii="Arial" w:hAnsi="Arial" w:cs="Arial"/>
          <w:b/>
          <w:bCs/>
        </w:rPr>
        <w:t>unding</w:t>
      </w:r>
      <w:r w:rsidRPr="003109D6">
        <w:rPr>
          <w:rFonts w:ascii="Arial" w:hAnsi="Arial" w:cs="Arial"/>
        </w:rPr>
        <w:t xml:space="preserve">: The </w:t>
      </w:r>
      <w:r>
        <w:rPr>
          <w:rFonts w:ascii="Arial" w:hAnsi="Arial" w:cs="Arial"/>
        </w:rPr>
        <w:t>I</w:t>
      </w:r>
      <w:r w:rsidRPr="003109D6">
        <w:rPr>
          <w:rFonts w:ascii="Arial" w:hAnsi="Arial" w:cs="Arial"/>
        </w:rPr>
        <w:t>nstitute is poorly funded to achieve their desired mandate</w:t>
      </w:r>
      <w:r>
        <w:rPr>
          <w:rFonts w:ascii="Arial" w:hAnsi="Arial" w:cs="Arial"/>
        </w:rPr>
        <w:t>. T</w:t>
      </w:r>
      <w:r w:rsidRPr="003109D6">
        <w:rPr>
          <w:rFonts w:ascii="Arial" w:hAnsi="Arial" w:cs="Arial"/>
        </w:rPr>
        <w:t xml:space="preserve">hey highlighted that funds disbursed to the </w:t>
      </w:r>
      <w:r>
        <w:rPr>
          <w:rFonts w:ascii="Arial" w:hAnsi="Arial" w:cs="Arial"/>
        </w:rPr>
        <w:t>I</w:t>
      </w:r>
      <w:r w:rsidRPr="003109D6">
        <w:rPr>
          <w:rFonts w:ascii="Arial" w:hAnsi="Arial" w:cs="Arial"/>
        </w:rPr>
        <w:t xml:space="preserve">nstitute is merely enough for recurrent expenditure. With </w:t>
      </w:r>
      <w:r>
        <w:rPr>
          <w:rFonts w:ascii="Arial" w:hAnsi="Arial" w:cs="Arial"/>
        </w:rPr>
        <w:t>adequate</w:t>
      </w:r>
      <w:r w:rsidRPr="003109D6">
        <w:rPr>
          <w:rFonts w:ascii="Arial" w:hAnsi="Arial" w:cs="Arial"/>
        </w:rPr>
        <w:t xml:space="preserve"> fund</w:t>
      </w:r>
      <w:r>
        <w:rPr>
          <w:rFonts w:ascii="Arial" w:hAnsi="Arial" w:cs="Arial"/>
        </w:rPr>
        <w:t>ing,</w:t>
      </w:r>
      <w:r w:rsidRPr="003109D6">
        <w:rPr>
          <w:rFonts w:ascii="Arial" w:hAnsi="Arial" w:cs="Arial"/>
        </w:rPr>
        <w:t xml:space="preserve"> the technology developed by the </w:t>
      </w:r>
      <w:r>
        <w:rPr>
          <w:rFonts w:ascii="Arial" w:hAnsi="Arial" w:cs="Arial"/>
        </w:rPr>
        <w:t>I</w:t>
      </w:r>
      <w:r w:rsidRPr="003109D6">
        <w:rPr>
          <w:rFonts w:ascii="Arial" w:hAnsi="Arial" w:cs="Arial"/>
        </w:rPr>
        <w:t>nstitute will have a wide reach</w:t>
      </w:r>
      <w:r>
        <w:rPr>
          <w:rFonts w:ascii="Arial" w:hAnsi="Arial" w:cs="Arial"/>
        </w:rPr>
        <w:t>. NCRI</w:t>
      </w:r>
      <w:r w:rsidRPr="003109D6">
        <w:rPr>
          <w:rFonts w:ascii="Arial" w:hAnsi="Arial" w:cs="Arial"/>
        </w:rPr>
        <w:t xml:space="preserve"> can </w:t>
      </w:r>
      <w:r>
        <w:rPr>
          <w:rFonts w:ascii="Arial" w:hAnsi="Arial" w:cs="Arial"/>
        </w:rPr>
        <w:t>undertake</w:t>
      </w:r>
      <w:r w:rsidRPr="003109D6">
        <w:rPr>
          <w:rFonts w:ascii="Arial" w:hAnsi="Arial" w:cs="Arial"/>
        </w:rPr>
        <w:t xml:space="preserve"> demonstrations and trials with the local farmers as this method is important for the farmers to understand the </w:t>
      </w:r>
      <w:r w:rsidRPr="003109D6">
        <w:rPr>
          <w:rFonts w:ascii="Arial" w:hAnsi="Arial" w:cs="Arial"/>
        </w:rPr>
        <w:lastRenderedPageBreak/>
        <w:t>concept</w:t>
      </w:r>
      <w:r>
        <w:rPr>
          <w:rFonts w:ascii="Arial" w:hAnsi="Arial" w:cs="Arial"/>
        </w:rPr>
        <w:t>s</w:t>
      </w:r>
      <w:r w:rsidRPr="003109D6">
        <w:rPr>
          <w:rFonts w:ascii="Arial" w:hAnsi="Arial" w:cs="Arial"/>
        </w:rPr>
        <w:t xml:space="preserve"> </w:t>
      </w:r>
      <w:r>
        <w:rPr>
          <w:rFonts w:ascii="Arial" w:hAnsi="Arial" w:cs="Arial"/>
        </w:rPr>
        <w:t>NCRI</w:t>
      </w:r>
      <w:r w:rsidRPr="003109D6">
        <w:rPr>
          <w:rFonts w:ascii="Arial" w:hAnsi="Arial" w:cs="Arial"/>
        </w:rPr>
        <w:t xml:space="preserve"> has developed</w:t>
      </w:r>
      <w:r>
        <w:rPr>
          <w:rFonts w:ascii="Arial" w:hAnsi="Arial" w:cs="Arial"/>
        </w:rPr>
        <w:t xml:space="preserve">. This is a </w:t>
      </w:r>
      <w:r w:rsidRPr="003109D6">
        <w:rPr>
          <w:rFonts w:ascii="Arial" w:hAnsi="Arial" w:cs="Arial"/>
        </w:rPr>
        <w:t>refer</w:t>
      </w:r>
      <w:r>
        <w:rPr>
          <w:rFonts w:ascii="Arial" w:hAnsi="Arial" w:cs="Arial"/>
        </w:rPr>
        <w:t>ence</w:t>
      </w:r>
      <w:r w:rsidRPr="003109D6">
        <w:rPr>
          <w:rFonts w:ascii="Arial" w:hAnsi="Arial" w:cs="Arial"/>
        </w:rPr>
        <w:t xml:space="preserve"> to participatory farming process in technology adoption. </w:t>
      </w:r>
    </w:p>
    <w:p w14:paraId="7BB7C6A5" w14:textId="77777777" w:rsidR="007F48FD" w:rsidRPr="003109D6" w:rsidRDefault="007F48FD" w:rsidP="007F48FD">
      <w:pPr>
        <w:pStyle w:val="ListParagraph"/>
        <w:jc w:val="both"/>
        <w:rPr>
          <w:rFonts w:ascii="Arial" w:hAnsi="Arial" w:cs="Arial"/>
        </w:rPr>
      </w:pPr>
      <w:r w:rsidRPr="003109D6">
        <w:rPr>
          <w:rFonts w:ascii="Arial" w:hAnsi="Arial" w:cs="Arial"/>
        </w:rPr>
        <w:t xml:space="preserve"> </w:t>
      </w:r>
    </w:p>
    <w:p w14:paraId="544C981C" w14:textId="77777777" w:rsidR="007F48FD" w:rsidRDefault="007F48FD" w:rsidP="007F48FD">
      <w:pPr>
        <w:pStyle w:val="ListParagraph"/>
        <w:numPr>
          <w:ilvl w:val="0"/>
          <w:numId w:val="23"/>
        </w:numPr>
        <w:jc w:val="both"/>
        <w:rPr>
          <w:rFonts w:ascii="Arial" w:hAnsi="Arial" w:cs="Arial"/>
        </w:rPr>
      </w:pPr>
      <w:r w:rsidRPr="00BC10D9">
        <w:rPr>
          <w:rFonts w:ascii="Arial" w:hAnsi="Arial" w:cs="Arial"/>
          <w:b/>
          <w:bCs/>
        </w:rPr>
        <w:t>Issues of Insecurity, Terrorism and Banditry:</w:t>
      </w:r>
      <w:r w:rsidRPr="00BC10D9">
        <w:rPr>
          <w:rFonts w:ascii="Arial" w:hAnsi="Arial" w:cs="Arial"/>
        </w:rPr>
        <w:t xml:space="preserve"> These challenges ravaging the region makes it increasingly difficult for the Institute to conduct routine outreach, as participants may be unwilling to further engage because of the activities of herds men on their farmland or in some instances, extension services launched could not be sustained as the villagers are unwilling to risk their lives in distant farms due to the insecurity.</w:t>
      </w:r>
    </w:p>
    <w:p w14:paraId="197440DE" w14:textId="77777777" w:rsidR="007F48FD" w:rsidRPr="00BC10D9" w:rsidRDefault="007F48FD" w:rsidP="007F48FD">
      <w:pPr>
        <w:pStyle w:val="ListParagraph"/>
        <w:rPr>
          <w:rFonts w:ascii="Arial" w:hAnsi="Arial" w:cs="Arial"/>
        </w:rPr>
      </w:pPr>
    </w:p>
    <w:p w14:paraId="1BE93E32" w14:textId="77777777" w:rsidR="007F48FD" w:rsidRPr="00BC10D9" w:rsidRDefault="007F48FD" w:rsidP="007F48FD">
      <w:pPr>
        <w:pStyle w:val="ListParagraph"/>
        <w:numPr>
          <w:ilvl w:val="0"/>
          <w:numId w:val="23"/>
        </w:numPr>
        <w:jc w:val="both"/>
        <w:rPr>
          <w:rFonts w:ascii="Arial" w:hAnsi="Arial" w:cs="Arial"/>
        </w:rPr>
      </w:pPr>
      <w:r w:rsidRPr="00BC10D9">
        <w:rPr>
          <w:rFonts w:ascii="Arial" w:hAnsi="Arial" w:cs="Arial"/>
        </w:rPr>
        <w:t xml:space="preserve"> </w:t>
      </w:r>
      <w:r w:rsidRPr="00BC10D9">
        <w:rPr>
          <w:rFonts w:ascii="Arial" w:hAnsi="Arial" w:cs="Arial"/>
          <w:b/>
          <w:bCs/>
        </w:rPr>
        <w:t>Climate and Environmental Factors</w:t>
      </w:r>
      <w:r w:rsidRPr="00BC10D9">
        <w:rPr>
          <w:rFonts w:ascii="Arial" w:hAnsi="Arial" w:cs="Arial"/>
        </w:rPr>
        <w:t xml:space="preserve"> like flooding and draught is a major setback to the implementation of the Institute’s work and sustainable agricultural development. These climate related challenges, which is compounded by limited control over natural events, continue to threaten and delay the progress made.</w:t>
      </w:r>
    </w:p>
    <w:p w14:paraId="5E03CAD2" w14:textId="77777777" w:rsidR="007F48FD" w:rsidRPr="007B5CC3" w:rsidRDefault="007F48FD" w:rsidP="007F48FD">
      <w:pPr>
        <w:jc w:val="both"/>
        <w:rPr>
          <w:rFonts w:ascii="Arial" w:hAnsi="Arial" w:cs="Arial"/>
          <w:sz w:val="12"/>
          <w:szCs w:val="12"/>
        </w:rPr>
      </w:pPr>
    </w:p>
    <w:p w14:paraId="5288BF24" w14:textId="77777777" w:rsidR="007F48FD" w:rsidRPr="003109D6" w:rsidRDefault="007F48FD" w:rsidP="007F48FD">
      <w:pPr>
        <w:pStyle w:val="ListParagraph"/>
        <w:numPr>
          <w:ilvl w:val="0"/>
          <w:numId w:val="23"/>
        </w:numPr>
        <w:jc w:val="both"/>
        <w:rPr>
          <w:rFonts w:ascii="Arial" w:hAnsi="Arial" w:cs="Arial"/>
        </w:rPr>
      </w:pPr>
      <w:r w:rsidRPr="003109D6">
        <w:rPr>
          <w:rFonts w:ascii="Arial" w:hAnsi="Arial" w:cs="Arial"/>
        </w:rPr>
        <w:t xml:space="preserve">Another rising problem is </w:t>
      </w:r>
      <w:r w:rsidRPr="00411638">
        <w:rPr>
          <w:rFonts w:ascii="Arial" w:hAnsi="Arial" w:cs="Arial"/>
          <w:b/>
          <w:bCs/>
        </w:rPr>
        <w:t>access to land</w:t>
      </w:r>
      <w:r w:rsidRPr="003109D6">
        <w:rPr>
          <w:rFonts w:ascii="Arial" w:hAnsi="Arial" w:cs="Arial"/>
        </w:rPr>
        <w:t xml:space="preserve">, these women farmers who are beneficiaries of </w:t>
      </w:r>
      <w:r>
        <w:rPr>
          <w:rFonts w:ascii="Arial" w:hAnsi="Arial" w:cs="Arial"/>
        </w:rPr>
        <w:t xml:space="preserve">part of </w:t>
      </w:r>
      <w:r w:rsidRPr="003109D6">
        <w:rPr>
          <w:rFonts w:ascii="Arial" w:hAnsi="Arial" w:cs="Arial"/>
        </w:rPr>
        <w:t>their husband</w:t>
      </w:r>
      <w:r>
        <w:rPr>
          <w:rFonts w:ascii="Arial" w:hAnsi="Arial" w:cs="Arial"/>
        </w:rPr>
        <w:t xml:space="preserve"> lands</w:t>
      </w:r>
      <w:r w:rsidRPr="003109D6">
        <w:rPr>
          <w:rFonts w:ascii="Arial" w:hAnsi="Arial" w:cs="Arial"/>
        </w:rPr>
        <w:t xml:space="preserve"> are </w:t>
      </w:r>
      <w:r>
        <w:rPr>
          <w:rFonts w:ascii="Arial" w:hAnsi="Arial" w:cs="Arial"/>
        </w:rPr>
        <w:t xml:space="preserve">largely losing </w:t>
      </w:r>
      <w:r w:rsidRPr="003109D6">
        <w:rPr>
          <w:rFonts w:ascii="Arial" w:hAnsi="Arial" w:cs="Arial"/>
        </w:rPr>
        <w:t>these privileges as the husbands have barely enough lands for their own farming activities. Even where there are available lands, the cost of cultivation especially for women farmers who may need a lot of support and hired labor defe</w:t>
      </w:r>
      <w:r>
        <w:rPr>
          <w:rFonts w:ascii="Arial" w:hAnsi="Arial" w:cs="Arial"/>
        </w:rPr>
        <w:t>a</w:t>
      </w:r>
      <w:r w:rsidRPr="003109D6">
        <w:rPr>
          <w:rFonts w:ascii="Arial" w:hAnsi="Arial" w:cs="Arial"/>
        </w:rPr>
        <w:t>ts the profitability of the whole farming activities.</w:t>
      </w:r>
    </w:p>
    <w:p w14:paraId="6319B4A6" w14:textId="77777777" w:rsidR="007F48FD" w:rsidRPr="00C1450F" w:rsidRDefault="007F48FD" w:rsidP="007F48FD">
      <w:pPr>
        <w:jc w:val="both"/>
        <w:rPr>
          <w:rFonts w:ascii="Arial" w:hAnsi="Arial" w:cs="Arial"/>
        </w:rPr>
      </w:pPr>
      <w:r>
        <w:rPr>
          <w:rFonts w:ascii="Arial" w:hAnsi="Arial" w:cs="Arial"/>
        </w:rPr>
        <w:t xml:space="preserve">However, </w:t>
      </w:r>
      <w:r w:rsidRPr="00C1450F">
        <w:rPr>
          <w:rFonts w:ascii="Arial" w:hAnsi="Arial" w:cs="Arial"/>
        </w:rPr>
        <w:t>despite the</w:t>
      </w:r>
      <w:r>
        <w:rPr>
          <w:rFonts w:ascii="Arial" w:hAnsi="Arial" w:cs="Arial"/>
        </w:rPr>
        <w:t>se</w:t>
      </w:r>
      <w:r w:rsidRPr="00C1450F">
        <w:rPr>
          <w:rFonts w:ascii="Arial" w:hAnsi="Arial" w:cs="Arial"/>
        </w:rPr>
        <w:t xml:space="preserve"> challenges, </w:t>
      </w:r>
      <w:r>
        <w:rPr>
          <w:rFonts w:ascii="Arial" w:hAnsi="Arial" w:cs="Arial"/>
        </w:rPr>
        <w:t xml:space="preserve">NCRI recognizes how </w:t>
      </w:r>
      <w:r w:rsidRPr="00C1450F">
        <w:rPr>
          <w:rFonts w:ascii="Arial" w:hAnsi="Arial" w:cs="Arial"/>
        </w:rPr>
        <w:t xml:space="preserve">the </w:t>
      </w:r>
      <w:r>
        <w:rPr>
          <w:rFonts w:ascii="Arial" w:hAnsi="Arial" w:cs="Arial"/>
        </w:rPr>
        <w:t>rise</w:t>
      </w:r>
      <w:r w:rsidRPr="00C1450F">
        <w:rPr>
          <w:rFonts w:ascii="Arial" w:hAnsi="Arial" w:cs="Arial"/>
        </w:rPr>
        <w:t xml:space="preserve"> of social media has helped </w:t>
      </w:r>
      <w:r>
        <w:rPr>
          <w:rFonts w:ascii="Arial" w:hAnsi="Arial" w:cs="Arial"/>
        </w:rPr>
        <w:t>the Institute</w:t>
      </w:r>
      <w:r w:rsidRPr="00C1450F">
        <w:rPr>
          <w:rFonts w:ascii="Arial" w:hAnsi="Arial" w:cs="Arial"/>
        </w:rPr>
        <w:t xml:space="preserve"> to reach </w:t>
      </w:r>
      <w:r>
        <w:rPr>
          <w:rFonts w:ascii="Arial" w:hAnsi="Arial" w:cs="Arial"/>
        </w:rPr>
        <w:t xml:space="preserve">a </w:t>
      </w:r>
      <w:r w:rsidRPr="00C1450F">
        <w:rPr>
          <w:rFonts w:ascii="Arial" w:hAnsi="Arial" w:cs="Arial"/>
        </w:rPr>
        <w:t xml:space="preserve">wider </w:t>
      </w:r>
      <w:r>
        <w:rPr>
          <w:rFonts w:ascii="Arial" w:hAnsi="Arial" w:cs="Arial"/>
        </w:rPr>
        <w:t>audience</w:t>
      </w:r>
      <w:r w:rsidRPr="00C1450F">
        <w:rPr>
          <w:rFonts w:ascii="Arial" w:hAnsi="Arial" w:cs="Arial"/>
        </w:rPr>
        <w:t xml:space="preserve"> and </w:t>
      </w:r>
      <w:r>
        <w:rPr>
          <w:rFonts w:ascii="Arial" w:hAnsi="Arial" w:cs="Arial"/>
        </w:rPr>
        <w:t xml:space="preserve">extend their reach. Furthermore, cultural barriers which prevent women from engaging in training and technology adoption have been reduced due to the facilitation of their Extension Team. </w:t>
      </w:r>
    </w:p>
    <w:p w14:paraId="6C3425B6" w14:textId="77777777" w:rsidR="007F48FD" w:rsidRPr="00361BC1" w:rsidRDefault="007F48FD" w:rsidP="007F48FD">
      <w:pPr>
        <w:jc w:val="both"/>
        <w:rPr>
          <w:rFonts w:ascii="Arial" w:hAnsi="Arial" w:cs="Arial"/>
        </w:rPr>
      </w:pPr>
      <w:r>
        <w:rPr>
          <w:rFonts w:ascii="Arial" w:hAnsi="Arial" w:cs="Arial"/>
        </w:rPr>
        <w:t>T</w:t>
      </w:r>
      <w:r w:rsidRPr="002F2880">
        <w:rPr>
          <w:rFonts w:ascii="Arial" w:hAnsi="Arial" w:cs="Arial"/>
        </w:rPr>
        <w:t xml:space="preserve">he </w:t>
      </w:r>
      <w:r>
        <w:rPr>
          <w:rFonts w:ascii="Arial" w:hAnsi="Arial" w:cs="Arial"/>
        </w:rPr>
        <w:t>I</w:t>
      </w:r>
      <w:r w:rsidRPr="002F2880">
        <w:rPr>
          <w:rFonts w:ascii="Arial" w:hAnsi="Arial" w:cs="Arial"/>
        </w:rPr>
        <w:t>nstitute acknowledged the vital role of local women farmers in agriculture and expressed gratitude for the opportunity provided by this program</w:t>
      </w:r>
      <w:r>
        <w:rPr>
          <w:rFonts w:ascii="Arial" w:hAnsi="Arial" w:cs="Arial"/>
        </w:rPr>
        <w:t xml:space="preserve"> </w:t>
      </w:r>
      <w:r w:rsidRPr="002F2880">
        <w:rPr>
          <w:rFonts w:ascii="Arial" w:hAnsi="Arial" w:cs="Arial"/>
        </w:rPr>
        <w:t xml:space="preserve">particularly the chance to engage with SWOFON and establish a direct channel for </w:t>
      </w:r>
      <w:r>
        <w:rPr>
          <w:rFonts w:ascii="Arial" w:hAnsi="Arial" w:cs="Arial"/>
        </w:rPr>
        <w:t xml:space="preserve">engagements, </w:t>
      </w:r>
      <w:r w:rsidRPr="002F2880">
        <w:rPr>
          <w:rFonts w:ascii="Arial" w:hAnsi="Arial" w:cs="Arial"/>
        </w:rPr>
        <w:t>sharing information and delivering value to them</w:t>
      </w:r>
      <w:r>
        <w:rPr>
          <w:rFonts w:ascii="Arial" w:hAnsi="Arial" w:cs="Arial"/>
        </w:rPr>
        <w:t xml:space="preserve">. </w:t>
      </w:r>
    </w:p>
    <w:p w14:paraId="2797960E" w14:textId="3758A541" w:rsidR="007F48FD" w:rsidRPr="00611DDF" w:rsidRDefault="00BF7440" w:rsidP="007F48FD">
      <w:pPr>
        <w:jc w:val="both"/>
        <w:rPr>
          <w:rFonts w:ascii="Arial" w:hAnsi="Arial" w:cs="Arial"/>
          <w:b/>
          <w:bCs/>
        </w:rPr>
      </w:pPr>
      <w:r>
        <w:rPr>
          <w:rFonts w:ascii="Arial" w:hAnsi="Arial" w:cs="Arial"/>
          <w:b/>
          <w:bCs/>
        </w:rPr>
        <w:t xml:space="preserve">4.7 </w:t>
      </w:r>
      <w:r w:rsidRPr="00611DDF">
        <w:rPr>
          <w:rFonts w:ascii="Arial" w:hAnsi="Arial" w:cs="Arial"/>
          <w:b/>
          <w:bCs/>
        </w:rPr>
        <w:t>KEY OUTCOMES</w:t>
      </w:r>
      <w:r>
        <w:rPr>
          <w:rFonts w:ascii="Arial" w:hAnsi="Arial" w:cs="Arial"/>
          <w:b/>
          <w:bCs/>
        </w:rPr>
        <w:t xml:space="preserve"> OF THE VISIT</w:t>
      </w:r>
    </w:p>
    <w:p w14:paraId="7D644FF4" w14:textId="77777777" w:rsidR="007F48FD" w:rsidRPr="00A15E62" w:rsidRDefault="007F48FD" w:rsidP="007F48FD">
      <w:pPr>
        <w:jc w:val="both"/>
        <w:rPr>
          <w:rFonts w:ascii="Arial" w:hAnsi="Arial" w:cs="Arial"/>
          <w:i/>
          <w:iCs/>
        </w:rPr>
      </w:pPr>
      <w:r w:rsidRPr="00A15E62">
        <w:rPr>
          <w:rFonts w:ascii="Arial" w:hAnsi="Arial" w:cs="Arial"/>
          <w:i/>
          <w:iCs/>
        </w:rPr>
        <w:t>Priority Research Areas Identified:</w:t>
      </w:r>
    </w:p>
    <w:p w14:paraId="0C5C3EAD" w14:textId="77777777" w:rsidR="007F48FD" w:rsidRPr="00361BC1" w:rsidRDefault="007F48FD" w:rsidP="007F48FD">
      <w:pPr>
        <w:numPr>
          <w:ilvl w:val="1"/>
          <w:numId w:val="22"/>
        </w:numPr>
        <w:jc w:val="both"/>
        <w:rPr>
          <w:rFonts w:ascii="Arial" w:hAnsi="Arial" w:cs="Arial"/>
        </w:rPr>
      </w:pPr>
      <w:r w:rsidRPr="00361BC1">
        <w:rPr>
          <w:rFonts w:ascii="Arial" w:hAnsi="Arial" w:cs="Arial"/>
        </w:rPr>
        <w:t>Drought-tolerant and early-maturing seed varieties.</w:t>
      </w:r>
    </w:p>
    <w:p w14:paraId="49DD3037" w14:textId="77777777" w:rsidR="007F48FD" w:rsidRPr="00361BC1" w:rsidRDefault="007F48FD" w:rsidP="007F48FD">
      <w:pPr>
        <w:numPr>
          <w:ilvl w:val="1"/>
          <w:numId w:val="22"/>
        </w:numPr>
        <w:jc w:val="both"/>
        <w:rPr>
          <w:rFonts w:ascii="Arial" w:hAnsi="Arial" w:cs="Arial"/>
        </w:rPr>
      </w:pPr>
      <w:r w:rsidRPr="00361BC1">
        <w:rPr>
          <w:rFonts w:ascii="Arial" w:hAnsi="Arial" w:cs="Arial"/>
        </w:rPr>
        <w:t xml:space="preserve">Organic and low-cost </w:t>
      </w:r>
      <w:r>
        <w:rPr>
          <w:rFonts w:ascii="Arial" w:hAnsi="Arial" w:cs="Arial"/>
        </w:rPr>
        <w:t xml:space="preserve">chemical </w:t>
      </w:r>
      <w:r w:rsidRPr="00361BC1">
        <w:rPr>
          <w:rFonts w:ascii="Arial" w:hAnsi="Arial" w:cs="Arial"/>
        </w:rPr>
        <w:t>fertilizer alternatives.</w:t>
      </w:r>
    </w:p>
    <w:p w14:paraId="458F7EC1" w14:textId="77777777" w:rsidR="007F48FD" w:rsidRPr="00361BC1" w:rsidRDefault="007F48FD" w:rsidP="007F48FD">
      <w:pPr>
        <w:numPr>
          <w:ilvl w:val="1"/>
          <w:numId w:val="22"/>
        </w:numPr>
        <w:jc w:val="both"/>
        <w:rPr>
          <w:rFonts w:ascii="Arial" w:hAnsi="Arial" w:cs="Arial"/>
        </w:rPr>
      </w:pPr>
      <w:r w:rsidRPr="00361BC1">
        <w:rPr>
          <w:rFonts w:ascii="Arial" w:hAnsi="Arial" w:cs="Arial"/>
        </w:rPr>
        <w:t>Post-harvest storage innovations tailored to women farmers.</w:t>
      </w:r>
    </w:p>
    <w:p w14:paraId="2CFE849C" w14:textId="77777777" w:rsidR="007F48FD" w:rsidRDefault="007F48FD" w:rsidP="007F48FD">
      <w:pPr>
        <w:numPr>
          <w:ilvl w:val="0"/>
          <w:numId w:val="22"/>
        </w:numPr>
        <w:jc w:val="both"/>
        <w:rPr>
          <w:rFonts w:ascii="Arial" w:hAnsi="Arial" w:cs="Arial"/>
        </w:rPr>
      </w:pPr>
      <w:r w:rsidRPr="00A119B4">
        <w:rPr>
          <w:rFonts w:ascii="Arial" w:hAnsi="Arial" w:cs="Arial"/>
        </w:rPr>
        <w:t>The meeting</w:t>
      </w:r>
      <w:r>
        <w:rPr>
          <w:rFonts w:ascii="Arial" w:hAnsi="Arial" w:cs="Arial"/>
        </w:rPr>
        <w:t xml:space="preserve"> presented an opportunity for</w:t>
      </w:r>
      <w:r w:rsidRPr="00A119B4">
        <w:rPr>
          <w:rFonts w:ascii="Arial" w:hAnsi="Arial" w:cs="Arial"/>
        </w:rPr>
        <w:t xml:space="preserve"> NCRI’s </w:t>
      </w:r>
      <w:r>
        <w:rPr>
          <w:rFonts w:ascii="Arial" w:hAnsi="Arial" w:cs="Arial"/>
        </w:rPr>
        <w:t>re</w:t>
      </w:r>
      <w:r w:rsidRPr="00A119B4">
        <w:rPr>
          <w:rFonts w:ascii="Arial" w:hAnsi="Arial" w:cs="Arial"/>
        </w:rPr>
        <w:t>commitment to inclusive research and technology development, especially for smallholder women farmers.</w:t>
      </w:r>
    </w:p>
    <w:p w14:paraId="3B322DFD" w14:textId="77777777" w:rsidR="007F48FD" w:rsidRDefault="007F48FD" w:rsidP="007F48FD">
      <w:pPr>
        <w:numPr>
          <w:ilvl w:val="0"/>
          <w:numId w:val="22"/>
        </w:numPr>
        <w:jc w:val="both"/>
        <w:rPr>
          <w:rFonts w:ascii="Arial" w:hAnsi="Arial" w:cs="Arial"/>
        </w:rPr>
      </w:pPr>
      <w:r w:rsidRPr="00361BC1">
        <w:rPr>
          <w:rFonts w:ascii="Arial" w:hAnsi="Arial" w:cs="Arial"/>
        </w:rPr>
        <w:lastRenderedPageBreak/>
        <w:t xml:space="preserve">NCRI </w:t>
      </w:r>
      <w:r>
        <w:rPr>
          <w:rFonts w:ascii="Arial" w:hAnsi="Arial" w:cs="Arial"/>
        </w:rPr>
        <w:t xml:space="preserve">has </w:t>
      </w:r>
      <w:r w:rsidRPr="00361BC1">
        <w:rPr>
          <w:rFonts w:ascii="Arial" w:hAnsi="Arial" w:cs="Arial"/>
        </w:rPr>
        <w:t>granted SWOFON direct access by providing them the hotlines to reach the</w:t>
      </w:r>
      <w:r>
        <w:rPr>
          <w:rFonts w:ascii="Arial" w:hAnsi="Arial" w:cs="Arial"/>
        </w:rPr>
        <w:t xml:space="preserve"> Institute.</w:t>
      </w:r>
    </w:p>
    <w:p w14:paraId="0F1B0A2C" w14:textId="77777777" w:rsidR="007F48FD" w:rsidRPr="00361BC1" w:rsidRDefault="007F48FD" w:rsidP="007F48FD">
      <w:pPr>
        <w:numPr>
          <w:ilvl w:val="0"/>
          <w:numId w:val="22"/>
        </w:numPr>
        <w:jc w:val="both"/>
        <w:rPr>
          <w:rFonts w:ascii="Arial" w:hAnsi="Arial" w:cs="Arial"/>
        </w:rPr>
      </w:pPr>
      <w:r>
        <w:rPr>
          <w:rFonts w:ascii="Arial" w:hAnsi="Arial" w:cs="Arial"/>
        </w:rPr>
        <w:t>NCRI also committed to make available new and improved seeds to SWOFON.</w:t>
      </w:r>
    </w:p>
    <w:p w14:paraId="1B61E37F" w14:textId="77777777" w:rsidR="007F48FD" w:rsidRDefault="007F48FD" w:rsidP="007F48FD">
      <w:pPr>
        <w:numPr>
          <w:ilvl w:val="0"/>
          <w:numId w:val="22"/>
        </w:numPr>
        <w:jc w:val="both"/>
        <w:rPr>
          <w:rFonts w:ascii="Arial" w:hAnsi="Arial" w:cs="Arial"/>
        </w:rPr>
      </w:pPr>
      <w:r>
        <w:rPr>
          <w:rFonts w:ascii="Arial" w:hAnsi="Arial" w:cs="Arial"/>
        </w:rPr>
        <w:t>There is an a</w:t>
      </w:r>
      <w:r w:rsidRPr="00361BC1">
        <w:rPr>
          <w:rFonts w:ascii="Arial" w:hAnsi="Arial" w:cs="Arial"/>
        </w:rPr>
        <w:t xml:space="preserve">greement on regular feedback mechanisms to integrate farmers’ </w:t>
      </w:r>
      <w:r>
        <w:rPr>
          <w:rFonts w:ascii="Arial" w:hAnsi="Arial" w:cs="Arial"/>
        </w:rPr>
        <w:t>input</w:t>
      </w:r>
      <w:r w:rsidRPr="00361BC1">
        <w:rPr>
          <w:rFonts w:ascii="Arial" w:hAnsi="Arial" w:cs="Arial"/>
        </w:rPr>
        <w:t xml:space="preserve"> into ongoing research.</w:t>
      </w:r>
    </w:p>
    <w:p w14:paraId="15614ABE" w14:textId="77777777" w:rsidR="007F48FD" w:rsidRPr="006A083E" w:rsidRDefault="007F48FD" w:rsidP="007F48FD">
      <w:pPr>
        <w:numPr>
          <w:ilvl w:val="0"/>
          <w:numId w:val="22"/>
        </w:numPr>
        <w:jc w:val="both"/>
        <w:rPr>
          <w:rFonts w:ascii="Arial" w:hAnsi="Arial" w:cs="Arial"/>
        </w:rPr>
      </w:pPr>
      <w:r>
        <w:rPr>
          <w:rFonts w:ascii="Arial" w:hAnsi="Arial" w:cs="Arial"/>
        </w:rPr>
        <w:t xml:space="preserve">NCRI is also open for collaborations with governments, non-governmental and international organizations and all relevant stakeholders  </w:t>
      </w:r>
    </w:p>
    <w:p w14:paraId="507D1910" w14:textId="4DDB26C7" w:rsidR="007F48FD" w:rsidRPr="00361BC1" w:rsidRDefault="00BF7440" w:rsidP="007F48FD">
      <w:pPr>
        <w:jc w:val="both"/>
        <w:rPr>
          <w:rFonts w:ascii="Arial" w:hAnsi="Arial" w:cs="Arial"/>
        </w:rPr>
      </w:pPr>
      <w:r>
        <w:rPr>
          <w:rFonts w:ascii="Arial" w:hAnsi="Arial" w:cs="Arial"/>
          <w:b/>
          <w:bCs/>
        </w:rPr>
        <w:t xml:space="preserve">4.8 </w:t>
      </w:r>
      <w:r w:rsidR="007F48FD" w:rsidRPr="00361BC1">
        <w:rPr>
          <w:rFonts w:ascii="Arial" w:hAnsi="Arial" w:cs="Arial"/>
          <w:b/>
          <w:bCs/>
        </w:rPr>
        <w:t>CONCLUSION</w:t>
      </w:r>
    </w:p>
    <w:p w14:paraId="2773E27E" w14:textId="77777777" w:rsidR="00BF7440" w:rsidRDefault="007F48FD" w:rsidP="00BF7440">
      <w:pPr>
        <w:jc w:val="both"/>
        <w:rPr>
          <w:rFonts w:ascii="Arial" w:hAnsi="Arial" w:cs="Arial"/>
        </w:rPr>
      </w:pPr>
      <w:r w:rsidRPr="00361BC1">
        <w:rPr>
          <w:rFonts w:ascii="Arial" w:hAnsi="Arial" w:cs="Arial"/>
        </w:rPr>
        <w:t xml:space="preserve">The engagements between SWOFON and </w:t>
      </w:r>
      <w:r>
        <w:rPr>
          <w:rFonts w:ascii="Arial" w:hAnsi="Arial" w:cs="Arial"/>
        </w:rPr>
        <w:t>NCRI</w:t>
      </w:r>
      <w:r w:rsidRPr="00361BC1">
        <w:rPr>
          <w:rFonts w:ascii="Arial" w:hAnsi="Arial" w:cs="Arial"/>
        </w:rPr>
        <w:t xml:space="preserve"> have laid a strong foundation for participatory agricultural research. The initiative has proven that joint knowledge creation not only enhances the relevance of research but also empowers women farmers to contribute meaningfully to innovation systems. Sustained collaboration will be key to achieving transformative outcomes in agriculture.</w:t>
      </w:r>
    </w:p>
    <w:p w14:paraId="6A01C1F5" w14:textId="01831DA7" w:rsidR="007F48FD" w:rsidRPr="00BF7440" w:rsidRDefault="00BF7440" w:rsidP="00BF7440">
      <w:pPr>
        <w:jc w:val="both"/>
        <w:rPr>
          <w:rFonts w:ascii="Arial" w:hAnsi="Arial" w:cs="Arial"/>
          <w:b/>
          <w:bCs/>
        </w:rPr>
      </w:pPr>
      <w:r w:rsidRPr="00BF7440">
        <w:rPr>
          <w:rFonts w:ascii="Arial" w:hAnsi="Arial" w:cs="Arial"/>
          <w:b/>
          <w:bCs/>
        </w:rPr>
        <w:t>4.9 PHOTOS WITH NCRI STAFF</w:t>
      </w:r>
    </w:p>
    <w:p w14:paraId="607AB0B0" w14:textId="77777777" w:rsidR="007F48FD" w:rsidRDefault="007F48FD" w:rsidP="007F48FD">
      <w:pPr>
        <w:jc w:val="both"/>
        <w:rPr>
          <w:rFonts w:ascii="Arial" w:hAnsi="Arial" w:cs="Arial"/>
          <w:b/>
          <w:bCs/>
          <w:sz w:val="32"/>
          <w:szCs w:val="32"/>
        </w:rPr>
      </w:pPr>
      <w:r>
        <w:rPr>
          <w:noProof/>
        </w:rPr>
        <w:drawing>
          <wp:inline distT="0" distB="0" distL="0" distR="0" wp14:anchorId="731B3B4F" wp14:editId="76BF4885">
            <wp:extent cx="5943600" cy="2968388"/>
            <wp:effectExtent l="0" t="0" r="0" b="3810"/>
            <wp:docPr id="16279634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94119" cy="2993618"/>
                    </a:xfrm>
                    <a:prstGeom prst="rect">
                      <a:avLst/>
                    </a:prstGeom>
                    <a:noFill/>
                    <a:ln>
                      <a:noFill/>
                    </a:ln>
                  </pic:spPr>
                </pic:pic>
              </a:graphicData>
            </a:graphic>
          </wp:inline>
        </w:drawing>
      </w:r>
    </w:p>
    <w:p w14:paraId="5DD9443A" w14:textId="77777777" w:rsidR="007F48FD" w:rsidRPr="00236450" w:rsidRDefault="007F48FD" w:rsidP="007F48FD">
      <w:pPr>
        <w:jc w:val="both"/>
        <w:rPr>
          <w:rFonts w:ascii="Arial" w:hAnsi="Arial" w:cs="Arial"/>
          <w:b/>
          <w:bCs/>
          <w:sz w:val="32"/>
          <w:szCs w:val="32"/>
        </w:rPr>
      </w:pPr>
      <w:r>
        <w:rPr>
          <w:noProof/>
        </w:rPr>
        <w:lastRenderedPageBreak/>
        <w:drawing>
          <wp:inline distT="0" distB="0" distL="0" distR="0" wp14:anchorId="234E1C37" wp14:editId="069D343D">
            <wp:extent cx="4018752" cy="5736382"/>
            <wp:effectExtent l="0" t="1588" r="0" b="0"/>
            <wp:docPr id="10282454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rot="5400000">
                      <a:off x="0" y="0"/>
                      <a:ext cx="4096544" cy="5847423"/>
                    </a:xfrm>
                    <a:prstGeom prst="rect">
                      <a:avLst/>
                    </a:prstGeom>
                    <a:noFill/>
                    <a:ln>
                      <a:noFill/>
                    </a:ln>
                  </pic:spPr>
                </pic:pic>
              </a:graphicData>
            </a:graphic>
          </wp:inline>
        </w:drawing>
      </w:r>
    </w:p>
    <w:p w14:paraId="1D9355C5" w14:textId="77777777" w:rsidR="007F48FD" w:rsidRPr="00361BC1" w:rsidRDefault="007F48FD" w:rsidP="00430845">
      <w:pPr>
        <w:pStyle w:val="NormalWeb"/>
        <w:jc w:val="both"/>
        <w:rPr>
          <w:rFonts w:ascii="Arial" w:hAnsi="Arial" w:cs="Arial"/>
        </w:rPr>
      </w:pPr>
    </w:p>
    <w:p w14:paraId="6278E267" w14:textId="77777777" w:rsidR="00430845" w:rsidRPr="00361BC1" w:rsidRDefault="00430845" w:rsidP="00430845">
      <w:pPr>
        <w:ind w:left="360"/>
        <w:jc w:val="both"/>
        <w:rPr>
          <w:rFonts w:ascii="Arial" w:hAnsi="Arial" w:cs="Arial"/>
        </w:rPr>
      </w:pPr>
    </w:p>
    <w:p w14:paraId="52926474" w14:textId="77777777" w:rsidR="00430845" w:rsidRPr="00361BC1" w:rsidRDefault="00430845" w:rsidP="00430845">
      <w:pPr>
        <w:jc w:val="both"/>
        <w:rPr>
          <w:rFonts w:ascii="Arial" w:hAnsi="Arial" w:cs="Arial"/>
        </w:rPr>
      </w:pPr>
    </w:p>
    <w:p w14:paraId="373AE7EC" w14:textId="69E027AB" w:rsidR="00274EAD" w:rsidRDefault="00274EAD" w:rsidP="00C879CF">
      <w:pPr>
        <w:spacing w:line="276" w:lineRule="auto"/>
        <w:rPr>
          <w:rFonts w:ascii="Arial" w:hAnsi="Arial" w:cs="Arial"/>
          <w:b/>
          <w:bCs/>
          <w:sz w:val="22"/>
          <w:szCs w:val="22"/>
        </w:rPr>
      </w:pPr>
    </w:p>
    <w:p w14:paraId="575EAA47" w14:textId="65B759DB" w:rsidR="00274EAD" w:rsidRDefault="00274EAD" w:rsidP="00C879CF">
      <w:pPr>
        <w:spacing w:line="276" w:lineRule="auto"/>
        <w:rPr>
          <w:rFonts w:ascii="Arial" w:hAnsi="Arial" w:cs="Arial"/>
          <w:b/>
          <w:bCs/>
          <w:sz w:val="22"/>
          <w:szCs w:val="22"/>
        </w:rPr>
      </w:pPr>
    </w:p>
    <w:p w14:paraId="45FF0E42" w14:textId="64D2E2CD" w:rsidR="00274EAD" w:rsidRDefault="00274EAD" w:rsidP="00C879CF">
      <w:pPr>
        <w:spacing w:line="276" w:lineRule="auto"/>
        <w:rPr>
          <w:rFonts w:ascii="Arial" w:hAnsi="Arial" w:cs="Arial"/>
          <w:b/>
          <w:bCs/>
          <w:sz w:val="22"/>
          <w:szCs w:val="22"/>
        </w:rPr>
      </w:pPr>
    </w:p>
    <w:p w14:paraId="0953B0BC" w14:textId="6AAFE31A" w:rsidR="00274EAD" w:rsidRDefault="00274EAD" w:rsidP="00C879CF">
      <w:pPr>
        <w:spacing w:line="276" w:lineRule="auto"/>
        <w:rPr>
          <w:rFonts w:ascii="Arial" w:hAnsi="Arial" w:cs="Arial"/>
          <w:b/>
          <w:bCs/>
          <w:sz w:val="22"/>
          <w:szCs w:val="22"/>
        </w:rPr>
      </w:pPr>
    </w:p>
    <w:p w14:paraId="78A84F3B" w14:textId="6BF49520" w:rsidR="00274EAD" w:rsidRDefault="00274EAD" w:rsidP="00C879CF">
      <w:pPr>
        <w:spacing w:line="276" w:lineRule="auto"/>
        <w:rPr>
          <w:rFonts w:ascii="Arial" w:hAnsi="Arial" w:cs="Arial"/>
          <w:b/>
          <w:bCs/>
          <w:sz w:val="22"/>
          <w:szCs w:val="22"/>
        </w:rPr>
      </w:pPr>
    </w:p>
    <w:p w14:paraId="2109CEDC" w14:textId="1051867F" w:rsidR="00274EAD" w:rsidRDefault="00274EAD" w:rsidP="00C879CF">
      <w:pPr>
        <w:spacing w:line="276" w:lineRule="auto"/>
        <w:rPr>
          <w:rFonts w:ascii="Arial" w:hAnsi="Arial" w:cs="Arial"/>
          <w:b/>
          <w:bCs/>
          <w:sz w:val="22"/>
          <w:szCs w:val="22"/>
        </w:rPr>
      </w:pPr>
    </w:p>
    <w:p w14:paraId="22A16EEF" w14:textId="6840A6B5" w:rsidR="00274EAD" w:rsidRDefault="00274EAD" w:rsidP="00C879CF">
      <w:pPr>
        <w:spacing w:line="276" w:lineRule="auto"/>
        <w:rPr>
          <w:rFonts w:ascii="Arial" w:hAnsi="Arial" w:cs="Arial"/>
          <w:b/>
          <w:bCs/>
          <w:sz w:val="22"/>
          <w:szCs w:val="22"/>
        </w:rPr>
      </w:pPr>
    </w:p>
    <w:p w14:paraId="1348541C" w14:textId="77777777" w:rsidR="00274EAD" w:rsidRDefault="00274EAD" w:rsidP="00C879CF">
      <w:pPr>
        <w:spacing w:line="276" w:lineRule="auto"/>
        <w:rPr>
          <w:rFonts w:ascii="Arial" w:hAnsi="Arial" w:cs="Arial"/>
          <w:b/>
          <w:bCs/>
          <w:sz w:val="22"/>
          <w:szCs w:val="22"/>
        </w:rPr>
      </w:pPr>
    </w:p>
    <w:p w14:paraId="7BE9067F" w14:textId="77777777" w:rsidR="006F52E0" w:rsidRDefault="006F52E0" w:rsidP="00274EAD">
      <w:pPr>
        <w:spacing w:line="276" w:lineRule="auto"/>
        <w:jc w:val="center"/>
        <w:rPr>
          <w:rFonts w:ascii="Arial" w:hAnsi="Arial" w:cs="Arial"/>
          <w:b/>
          <w:bCs/>
          <w:sz w:val="56"/>
          <w:szCs w:val="56"/>
        </w:rPr>
      </w:pPr>
    </w:p>
    <w:p w14:paraId="055EAD33" w14:textId="77777777" w:rsidR="006F52E0" w:rsidRDefault="006F52E0" w:rsidP="00274EAD">
      <w:pPr>
        <w:spacing w:line="276" w:lineRule="auto"/>
        <w:jc w:val="center"/>
        <w:rPr>
          <w:rFonts w:ascii="Arial" w:hAnsi="Arial" w:cs="Arial"/>
          <w:b/>
          <w:bCs/>
          <w:sz w:val="56"/>
          <w:szCs w:val="56"/>
        </w:rPr>
      </w:pPr>
    </w:p>
    <w:p w14:paraId="26FA2040" w14:textId="77777777" w:rsidR="006F52E0" w:rsidRDefault="006F52E0" w:rsidP="00274EAD">
      <w:pPr>
        <w:spacing w:line="276" w:lineRule="auto"/>
        <w:jc w:val="center"/>
        <w:rPr>
          <w:rFonts w:ascii="Arial" w:hAnsi="Arial" w:cs="Arial"/>
          <w:b/>
          <w:bCs/>
          <w:sz w:val="56"/>
          <w:szCs w:val="56"/>
        </w:rPr>
      </w:pPr>
    </w:p>
    <w:p w14:paraId="440A7FA5" w14:textId="77777777" w:rsidR="006F52E0" w:rsidRDefault="006F52E0" w:rsidP="00274EAD">
      <w:pPr>
        <w:spacing w:line="276" w:lineRule="auto"/>
        <w:jc w:val="center"/>
        <w:rPr>
          <w:rFonts w:ascii="Arial" w:hAnsi="Arial" w:cs="Arial"/>
          <w:b/>
          <w:bCs/>
          <w:sz w:val="56"/>
          <w:szCs w:val="56"/>
        </w:rPr>
      </w:pPr>
    </w:p>
    <w:p w14:paraId="598E89F4" w14:textId="4EFC670F" w:rsidR="00C1416C" w:rsidRPr="00274EAD" w:rsidRDefault="00C1416C" w:rsidP="00274EAD">
      <w:pPr>
        <w:spacing w:line="276" w:lineRule="auto"/>
        <w:jc w:val="center"/>
        <w:rPr>
          <w:rFonts w:ascii="Arial" w:hAnsi="Arial" w:cs="Arial"/>
          <w:b/>
          <w:bCs/>
          <w:sz w:val="56"/>
          <w:szCs w:val="56"/>
        </w:rPr>
      </w:pPr>
      <w:r w:rsidRPr="00274EAD">
        <w:rPr>
          <w:rFonts w:ascii="Arial" w:hAnsi="Arial" w:cs="Arial"/>
          <w:b/>
          <w:bCs/>
          <w:sz w:val="56"/>
          <w:szCs w:val="56"/>
        </w:rPr>
        <w:t>IBADAN</w:t>
      </w:r>
      <w:r w:rsidR="00274EAD">
        <w:rPr>
          <w:rFonts w:ascii="Arial" w:hAnsi="Arial" w:cs="Arial"/>
          <w:b/>
          <w:bCs/>
          <w:sz w:val="56"/>
          <w:szCs w:val="56"/>
        </w:rPr>
        <w:t>,</w:t>
      </w:r>
      <w:r w:rsidRPr="00274EAD">
        <w:rPr>
          <w:rFonts w:ascii="Arial" w:hAnsi="Arial" w:cs="Arial"/>
          <w:b/>
          <w:bCs/>
          <w:sz w:val="56"/>
          <w:szCs w:val="56"/>
        </w:rPr>
        <w:t xml:space="preserve"> OYO STATE</w:t>
      </w:r>
    </w:p>
    <w:p w14:paraId="15027E29" w14:textId="77777777" w:rsidR="00274EAD" w:rsidRDefault="00274EAD" w:rsidP="00C879CF">
      <w:pPr>
        <w:spacing w:line="276" w:lineRule="auto"/>
        <w:rPr>
          <w:rFonts w:ascii="Arial" w:hAnsi="Arial" w:cs="Arial"/>
          <w:b/>
          <w:bCs/>
          <w:sz w:val="22"/>
          <w:szCs w:val="22"/>
        </w:rPr>
      </w:pPr>
    </w:p>
    <w:p w14:paraId="15602FCA" w14:textId="77777777" w:rsidR="00274EAD" w:rsidRDefault="00274EAD" w:rsidP="00C879CF">
      <w:pPr>
        <w:spacing w:line="276" w:lineRule="auto"/>
        <w:rPr>
          <w:rFonts w:ascii="Arial" w:hAnsi="Arial" w:cs="Arial"/>
          <w:b/>
          <w:bCs/>
          <w:sz w:val="22"/>
          <w:szCs w:val="22"/>
        </w:rPr>
      </w:pPr>
    </w:p>
    <w:p w14:paraId="38C0325A" w14:textId="77777777" w:rsidR="00274EAD" w:rsidRDefault="00274EAD" w:rsidP="00C879CF">
      <w:pPr>
        <w:spacing w:line="276" w:lineRule="auto"/>
        <w:rPr>
          <w:rFonts w:ascii="Arial" w:hAnsi="Arial" w:cs="Arial"/>
          <w:b/>
          <w:bCs/>
          <w:sz w:val="22"/>
          <w:szCs w:val="22"/>
        </w:rPr>
      </w:pPr>
    </w:p>
    <w:p w14:paraId="1B7939C7" w14:textId="77777777" w:rsidR="00274EAD" w:rsidRDefault="00274EAD" w:rsidP="00C879CF">
      <w:pPr>
        <w:spacing w:line="276" w:lineRule="auto"/>
        <w:rPr>
          <w:rFonts w:ascii="Arial" w:hAnsi="Arial" w:cs="Arial"/>
          <w:b/>
          <w:bCs/>
          <w:sz w:val="22"/>
          <w:szCs w:val="22"/>
        </w:rPr>
      </w:pPr>
    </w:p>
    <w:p w14:paraId="60B77395" w14:textId="77777777" w:rsidR="00274EAD" w:rsidRDefault="00274EAD" w:rsidP="00C879CF">
      <w:pPr>
        <w:spacing w:line="276" w:lineRule="auto"/>
        <w:rPr>
          <w:rFonts w:ascii="Arial" w:hAnsi="Arial" w:cs="Arial"/>
          <w:b/>
          <w:bCs/>
          <w:sz w:val="22"/>
          <w:szCs w:val="22"/>
        </w:rPr>
      </w:pPr>
    </w:p>
    <w:p w14:paraId="5FF0393A" w14:textId="77777777" w:rsidR="00274EAD" w:rsidRDefault="00274EAD" w:rsidP="00C879CF">
      <w:pPr>
        <w:spacing w:line="276" w:lineRule="auto"/>
        <w:rPr>
          <w:rFonts w:ascii="Arial" w:hAnsi="Arial" w:cs="Arial"/>
          <w:b/>
          <w:bCs/>
          <w:sz w:val="22"/>
          <w:szCs w:val="22"/>
        </w:rPr>
      </w:pPr>
    </w:p>
    <w:p w14:paraId="590E20DE" w14:textId="77777777" w:rsidR="00274EAD" w:rsidRDefault="00274EAD" w:rsidP="00C879CF">
      <w:pPr>
        <w:spacing w:line="276" w:lineRule="auto"/>
        <w:rPr>
          <w:rFonts w:ascii="Arial" w:hAnsi="Arial" w:cs="Arial"/>
          <w:b/>
          <w:bCs/>
          <w:sz w:val="22"/>
          <w:szCs w:val="22"/>
        </w:rPr>
      </w:pPr>
    </w:p>
    <w:p w14:paraId="0EA3C0B9" w14:textId="77777777" w:rsidR="00274EAD" w:rsidRDefault="00274EAD" w:rsidP="00C879CF">
      <w:pPr>
        <w:spacing w:line="276" w:lineRule="auto"/>
        <w:rPr>
          <w:rFonts w:ascii="Arial" w:hAnsi="Arial" w:cs="Arial"/>
          <w:b/>
          <w:bCs/>
          <w:sz w:val="22"/>
          <w:szCs w:val="22"/>
        </w:rPr>
      </w:pPr>
    </w:p>
    <w:p w14:paraId="1AA918D6" w14:textId="77777777" w:rsidR="00274EAD" w:rsidRDefault="00274EAD" w:rsidP="00C879CF">
      <w:pPr>
        <w:spacing w:line="276" w:lineRule="auto"/>
        <w:rPr>
          <w:rFonts w:ascii="Arial" w:hAnsi="Arial" w:cs="Arial"/>
          <w:b/>
          <w:bCs/>
          <w:sz w:val="22"/>
          <w:szCs w:val="22"/>
        </w:rPr>
      </w:pPr>
    </w:p>
    <w:p w14:paraId="50823771" w14:textId="77777777" w:rsidR="00274EAD" w:rsidRDefault="00274EAD" w:rsidP="00C879CF">
      <w:pPr>
        <w:spacing w:line="276" w:lineRule="auto"/>
        <w:rPr>
          <w:rFonts w:ascii="Arial" w:hAnsi="Arial" w:cs="Arial"/>
          <w:b/>
          <w:bCs/>
          <w:sz w:val="22"/>
          <w:szCs w:val="22"/>
        </w:rPr>
      </w:pPr>
    </w:p>
    <w:p w14:paraId="43354BBE" w14:textId="77777777" w:rsidR="00274EAD" w:rsidRDefault="00274EAD" w:rsidP="00C879CF">
      <w:pPr>
        <w:spacing w:line="276" w:lineRule="auto"/>
        <w:rPr>
          <w:rFonts w:ascii="Arial" w:hAnsi="Arial" w:cs="Arial"/>
          <w:b/>
          <w:bCs/>
          <w:sz w:val="22"/>
          <w:szCs w:val="22"/>
        </w:rPr>
      </w:pPr>
    </w:p>
    <w:p w14:paraId="2AF2FB39" w14:textId="77777777" w:rsidR="00274EAD" w:rsidRDefault="00274EAD" w:rsidP="00C879CF">
      <w:pPr>
        <w:spacing w:line="276" w:lineRule="auto"/>
        <w:rPr>
          <w:rFonts w:ascii="Arial" w:hAnsi="Arial" w:cs="Arial"/>
          <w:b/>
          <w:bCs/>
          <w:sz w:val="22"/>
          <w:szCs w:val="22"/>
        </w:rPr>
      </w:pPr>
    </w:p>
    <w:p w14:paraId="7ACD6D77" w14:textId="77777777" w:rsidR="00274EAD" w:rsidRDefault="00274EAD" w:rsidP="00C879CF">
      <w:pPr>
        <w:spacing w:line="276" w:lineRule="auto"/>
        <w:rPr>
          <w:rFonts w:ascii="Arial" w:hAnsi="Arial" w:cs="Arial"/>
          <w:b/>
          <w:bCs/>
          <w:sz w:val="22"/>
          <w:szCs w:val="22"/>
        </w:rPr>
      </w:pPr>
    </w:p>
    <w:p w14:paraId="71592291" w14:textId="77777777" w:rsidR="00274EAD" w:rsidRDefault="00274EAD" w:rsidP="00C879CF">
      <w:pPr>
        <w:spacing w:line="276" w:lineRule="auto"/>
        <w:rPr>
          <w:rFonts w:ascii="Arial" w:hAnsi="Arial" w:cs="Arial"/>
          <w:b/>
          <w:bCs/>
          <w:sz w:val="22"/>
          <w:szCs w:val="22"/>
        </w:rPr>
      </w:pPr>
    </w:p>
    <w:p w14:paraId="4924B16B" w14:textId="77777777" w:rsidR="00274EAD" w:rsidRDefault="00274EAD" w:rsidP="00C879CF">
      <w:pPr>
        <w:spacing w:line="276" w:lineRule="auto"/>
        <w:rPr>
          <w:rFonts w:ascii="Arial" w:hAnsi="Arial" w:cs="Arial"/>
          <w:b/>
          <w:bCs/>
          <w:sz w:val="22"/>
          <w:szCs w:val="22"/>
        </w:rPr>
      </w:pPr>
    </w:p>
    <w:p w14:paraId="5382B5B5" w14:textId="77777777" w:rsidR="00274EAD" w:rsidRDefault="00274EAD" w:rsidP="00C879CF">
      <w:pPr>
        <w:spacing w:line="276" w:lineRule="auto"/>
        <w:rPr>
          <w:rFonts w:ascii="Arial" w:hAnsi="Arial" w:cs="Arial"/>
          <w:b/>
          <w:bCs/>
          <w:sz w:val="22"/>
          <w:szCs w:val="22"/>
        </w:rPr>
      </w:pPr>
    </w:p>
    <w:p w14:paraId="06A06B36" w14:textId="77777777" w:rsidR="00274EAD" w:rsidRDefault="00274EAD" w:rsidP="00C879CF">
      <w:pPr>
        <w:spacing w:line="276" w:lineRule="auto"/>
        <w:rPr>
          <w:rFonts w:ascii="Arial" w:hAnsi="Arial" w:cs="Arial"/>
          <w:b/>
          <w:bCs/>
          <w:sz w:val="22"/>
          <w:szCs w:val="22"/>
        </w:rPr>
      </w:pPr>
    </w:p>
    <w:p w14:paraId="7DCD623E" w14:textId="5C7A3462" w:rsidR="00274EAD" w:rsidRDefault="00274EAD" w:rsidP="00C879CF">
      <w:pPr>
        <w:spacing w:line="276" w:lineRule="auto"/>
        <w:rPr>
          <w:rFonts w:ascii="Arial" w:hAnsi="Arial" w:cs="Arial"/>
          <w:b/>
          <w:bCs/>
          <w:sz w:val="22"/>
          <w:szCs w:val="22"/>
        </w:rPr>
      </w:pPr>
    </w:p>
    <w:p w14:paraId="57386C3E" w14:textId="2A9D5BCB" w:rsidR="007F48FD" w:rsidRDefault="007F48FD" w:rsidP="00C879CF">
      <w:pPr>
        <w:spacing w:line="276" w:lineRule="auto"/>
        <w:rPr>
          <w:rFonts w:ascii="Arial" w:hAnsi="Arial" w:cs="Arial"/>
          <w:b/>
          <w:bCs/>
          <w:sz w:val="22"/>
          <w:szCs w:val="22"/>
        </w:rPr>
      </w:pPr>
    </w:p>
    <w:p w14:paraId="71D74958" w14:textId="6B25A390" w:rsidR="007F48FD" w:rsidRDefault="007F48FD" w:rsidP="00C879CF">
      <w:pPr>
        <w:spacing w:line="276" w:lineRule="auto"/>
        <w:rPr>
          <w:rFonts w:ascii="Arial" w:hAnsi="Arial" w:cs="Arial"/>
          <w:b/>
          <w:bCs/>
          <w:sz w:val="22"/>
          <w:szCs w:val="22"/>
        </w:rPr>
      </w:pPr>
    </w:p>
    <w:p w14:paraId="1E00A90D" w14:textId="77777777" w:rsidR="007F48FD" w:rsidRDefault="007F48FD" w:rsidP="00C879CF">
      <w:pPr>
        <w:spacing w:line="276" w:lineRule="auto"/>
        <w:rPr>
          <w:rFonts w:ascii="Arial" w:hAnsi="Arial" w:cs="Arial"/>
          <w:b/>
          <w:bCs/>
          <w:sz w:val="22"/>
          <w:szCs w:val="22"/>
        </w:rPr>
      </w:pPr>
    </w:p>
    <w:p w14:paraId="30D2FBD0" w14:textId="3F067C25" w:rsidR="00BF7440" w:rsidRPr="00BF7440" w:rsidRDefault="00BF7440" w:rsidP="00BF7440">
      <w:pPr>
        <w:spacing w:line="276" w:lineRule="auto"/>
        <w:rPr>
          <w:rFonts w:ascii="Arial" w:hAnsi="Arial" w:cs="Arial"/>
          <w:sz w:val="22"/>
          <w:szCs w:val="22"/>
        </w:rPr>
      </w:pPr>
      <w:r>
        <w:rPr>
          <w:rFonts w:ascii="Arial" w:hAnsi="Arial" w:cs="Arial"/>
          <w:b/>
          <w:bCs/>
          <w:sz w:val="22"/>
          <w:szCs w:val="22"/>
        </w:rPr>
        <w:lastRenderedPageBreak/>
        <w:t xml:space="preserve">5. </w:t>
      </w:r>
      <w:r w:rsidR="00454B20" w:rsidRPr="008558E8">
        <w:rPr>
          <w:rFonts w:ascii="Arial" w:hAnsi="Arial" w:cs="Arial"/>
          <w:b/>
          <w:bCs/>
          <w:sz w:val="22"/>
          <w:szCs w:val="22"/>
        </w:rPr>
        <w:t xml:space="preserve">KNOWLEDGE CO-CREATION AND STAKEHOLDER ENGAGEMENT FOR NEEDS ASSESSMENT OF </w:t>
      </w:r>
      <w:r w:rsidR="00E96307" w:rsidRPr="008558E8">
        <w:rPr>
          <w:rFonts w:ascii="Arial" w:hAnsi="Arial" w:cs="Arial"/>
          <w:b/>
          <w:bCs/>
          <w:sz w:val="22"/>
          <w:szCs w:val="22"/>
        </w:rPr>
        <w:t>SMALL-SCALE</w:t>
      </w:r>
      <w:r w:rsidR="004703A6" w:rsidRPr="008558E8">
        <w:rPr>
          <w:rFonts w:ascii="Arial" w:hAnsi="Arial" w:cs="Arial"/>
          <w:b/>
          <w:bCs/>
          <w:sz w:val="22"/>
          <w:szCs w:val="22"/>
        </w:rPr>
        <w:t xml:space="preserve"> WOMEN FARMERS ORGANIZATION IN NIGERIA</w:t>
      </w:r>
      <w:r w:rsidR="0089125A" w:rsidRPr="008558E8">
        <w:rPr>
          <w:rFonts w:ascii="Arial" w:hAnsi="Arial" w:cs="Arial"/>
          <w:b/>
          <w:bCs/>
          <w:sz w:val="22"/>
          <w:szCs w:val="22"/>
        </w:rPr>
        <w:t xml:space="preserve"> (</w:t>
      </w:r>
      <w:r w:rsidR="00454B20" w:rsidRPr="008558E8">
        <w:rPr>
          <w:rFonts w:ascii="Arial" w:hAnsi="Arial" w:cs="Arial"/>
          <w:b/>
          <w:bCs/>
          <w:sz w:val="22"/>
          <w:szCs w:val="22"/>
        </w:rPr>
        <w:t>SWOFON</w:t>
      </w:r>
      <w:r w:rsidR="0089125A" w:rsidRPr="008558E8">
        <w:rPr>
          <w:rFonts w:ascii="Arial" w:hAnsi="Arial" w:cs="Arial"/>
          <w:b/>
          <w:bCs/>
          <w:sz w:val="22"/>
          <w:szCs w:val="22"/>
        </w:rPr>
        <w:t>)</w:t>
      </w:r>
      <w:r w:rsidR="00454B20" w:rsidRPr="008558E8">
        <w:rPr>
          <w:rFonts w:ascii="Arial" w:hAnsi="Arial" w:cs="Arial"/>
          <w:b/>
          <w:bCs/>
          <w:sz w:val="22"/>
          <w:szCs w:val="22"/>
        </w:rPr>
        <w:t xml:space="preserve"> THROUGH A FOCUS GROUP DISCUSSION (FGD)</w:t>
      </w:r>
      <w:r>
        <w:rPr>
          <w:rFonts w:ascii="Arial" w:hAnsi="Arial" w:cs="Arial"/>
          <w:b/>
          <w:bCs/>
          <w:sz w:val="22"/>
          <w:szCs w:val="22"/>
        </w:rPr>
        <w:t xml:space="preserve"> </w:t>
      </w:r>
      <w:r w:rsidRPr="00BF7440">
        <w:rPr>
          <w:rFonts w:ascii="Arial" w:hAnsi="Arial" w:cs="Arial"/>
          <w:sz w:val="22"/>
          <w:szCs w:val="22"/>
        </w:rPr>
        <w:t>ON 26</w:t>
      </w:r>
      <w:r w:rsidRPr="00BF7440">
        <w:rPr>
          <w:rFonts w:ascii="Arial" w:hAnsi="Arial" w:cs="Arial"/>
          <w:sz w:val="22"/>
          <w:szCs w:val="22"/>
          <w:vertAlign w:val="superscript"/>
        </w:rPr>
        <w:t>TH</w:t>
      </w:r>
      <w:r w:rsidRPr="00BF7440">
        <w:rPr>
          <w:rFonts w:ascii="Arial" w:hAnsi="Arial" w:cs="Arial"/>
          <w:sz w:val="22"/>
          <w:szCs w:val="22"/>
        </w:rPr>
        <w:t xml:space="preserve"> MAY, 2025</w:t>
      </w:r>
    </w:p>
    <w:p w14:paraId="39303634" w14:textId="34C93A6D" w:rsidR="00454B20" w:rsidRPr="008558E8" w:rsidRDefault="00BF7440" w:rsidP="00C879CF">
      <w:pPr>
        <w:spacing w:line="276" w:lineRule="auto"/>
        <w:rPr>
          <w:rFonts w:ascii="Arial" w:hAnsi="Arial" w:cs="Arial"/>
          <w:b/>
          <w:bCs/>
          <w:sz w:val="22"/>
          <w:szCs w:val="22"/>
        </w:rPr>
      </w:pPr>
      <w:r>
        <w:rPr>
          <w:rFonts w:ascii="Arial" w:hAnsi="Arial" w:cs="Arial"/>
          <w:b/>
          <w:bCs/>
          <w:sz w:val="22"/>
          <w:szCs w:val="22"/>
        </w:rPr>
        <w:t>5.1 INTRODUCTION</w:t>
      </w:r>
    </w:p>
    <w:p w14:paraId="0E637851" w14:textId="1934551D" w:rsidR="00454B20" w:rsidRPr="008558E8" w:rsidRDefault="001D7680" w:rsidP="00C879CF">
      <w:pPr>
        <w:spacing w:line="276" w:lineRule="auto"/>
        <w:rPr>
          <w:rFonts w:ascii="Arial" w:hAnsi="Arial" w:cs="Arial"/>
          <w:sz w:val="22"/>
          <w:szCs w:val="22"/>
        </w:rPr>
      </w:pPr>
      <w:r w:rsidRPr="001D7680">
        <w:rPr>
          <w:rFonts w:ascii="Arial" w:hAnsi="Arial" w:cs="Arial"/>
          <w:sz w:val="22"/>
          <w:szCs w:val="22"/>
        </w:rPr>
        <w:t xml:space="preserve">The meeting held between </w:t>
      </w:r>
      <w:r w:rsidR="00454B20" w:rsidRPr="008558E8">
        <w:rPr>
          <w:rFonts w:ascii="Arial" w:hAnsi="Arial" w:cs="Arial"/>
          <w:sz w:val="22"/>
          <w:szCs w:val="22"/>
        </w:rPr>
        <w:t>9:30am</w:t>
      </w:r>
      <w:r>
        <w:rPr>
          <w:rFonts w:ascii="Arial" w:hAnsi="Arial" w:cs="Arial"/>
          <w:sz w:val="22"/>
          <w:szCs w:val="22"/>
        </w:rPr>
        <w:t xml:space="preserve"> to </w:t>
      </w:r>
      <w:r w:rsidR="00454B20" w:rsidRPr="008558E8">
        <w:rPr>
          <w:rFonts w:ascii="Arial" w:hAnsi="Arial" w:cs="Arial"/>
          <w:sz w:val="22"/>
          <w:szCs w:val="22"/>
        </w:rPr>
        <w:t>2:50pm</w:t>
      </w:r>
      <w:r>
        <w:rPr>
          <w:rFonts w:ascii="Arial" w:hAnsi="Arial" w:cs="Arial"/>
          <w:sz w:val="22"/>
          <w:szCs w:val="22"/>
        </w:rPr>
        <w:t xml:space="preserve"> at </w:t>
      </w:r>
      <w:r w:rsidR="00454B20" w:rsidRPr="008558E8">
        <w:rPr>
          <w:rFonts w:ascii="Arial" w:hAnsi="Arial" w:cs="Arial"/>
          <w:sz w:val="22"/>
          <w:szCs w:val="22"/>
        </w:rPr>
        <w:t xml:space="preserve">Justice Development and Peace Commission (JDPC), St Patrick Catholic Church </w:t>
      </w:r>
      <w:proofErr w:type="spellStart"/>
      <w:r w:rsidR="00454B20" w:rsidRPr="008558E8">
        <w:rPr>
          <w:rFonts w:ascii="Arial" w:hAnsi="Arial" w:cs="Arial"/>
          <w:sz w:val="22"/>
          <w:szCs w:val="22"/>
        </w:rPr>
        <w:t>Basorun</w:t>
      </w:r>
      <w:proofErr w:type="spellEnd"/>
      <w:r w:rsidR="00454B20" w:rsidRPr="008558E8">
        <w:rPr>
          <w:rFonts w:ascii="Arial" w:hAnsi="Arial" w:cs="Arial"/>
          <w:sz w:val="22"/>
          <w:szCs w:val="22"/>
        </w:rPr>
        <w:t xml:space="preserve"> R</w:t>
      </w:r>
      <w:r w:rsidR="00E96307">
        <w:rPr>
          <w:rFonts w:ascii="Arial" w:hAnsi="Arial" w:cs="Arial"/>
          <w:sz w:val="22"/>
          <w:szCs w:val="22"/>
        </w:rPr>
        <w:t>oa</w:t>
      </w:r>
      <w:r w:rsidR="00454B20" w:rsidRPr="008558E8">
        <w:rPr>
          <w:rFonts w:ascii="Arial" w:hAnsi="Arial" w:cs="Arial"/>
          <w:sz w:val="22"/>
          <w:szCs w:val="22"/>
        </w:rPr>
        <w:t>d Ibadan</w:t>
      </w:r>
      <w:r>
        <w:rPr>
          <w:rFonts w:ascii="Arial" w:hAnsi="Arial" w:cs="Arial"/>
          <w:sz w:val="22"/>
          <w:szCs w:val="22"/>
        </w:rPr>
        <w:t>.</w:t>
      </w:r>
    </w:p>
    <w:p w14:paraId="76095A84" w14:textId="628229C7" w:rsidR="00454B20" w:rsidRPr="008558E8" w:rsidRDefault="00454B20" w:rsidP="00C879CF">
      <w:pPr>
        <w:spacing w:line="276" w:lineRule="auto"/>
        <w:rPr>
          <w:rFonts w:ascii="Arial" w:hAnsi="Arial" w:cs="Arial"/>
          <w:b/>
          <w:bCs/>
          <w:sz w:val="22"/>
          <w:szCs w:val="22"/>
        </w:rPr>
      </w:pPr>
      <w:r w:rsidRPr="008558E8">
        <w:rPr>
          <w:rFonts w:ascii="Arial" w:hAnsi="Arial" w:cs="Arial"/>
          <w:b/>
          <w:bCs/>
          <w:sz w:val="22"/>
          <w:szCs w:val="22"/>
        </w:rPr>
        <w:t>A</w:t>
      </w:r>
      <w:r w:rsidR="00BF7440">
        <w:rPr>
          <w:rFonts w:ascii="Arial" w:hAnsi="Arial" w:cs="Arial"/>
          <w:b/>
          <w:bCs/>
          <w:sz w:val="22"/>
          <w:szCs w:val="22"/>
        </w:rPr>
        <w:t>ttendees</w:t>
      </w:r>
    </w:p>
    <w:p w14:paraId="3B4017A1" w14:textId="677D38CA" w:rsidR="00454B20" w:rsidRPr="008558E8" w:rsidRDefault="00454B20" w:rsidP="00C879CF">
      <w:pPr>
        <w:spacing w:line="276" w:lineRule="auto"/>
        <w:rPr>
          <w:rFonts w:ascii="Arial" w:hAnsi="Arial" w:cs="Arial"/>
          <w:b/>
          <w:bCs/>
          <w:sz w:val="22"/>
          <w:szCs w:val="22"/>
        </w:rPr>
      </w:pPr>
      <w:r w:rsidRPr="008558E8">
        <w:rPr>
          <w:rFonts w:ascii="Arial" w:hAnsi="Arial" w:cs="Arial"/>
          <w:b/>
          <w:bCs/>
          <w:sz w:val="22"/>
          <w:szCs w:val="22"/>
        </w:rPr>
        <w:t xml:space="preserve">Name </w:t>
      </w:r>
      <w:r w:rsidRPr="008558E8">
        <w:rPr>
          <w:rFonts w:ascii="Arial" w:hAnsi="Arial" w:cs="Arial"/>
          <w:b/>
          <w:bCs/>
          <w:sz w:val="22"/>
          <w:szCs w:val="22"/>
        </w:rPr>
        <w:tab/>
      </w:r>
      <w:r w:rsidRPr="008558E8">
        <w:rPr>
          <w:rFonts w:ascii="Arial" w:hAnsi="Arial" w:cs="Arial"/>
          <w:b/>
          <w:bCs/>
          <w:sz w:val="22"/>
          <w:szCs w:val="22"/>
        </w:rPr>
        <w:tab/>
      </w:r>
      <w:r w:rsidRPr="008558E8">
        <w:rPr>
          <w:rFonts w:ascii="Arial" w:hAnsi="Arial" w:cs="Arial"/>
          <w:b/>
          <w:bCs/>
          <w:sz w:val="22"/>
          <w:szCs w:val="22"/>
        </w:rPr>
        <w:tab/>
      </w:r>
      <w:r w:rsidRPr="008558E8">
        <w:rPr>
          <w:rFonts w:ascii="Arial" w:hAnsi="Arial" w:cs="Arial"/>
          <w:b/>
          <w:bCs/>
          <w:sz w:val="22"/>
          <w:szCs w:val="22"/>
        </w:rPr>
        <w:tab/>
      </w:r>
      <w:r w:rsidR="004E7B8F" w:rsidRPr="008558E8">
        <w:rPr>
          <w:rFonts w:ascii="Arial" w:hAnsi="Arial" w:cs="Arial"/>
          <w:b/>
          <w:bCs/>
          <w:sz w:val="22"/>
          <w:szCs w:val="22"/>
        </w:rPr>
        <w:tab/>
      </w:r>
      <w:r w:rsidR="004E7B8F" w:rsidRPr="008558E8">
        <w:rPr>
          <w:rFonts w:ascii="Arial" w:hAnsi="Arial" w:cs="Arial"/>
          <w:b/>
          <w:bCs/>
          <w:sz w:val="22"/>
          <w:szCs w:val="22"/>
        </w:rPr>
        <w:tab/>
      </w:r>
      <w:r w:rsidR="004E7B8F" w:rsidRPr="008558E8">
        <w:rPr>
          <w:rFonts w:ascii="Arial" w:hAnsi="Arial" w:cs="Arial"/>
          <w:b/>
          <w:bCs/>
          <w:sz w:val="22"/>
          <w:szCs w:val="22"/>
        </w:rPr>
        <w:tab/>
      </w:r>
      <w:r w:rsidRPr="008558E8">
        <w:rPr>
          <w:rFonts w:ascii="Arial" w:hAnsi="Arial" w:cs="Arial"/>
          <w:b/>
          <w:bCs/>
          <w:sz w:val="22"/>
          <w:szCs w:val="22"/>
        </w:rPr>
        <w:t>Organization/Role</w:t>
      </w:r>
    </w:p>
    <w:p w14:paraId="652D22A7" w14:textId="20576712" w:rsidR="00454B20" w:rsidRPr="008558E8" w:rsidRDefault="00454B20" w:rsidP="00C879CF">
      <w:pPr>
        <w:pStyle w:val="ListParagraph"/>
        <w:numPr>
          <w:ilvl w:val="0"/>
          <w:numId w:val="3"/>
        </w:numPr>
        <w:spacing w:line="276" w:lineRule="auto"/>
        <w:rPr>
          <w:rFonts w:ascii="Arial" w:hAnsi="Arial" w:cs="Arial"/>
          <w:sz w:val="22"/>
          <w:szCs w:val="22"/>
        </w:rPr>
      </w:pPr>
      <w:r w:rsidRPr="008558E8">
        <w:rPr>
          <w:rFonts w:ascii="Arial" w:hAnsi="Arial" w:cs="Arial"/>
          <w:sz w:val="22"/>
          <w:szCs w:val="22"/>
        </w:rPr>
        <w:t>Ajao Elizabeth</w:t>
      </w:r>
      <w:r w:rsidR="004E7B8F" w:rsidRPr="008558E8">
        <w:rPr>
          <w:rFonts w:ascii="Arial" w:hAnsi="Arial" w:cs="Arial"/>
          <w:sz w:val="22"/>
          <w:szCs w:val="22"/>
        </w:rPr>
        <w:tab/>
      </w:r>
      <w:r w:rsidR="004E7B8F" w:rsidRPr="008558E8">
        <w:rPr>
          <w:rFonts w:ascii="Arial" w:hAnsi="Arial" w:cs="Arial"/>
          <w:sz w:val="22"/>
          <w:szCs w:val="22"/>
        </w:rPr>
        <w:tab/>
      </w:r>
      <w:r w:rsidR="004E7B8F" w:rsidRPr="008558E8">
        <w:rPr>
          <w:rFonts w:ascii="Arial" w:hAnsi="Arial" w:cs="Arial"/>
          <w:sz w:val="22"/>
          <w:szCs w:val="22"/>
        </w:rPr>
        <w:tab/>
      </w:r>
      <w:r w:rsidR="004E7B8F" w:rsidRPr="008558E8">
        <w:rPr>
          <w:rFonts w:ascii="Arial" w:hAnsi="Arial" w:cs="Arial"/>
          <w:sz w:val="22"/>
          <w:szCs w:val="22"/>
        </w:rPr>
        <w:tab/>
      </w:r>
      <w:r w:rsidR="004E7B8F" w:rsidRPr="008558E8">
        <w:rPr>
          <w:rFonts w:ascii="Arial" w:hAnsi="Arial" w:cs="Arial"/>
          <w:sz w:val="22"/>
          <w:szCs w:val="22"/>
        </w:rPr>
        <w:tab/>
        <w:t>SWOFON Member</w:t>
      </w:r>
    </w:p>
    <w:p w14:paraId="288A8E63" w14:textId="33CFA970" w:rsidR="00454B20" w:rsidRPr="008558E8" w:rsidRDefault="00454B20" w:rsidP="00C879CF">
      <w:pPr>
        <w:pStyle w:val="ListParagraph"/>
        <w:numPr>
          <w:ilvl w:val="0"/>
          <w:numId w:val="3"/>
        </w:numPr>
        <w:spacing w:line="276" w:lineRule="auto"/>
        <w:rPr>
          <w:rFonts w:ascii="Arial" w:hAnsi="Arial" w:cs="Arial"/>
          <w:sz w:val="22"/>
          <w:szCs w:val="22"/>
        </w:rPr>
      </w:pPr>
      <w:r w:rsidRPr="008558E8">
        <w:rPr>
          <w:rFonts w:ascii="Arial" w:hAnsi="Arial" w:cs="Arial"/>
          <w:sz w:val="22"/>
          <w:szCs w:val="22"/>
        </w:rPr>
        <w:t>Rasheed Nasirat</w:t>
      </w:r>
      <w:r w:rsidR="004E7B8F" w:rsidRPr="008558E8">
        <w:rPr>
          <w:rFonts w:ascii="Arial" w:hAnsi="Arial" w:cs="Arial"/>
          <w:sz w:val="22"/>
          <w:szCs w:val="22"/>
        </w:rPr>
        <w:tab/>
      </w:r>
      <w:r w:rsidR="004E7B8F" w:rsidRPr="008558E8">
        <w:rPr>
          <w:rFonts w:ascii="Arial" w:hAnsi="Arial" w:cs="Arial"/>
          <w:sz w:val="22"/>
          <w:szCs w:val="22"/>
        </w:rPr>
        <w:tab/>
      </w:r>
      <w:r w:rsidR="004E7B8F" w:rsidRPr="008558E8">
        <w:rPr>
          <w:rFonts w:ascii="Arial" w:hAnsi="Arial" w:cs="Arial"/>
          <w:sz w:val="22"/>
          <w:szCs w:val="22"/>
        </w:rPr>
        <w:tab/>
      </w:r>
      <w:r w:rsidR="004E7B8F" w:rsidRPr="008558E8">
        <w:rPr>
          <w:rFonts w:ascii="Arial" w:hAnsi="Arial" w:cs="Arial"/>
          <w:sz w:val="22"/>
          <w:szCs w:val="22"/>
        </w:rPr>
        <w:tab/>
        <w:t>SWOFON Member</w:t>
      </w:r>
    </w:p>
    <w:p w14:paraId="01238E55" w14:textId="5AC3A0F6" w:rsidR="00454B20" w:rsidRPr="008558E8" w:rsidRDefault="00454B20" w:rsidP="00C879CF">
      <w:pPr>
        <w:pStyle w:val="ListParagraph"/>
        <w:numPr>
          <w:ilvl w:val="0"/>
          <w:numId w:val="3"/>
        </w:numPr>
        <w:spacing w:line="276" w:lineRule="auto"/>
        <w:rPr>
          <w:rFonts w:ascii="Arial" w:hAnsi="Arial" w:cs="Arial"/>
          <w:sz w:val="22"/>
          <w:szCs w:val="22"/>
        </w:rPr>
      </w:pPr>
      <w:r w:rsidRPr="008558E8">
        <w:rPr>
          <w:rFonts w:ascii="Arial" w:hAnsi="Arial" w:cs="Arial"/>
          <w:sz w:val="22"/>
          <w:szCs w:val="22"/>
        </w:rPr>
        <w:t>Bola Otularu</w:t>
      </w:r>
      <w:r w:rsidR="004E7B8F" w:rsidRPr="008558E8">
        <w:rPr>
          <w:rFonts w:ascii="Arial" w:hAnsi="Arial" w:cs="Arial"/>
          <w:sz w:val="22"/>
          <w:szCs w:val="22"/>
        </w:rPr>
        <w:t xml:space="preserve"> </w:t>
      </w:r>
      <w:r w:rsidR="004E7B8F" w:rsidRPr="008558E8">
        <w:rPr>
          <w:rFonts w:ascii="Arial" w:hAnsi="Arial" w:cs="Arial"/>
          <w:sz w:val="22"/>
          <w:szCs w:val="22"/>
        </w:rPr>
        <w:tab/>
      </w:r>
      <w:r w:rsidR="004E7B8F" w:rsidRPr="008558E8">
        <w:rPr>
          <w:rFonts w:ascii="Arial" w:hAnsi="Arial" w:cs="Arial"/>
          <w:sz w:val="22"/>
          <w:szCs w:val="22"/>
        </w:rPr>
        <w:tab/>
      </w:r>
      <w:r w:rsidR="004E7B8F" w:rsidRPr="008558E8">
        <w:rPr>
          <w:rFonts w:ascii="Arial" w:hAnsi="Arial" w:cs="Arial"/>
          <w:sz w:val="22"/>
          <w:szCs w:val="22"/>
        </w:rPr>
        <w:tab/>
      </w:r>
      <w:r w:rsidR="004E7B8F" w:rsidRPr="008558E8">
        <w:rPr>
          <w:rFonts w:ascii="Arial" w:hAnsi="Arial" w:cs="Arial"/>
          <w:sz w:val="22"/>
          <w:szCs w:val="22"/>
        </w:rPr>
        <w:tab/>
      </w:r>
      <w:r w:rsidR="004E7B8F" w:rsidRPr="008558E8">
        <w:rPr>
          <w:rFonts w:ascii="Arial" w:hAnsi="Arial" w:cs="Arial"/>
          <w:sz w:val="22"/>
          <w:szCs w:val="22"/>
        </w:rPr>
        <w:tab/>
        <w:t>SWOFON Member</w:t>
      </w:r>
    </w:p>
    <w:p w14:paraId="3AE7FC5F" w14:textId="7CC8DE45" w:rsidR="00454B20" w:rsidRPr="008558E8" w:rsidRDefault="00454B20" w:rsidP="00C879CF">
      <w:pPr>
        <w:pStyle w:val="ListParagraph"/>
        <w:numPr>
          <w:ilvl w:val="0"/>
          <w:numId w:val="3"/>
        </w:numPr>
        <w:spacing w:line="276" w:lineRule="auto"/>
        <w:rPr>
          <w:rFonts w:ascii="Arial" w:hAnsi="Arial" w:cs="Arial"/>
          <w:sz w:val="22"/>
          <w:szCs w:val="22"/>
        </w:rPr>
      </w:pPr>
      <w:r w:rsidRPr="008558E8">
        <w:rPr>
          <w:rFonts w:ascii="Arial" w:hAnsi="Arial" w:cs="Arial"/>
          <w:sz w:val="22"/>
          <w:szCs w:val="22"/>
        </w:rPr>
        <w:t>Adeniran Olubuisi</w:t>
      </w:r>
      <w:r w:rsidR="004E7B8F" w:rsidRPr="008558E8">
        <w:rPr>
          <w:rFonts w:ascii="Arial" w:hAnsi="Arial" w:cs="Arial"/>
          <w:sz w:val="22"/>
          <w:szCs w:val="22"/>
        </w:rPr>
        <w:t xml:space="preserve"> </w:t>
      </w:r>
      <w:r w:rsidR="004E7B8F" w:rsidRPr="008558E8">
        <w:rPr>
          <w:rFonts w:ascii="Arial" w:hAnsi="Arial" w:cs="Arial"/>
          <w:sz w:val="22"/>
          <w:szCs w:val="22"/>
        </w:rPr>
        <w:tab/>
      </w:r>
      <w:r w:rsidR="004E7B8F" w:rsidRPr="008558E8">
        <w:rPr>
          <w:rFonts w:ascii="Arial" w:hAnsi="Arial" w:cs="Arial"/>
          <w:sz w:val="22"/>
          <w:szCs w:val="22"/>
        </w:rPr>
        <w:tab/>
      </w:r>
      <w:r w:rsidR="004E7B8F" w:rsidRPr="008558E8">
        <w:rPr>
          <w:rFonts w:ascii="Arial" w:hAnsi="Arial" w:cs="Arial"/>
          <w:sz w:val="22"/>
          <w:szCs w:val="22"/>
        </w:rPr>
        <w:tab/>
      </w:r>
      <w:r w:rsidR="004E7B8F" w:rsidRPr="008558E8">
        <w:rPr>
          <w:rFonts w:ascii="Arial" w:hAnsi="Arial" w:cs="Arial"/>
          <w:sz w:val="22"/>
          <w:szCs w:val="22"/>
        </w:rPr>
        <w:tab/>
        <w:t>SWOFON Member</w:t>
      </w:r>
    </w:p>
    <w:p w14:paraId="67FE7045" w14:textId="317FF3C4" w:rsidR="00454B20" w:rsidRPr="008558E8" w:rsidRDefault="00454B20" w:rsidP="00C879CF">
      <w:pPr>
        <w:pStyle w:val="ListParagraph"/>
        <w:numPr>
          <w:ilvl w:val="0"/>
          <w:numId w:val="3"/>
        </w:numPr>
        <w:spacing w:line="276" w:lineRule="auto"/>
        <w:rPr>
          <w:rFonts w:ascii="Arial" w:hAnsi="Arial" w:cs="Arial"/>
          <w:sz w:val="22"/>
          <w:szCs w:val="22"/>
        </w:rPr>
      </w:pPr>
      <w:proofErr w:type="spellStart"/>
      <w:r w:rsidRPr="008558E8">
        <w:rPr>
          <w:rFonts w:ascii="Arial" w:hAnsi="Arial" w:cs="Arial"/>
          <w:sz w:val="22"/>
          <w:szCs w:val="22"/>
        </w:rPr>
        <w:t>Lanase</w:t>
      </w:r>
      <w:proofErr w:type="spellEnd"/>
      <w:r w:rsidRPr="008558E8">
        <w:rPr>
          <w:rFonts w:ascii="Arial" w:hAnsi="Arial" w:cs="Arial"/>
          <w:sz w:val="22"/>
          <w:szCs w:val="22"/>
        </w:rPr>
        <w:t xml:space="preserve"> </w:t>
      </w:r>
      <w:proofErr w:type="spellStart"/>
      <w:r w:rsidRPr="008558E8">
        <w:rPr>
          <w:rFonts w:ascii="Arial" w:hAnsi="Arial" w:cs="Arial"/>
          <w:sz w:val="22"/>
          <w:szCs w:val="22"/>
        </w:rPr>
        <w:t>Rukayat</w:t>
      </w:r>
      <w:proofErr w:type="spellEnd"/>
      <w:r w:rsidR="004E7B8F" w:rsidRPr="008558E8">
        <w:rPr>
          <w:rFonts w:ascii="Arial" w:hAnsi="Arial" w:cs="Arial"/>
          <w:sz w:val="22"/>
          <w:szCs w:val="22"/>
        </w:rPr>
        <w:t xml:space="preserve"> </w:t>
      </w:r>
      <w:r w:rsidR="004E7B8F" w:rsidRPr="008558E8">
        <w:rPr>
          <w:rFonts w:ascii="Arial" w:hAnsi="Arial" w:cs="Arial"/>
          <w:sz w:val="22"/>
          <w:szCs w:val="22"/>
        </w:rPr>
        <w:tab/>
      </w:r>
      <w:r w:rsidR="004E7B8F" w:rsidRPr="008558E8">
        <w:rPr>
          <w:rFonts w:ascii="Arial" w:hAnsi="Arial" w:cs="Arial"/>
          <w:sz w:val="22"/>
          <w:szCs w:val="22"/>
        </w:rPr>
        <w:tab/>
      </w:r>
      <w:r w:rsidR="004E7B8F" w:rsidRPr="008558E8">
        <w:rPr>
          <w:rFonts w:ascii="Arial" w:hAnsi="Arial" w:cs="Arial"/>
          <w:sz w:val="22"/>
          <w:szCs w:val="22"/>
        </w:rPr>
        <w:tab/>
      </w:r>
      <w:r w:rsidR="004E7B8F" w:rsidRPr="008558E8">
        <w:rPr>
          <w:rFonts w:ascii="Arial" w:hAnsi="Arial" w:cs="Arial"/>
          <w:sz w:val="22"/>
          <w:szCs w:val="22"/>
        </w:rPr>
        <w:tab/>
        <w:t>SWOFON Member</w:t>
      </w:r>
    </w:p>
    <w:p w14:paraId="4AC0A573" w14:textId="245BDF1F" w:rsidR="00454B20" w:rsidRPr="008558E8" w:rsidRDefault="00454B20" w:rsidP="00C879CF">
      <w:pPr>
        <w:pStyle w:val="ListParagraph"/>
        <w:numPr>
          <w:ilvl w:val="0"/>
          <w:numId w:val="3"/>
        </w:numPr>
        <w:spacing w:line="276" w:lineRule="auto"/>
        <w:rPr>
          <w:rFonts w:ascii="Arial" w:hAnsi="Arial" w:cs="Arial"/>
          <w:sz w:val="22"/>
          <w:szCs w:val="22"/>
        </w:rPr>
      </w:pPr>
      <w:r w:rsidRPr="008558E8">
        <w:rPr>
          <w:rFonts w:ascii="Arial" w:hAnsi="Arial" w:cs="Arial"/>
          <w:sz w:val="22"/>
          <w:szCs w:val="22"/>
        </w:rPr>
        <w:t>Oyelakin Bola</w:t>
      </w:r>
      <w:r w:rsidR="004E7B8F" w:rsidRPr="008558E8">
        <w:rPr>
          <w:rFonts w:ascii="Arial" w:hAnsi="Arial" w:cs="Arial"/>
          <w:sz w:val="22"/>
          <w:szCs w:val="22"/>
        </w:rPr>
        <w:t xml:space="preserve"> </w:t>
      </w:r>
      <w:r w:rsidR="004E7B8F" w:rsidRPr="008558E8">
        <w:rPr>
          <w:rFonts w:ascii="Arial" w:hAnsi="Arial" w:cs="Arial"/>
          <w:sz w:val="22"/>
          <w:szCs w:val="22"/>
        </w:rPr>
        <w:tab/>
      </w:r>
      <w:r w:rsidR="004E7B8F" w:rsidRPr="008558E8">
        <w:rPr>
          <w:rFonts w:ascii="Arial" w:hAnsi="Arial" w:cs="Arial"/>
          <w:sz w:val="22"/>
          <w:szCs w:val="22"/>
        </w:rPr>
        <w:tab/>
      </w:r>
      <w:r w:rsidR="004E7B8F" w:rsidRPr="008558E8">
        <w:rPr>
          <w:rFonts w:ascii="Arial" w:hAnsi="Arial" w:cs="Arial"/>
          <w:sz w:val="22"/>
          <w:szCs w:val="22"/>
        </w:rPr>
        <w:tab/>
      </w:r>
      <w:r w:rsidR="004E7B8F" w:rsidRPr="008558E8">
        <w:rPr>
          <w:rFonts w:ascii="Arial" w:hAnsi="Arial" w:cs="Arial"/>
          <w:sz w:val="22"/>
          <w:szCs w:val="22"/>
        </w:rPr>
        <w:tab/>
      </w:r>
      <w:r w:rsidR="004E7B8F" w:rsidRPr="008558E8">
        <w:rPr>
          <w:rFonts w:ascii="Arial" w:hAnsi="Arial" w:cs="Arial"/>
          <w:sz w:val="22"/>
          <w:szCs w:val="22"/>
        </w:rPr>
        <w:tab/>
        <w:t>SWOFON Member</w:t>
      </w:r>
    </w:p>
    <w:p w14:paraId="568D0462" w14:textId="14B786CA" w:rsidR="00454B20" w:rsidRPr="008558E8" w:rsidRDefault="00454B20" w:rsidP="00C879CF">
      <w:pPr>
        <w:pStyle w:val="ListParagraph"/>
        <w:numPr>
          <w:ilvl w:val="0"/>
          <w:numId w:val="3"/>
        </w:numPr>
        <w:spacing w:line="276" w:lineRule="auto"/>
        <w:rPr>
          <w:rFonts w:ascii="Arial" w:hAnsi="Arial" w:cs="Arial"/>
          <w:sz w:val="22"/>
          <w:szCs w:val="22"/>
        </w:rPr>
      </w:pPr>
      <w:proofErr w:type="spellStart"/>
      <w:r w:rsidRPr="008558E8">
        <w:rPr>
          <w:rFonts w:ascii="Arial" w:hAnsi="Arial" w:cs="Arial"/>
          <w:sz w:val="22"/>
          <w:szCs w:val="22"/>
        </w:rPr>
        <w:t>Romoke</w:t>
      </w:r>
      <w:proofErr w:type="spellEnd"/>
      <w:r w:rsidRPr="008558E8">
        <w:rPr>
          <w:rFonts w:ascii="Arial" w:hAnsi="Arial" w:cs="Arial"/>
          <w:sz w:val="22"/>
          <w:szCs w:val="22"/>
        </w:rPr>
        <w:t xml:space="preserve"> </w:t>
      </w:r>
      <w:proofErr w:type="spellStart"/>
      <w:r w:rsidRPr="008558E8">
        <w:rPr>
          <w:rFonts w:ascii="Arial" w:hAnsi="Arial" w:cs="Arial"/>
          <w:sz w:val="22"/>
          <w:szCs w:val="22"/>
        </w:rPr>
        <w:t>Jinadu</w:t>
      </w:r>
      <w:proofErr w:type="spellEnd"/>
      <w:r w:rsidR="004E7B8F" w:rsidRPr="008558E8">
        <w:rPr>
          <w:rFonts w:ascii="Arial" w:hAnsi="Arial" w:cs="Arial"/>
          <w:sz w:val="22"/>
          <w:szCs w:val="22"/>
        </w:rPr>
        <w:t xml:space="preserve"> </w:t>
      </w:r>
      <w:r w:rsidR="004E7B8F" w:rsidRPr="008558E8">
        <w:rPr>
          <w:rFonts w:ascii="Arial" w:hAnsi="Arial" w:cs="Arial"/>
          <w:sz w:val="22"/>
          <w:szCs w:val="22"/>
        </w:rPr>
        <w:tab/>
      </w:r>
      <w:r w:rsidR="004E7B8F" w:rsidRPr="008558E8">
        <w:rPr>
          <w:rFonts w:ascii="Arial" w:hAnsi="Arial" w:cs="Arial"/>
          <w:sz w:val="22"/>
          <w:szCs w:val="22"/>
        </w:rPr>
        <w:tab/>
      </w:r>
      <w:r w:rsidR="004E7B8F" w:rsidRPr="008558E8">
        <w:rPr>
          <w:rFonts w:ascii="Arial" w:hAnsi="Arial" w:cs="Arial"/>
          <w:sz w:val="22"/>
          <w:szCs w:val="22"/>
        </w:rPr>
        <w:tab/>
      </w:r>
      <w:r w:rsidR="004E7B8F" w:rsidRPr="008558E8">
        <w:rPr>
          <w:rFonts w:ascii="Arial" w:hAnsi="Arial" w:cs="Arial"/>
          <w:sz w:val="22"/>
          <w:szCs w:val="22"/>
        </w:rPr>
        <w:tab/>
        <w:t>SWOFON Member</w:t>
      </w:r>
    </w:p>
    <w:p w14:paraId="4FF902E8" w14:textId="5FBAAC07" w:rsidR="00454B20" w:rsidRPr="008558E8" w:rsidRDefault="00454B20" w:rsidP="00C879CF">
      <w:pPr>
        <w:pStyle w:val="ListParagraph"/>
        <w:numPr>
          <w:ilvl w:val="0"/>
          <w:numId w:val="3"/>
        </w:numPr>
        <w:spacing w:line="276" w:lineRule="auto"/>
        <w:rPr>
          <w:rFonts w:ascii="Arial" w:hAnsi="Arial" w:cs="Arial"/>
          <w:sz w:val="22"/>
          <w:szCs w:val="22"/>
        </w:rPr>
      </w:pPr>
      <w:proofErr w:type="spellStart"/>
      <w:r w:rsidRPr="008558E8">
        <w:rPr>
          <w:rFonts w:ascii="Arial" w:hAnsi="Arial" w:cs="Arial"/>
          <w:sz w:val="22"/>
          <w:szCs w:val="22"/>
        </w:rPr>
        <w:t>Mogboni</w:t>
      </w:r>
      <w:proofErr w:type="spellEnd"/>
      <w:r w:rsidRPr="008558E8">
        <w:rPr>
          <w:rFonts w:ascii="Arial" w:hAnsi="Arial" w:cs="Arial"/>
          <w:sz w:val="22"/>
          <w:szCs w:val="22"/>
        </w:rPr>
        <w:t xml:space="preserve"> </w:t>
      </w:r>
      <w:proofErr w:type="spellStart"/>
      <w:r w:rsidRPr="008558E8">
        <w:rPr>
          <w:rFonts w:ascii="Arial" w:hAnsi="Arial" w:cs="Arial"/>
          <w:sz w:val="22"/>
          <w:szCs w:val="22"/>
        </w:rPr>
        <w:t>Ubola</w:t>
      </w:r>
      <w:proofErr w:type="spellEnd"/>
      <w:r w:rsidRPr="008558E8">
        <w:rPr>
          <w:rFonts w:ascii="Arial" w:hAnsi="Arial" w:cs="Arial"/>
          <w:sz w:val="22"/>
          <w:szCs w:val="22"/>
        </w:rPr>
        <w:t xml:space="preserve"> </w:t>
      </w:r>
      <w:proofErr w:type="spellStart"/>
      <w:r w:rsidRPr="008558E8">
        <w:rPr>
          <w:rFonts w:ascii="Arial" w:hAnsi="Arial" w:cs="Arial"/>
          <w:sz w:val="22"/>
          <w:szCs w:val="22"/>
        </w:rPr>
        <w:t>Sekinat</w:t>
      </w:r>
      <w:proofErr w:type="spellEnd"/>
      <w:r w:rsidR="004E7B8F" w:rsidRPr="008558E8">
        <w:rPr>
          <w:rFonts w:ascii="Arial" w:hAnsi="Arial" w:cs="Arial"/>
          <w:sz w:val="22"/>
          <w:szCs w:val="22"/>
        </w:rPr>
        <w:t xml:space="preserve"> </w:t>
      </w:r>
      <w:r w:rsidR="004E7B8F" w:rsidRPr="008558E8">
        <w:rPr>
          <w:rFonts w:ascii="Arial" w:hAnsi="Arial" w:cs="Arial"/>
          <w:sz w:val="22"/>
          <w:szCs w:val="22"/>
        </w:rPr>
        <w:tab/>
      </w:r>
      <w:r w:rsidR="004E7B8F" w:rsidRPr="008558E8">
        <w:rPr>
          <w:rFonts w:ascii="Arial" w:hAnsi="Arial" w:cs="Arial"/>
          <w:sz w:val="22"/>
          <w:szCs w:val="22"/>
        </w:rPr>
        <w:tab/>
      </w:r>
      <w:r w:rsidR="004E7B8F" w:rsidRPr="008558E8">
        <w:rPr>
          <w:rFonts w:ascii="Arial" w:hAnsi="Arial" w:cs="Arial"/>
          <w:sz w:val="22"/>
          <w:szCs w:val="22"/>
        </w:rPr>
        <w:tab/>
        <w:t>SWOFON Member</w:t>
      </w:r>
    </w:p>
    <w:p w14:paraId="0840A0F1" w14:textId="2244F47F" w:rsidR="00454B20" w:rsidRPr="008558E8" w:rsidRDefault="004E7B8F" w:rsidP="00C879CF">
      <w:pPr>
        <w:pStyle w:val="ListParagraph"/>
        <w:numPr>
          <w:ilvl w:val="0"/>
          <w:numId w:val="3"/>
        </w:numPr>
        <w:spacing w:line="276" w:lineRule="auto"/>
        <w:rPr>
          <w:rFonts w:ascii="Arial" w:hAnsi="Arial" w:cs="Arial"/>
          <w:sz w:val="22"/>
          <w:szCs w:val="22"/>
        </w:rPr>
      </w:pPr>
      <w:r w:rsidRPr="008558E8">
        <w:rPr>
          <w:rFonts w:ascii="Arial" w:hAnsi="Arial" w:cs="Arial"/>
          <w:sz w:val="22"/>
          <w:szCs w:val="22"/>
        </w:rPr>
        <w:t xml:space="preserve">Yunus Jemilat </w:t>
      </w:r>
      <w:r w:rsidRPr="008558E8">
        <w:rPr>
          <w:rFonts w:ascii="Arial" w:hAnsi="Arial" w:cs="Arial"/>
          <w:sz w:val="22"/>
          <w:szCs w:val="22"/>
        </w:rPr>
        <w:tab/>
      </w:r>
      <w:r w:rsidRPr="008558E8">
        <w:rPr>
          <w:rFonts w:ascii="Arial" w:hAnsi="Arial" w:cs="Arial"/>
          <w:sz w:val="22"/>
          <w:szCs w:val="22"/>
        </w:rPr>
        <w:tab/>
      </w:r>
      <w:r w:rsidRPr="008558E8">
        <w:rPr>
          <w:rFonts w:ascii="Arial" w:hAnsi="Arial" w:cs="Arial"/>
          <w:sz w:val="22"/>
          <w:szCs w:val="22"/>
        </w:rPr>
        <w:tab/>
      </w:r>
      <w:r w:rsidRPr="008558E8">
        <w:rPr>
          <w:rFonts w:ascii="Arial" w:hAnsi="Arial" w:cs="Arial"/>
          <w:sz w:val="22"/>
          <w:szCs w:val="22"/>
        </w:rPr>
        <w:tab/>
      </w:r>
      <w:r w:rsidRPr="008558E8">
        <w:rPr>
          <w:rFonts w:ascii="Arial" w:hAnsi="Arial" w:cs="Arial"/>
          <w:sz w:val="22"/>
          <w:szCs w:val="22"/>
        </w:rPr>
        <w:tab/>
        <w:t>SWOFON Member</w:t>
      </w:r>
    </w:p>
    <w:p w14:paraId="56245994" w14:textId="58A42143" w:rsidR="004E7B8F" w:rsidRPr="008558E8" w:rsidRDefault="004E7B8F" w:rsidP="00C879CF">
      <w:pPr>
        <w:pStyle w:val="ListParagraph"/>
        <w:numPr>
          <w:ilvl w:val="0"/>
          <w:numId w:val="3"/>
        </w:numPr>
        <w:spacing w:line="276" w:lineRule="auto"/>
        <w:rPr>
          <w:rFonts w:ascii="Arial" w:hAnsi="Arial" w:cs="Arial"/>
          <w:sz w:val="22"/>
          <w:szCs w:val="22"/>
        </w:rPr>
      </w:pPr>
      <w:r w:rsidRPr="008558E8">
        <w:rPr>
          <w:rFonts w:ascii="Arial" w:hAnsi="Arial" w:cs="Arial"/>
          <w:sz w:val="22"/>
          <w:szCs w:val="22"/>
        </w:rPr>
        <w:t xml:space="preserve">Olawuwo Kehinde .E </w:t>
      </w:r>
      <w:r w:rsidRPr="008558E8">
        <w:rPr>
          <w:rFonts w:ascii="Arial" w:hAnsi="Arial" w:cs="Arial"/>
          <w:sz w:val="22"/>
          <w:szCs w:val="22"/>
        </w:rPr>
        <w:tab/>
      </w:r>
      <w:r w:rsidRPr="008558E8">
        <w:rPr>
          <w:rFonts w:ascii="Arial" w:hAnsi="Arial" w:cs="Arial"/>
          <w:sz w:val="22"/>
          <w:szCs w:val="22"/>
        </w:rPr>
        <w:tab/>
      </w:r>
      <w:r w:rsidRPr="008558E8">
        <w:rPr>
          <w:rFonts w:ascii="Arial" w:hAnsi="Arial" w:cs="Arial"/>
          <w:sz w:val="22"/>
          <w:szCs w:val="22"/>
        </w:rPr>
        <w:tab/>
      </w:r>
      <w:r w:rsidRPr="008558E8">
        <w:rPr>
          <w:rFonts w:ascii="Arial" w:hAnsi="Arial" w:cs="Arial"/>
          <w:sz w:val="22"/>
          <w:szCs w:val="22"/>
        </w:rPr>
        <w:tab/>
        <w:t>SWOFON Member</w:t>
      </w:r>
    </w:p>
    <w:p w14:paraId="09BBF75C" w14:textId="4B0E1E70" w:rsidR="004E7B8F" w:rsidRPr="008558E8" w:rsidRDefault="004E7B8F" w:rsidP="00C879CF">
      <w:pPr>
        <w:pStyle w:val="ListParagraph"/>
        <w:numPr>
          <w:ilvl w:val="0"/>
          <w:numId w:val="3"/>
        </w:numPr>
        <w:spacing w:line="276" w:lineRule="auto"/>
        <w:rPr>
          <w:rFonts w:ascii="Arial" w:hAnsi="Arial" w:cs="Arial"/>
          <w:sz w:val="22"/>
          <w:szCs w:val="22"/>
        </w:rPr>
      </w:pPr>
      <w:r w:rsidRPr="008558E8">
        <w:rPr>
          <w:rFonts w:ascii="Arial" w:hAnsi="Arial" w:cs="Arial"/>
          <w:sz w:val="22"/>
          <w:szCs w:val="22"/>
        </w:rPr>
        <w:t xml:space="preserve">Ojelele Olayinka </w:t>
      </w:r>
      <w:r w:rsidRPr="008558E8">
        <w:rPr>
          <w:rFonts w:ascii="Arial" w:hAnsi="Arial" w:cs="Arial"/>
          <w:sz w:val="22"/>
          <w:szCs w:val="22"/>
        </w:rPr>
        <w:tab/>
      </w:r>
      <w:r w:rsidRPr="008558E8">
        <w:rPr>
          <w:rFonts w:ascii="Arial" w:hAnsi="Arial" w:cs="Arial"/>
          <w:sz w:val="22"/>
          <w:szCs w:val="22"/>
        </w:rPr>
        <w:tab/>
      </w:r>
      <w:r w:rsidRPr="008558E8">
        <w:rPr>
          <w:rFonts w:ascii="Arial" w:hAnsi="Arial" w:cs="Arial"/>
          <w:sz w:val="22"/>
          <w:szCs w:val="22"/>
        </w:rPr>
        <w:tab/>
      </w:r>
      <w:r w:rsidRPr="008558E8">
        <w:rPr>
          <w:rFonts w:ascii="Arial" w:hAnsi="Arial" w:cs="Arial"/>
          <w:sz w:val="22"/>
          <w:szCs w:val="22"/>
        </w:rPr>
        <w:tab/>
        <w:t>SWOFON Member</w:t>
      </w:r>
    </w:p>
    <w:p w14:paraId="4075618C" w14:textId="0E76A57A" w:rsidR="004E7B8F" w:rsidRPr="008558E8" w:rsidRDefault="004E7B8F" w:rsidP="00C879CF">
      <w:pPr>
        <w:pStyle w:val="ListParagraph"/>
        <w:numPr>
          <w:ilvl w:val="0"/>
          <w:numId w:val="3"/>
        </w:numPr>
        <w:spacing w:line="276" w:lineRule="auto"/>
        <w:rPr>
          <w:rFonts w:ascii="Arial" w:hAnsi="Arial" w:cs="Arial"/>
          <w:sz w:val="22"/>
          <w:szCs w:val="22"/>
        </w:rPr>
      </w:pPr>
      <w:r w:rsidRPr="008558E8">
        <w:rPr>
          <w:rFonts w:ascii="Arial" w:hAnsi="Arial" w:cs="Arial"/>
          <w:sz w:val="22"/>
          <w:szCs w:val="22"/>
        </w:rPr>
        <w:t>Oyedeji Oluwatoyin</w:t>
      </w:r>
      <w:r w:rsidRPr="008558E8">
        <w:rPr>
          <w:rFonts w:ascii="Arial" w:hAnsi="Arial" w:cs="Arial"/>
          <w:sz w:val="22"/>
          <w:szCs w:val="22"/>
        </w:rPr>
        <w:tab/>
      </w:r>
      <w:r w:rsidRPr="008558E8">
        <w:rPr>
          <w:rFonts w:ascii="Arial" w:hAnsi="Arial" w:cs="Arial"/>
          <w:sz w:val="22"/>
          <w:szCs w:val="22"/>
        </w:rPr>
        <w:tab/>
      </w:r>
      <w:r w:rsidRPr="008558E8">
        <w:rPr>
          <w:rFonts w:ascii="Arial" w:hAnsi="Arial" w:cs="Arial"/>
          <w:sz w:val="22"/>
          <w:szCs w:val="22"/>
        </w:rPr>
        <w:tab/>
      </w:r>
      <w:r w:rsidRPr="008558E8">
        <w:rPr>
          <w:rFonts w:ascii="Arial" w:hAnsi="Arial" w:cs="Arial"/>
          <w:sz w:val="22"/>
          <w:szCs w:val="22"/>
        </w:rPr>
        <w:tab/>
        <w:t>SWOFON Secretary</w:t>
      </w:r>
    </w:p>
    <w:p w14:paraId="4801B090" w14:textId="0E80C00A" w:rsidR="004E7B8F" w:rsidRPr="008558E8" w:rsidRDefault="004E7B8F" w:rsidP="00C879CF">
      <w:pPr>
        <w:pStyle w:val="ListParagraph"/>
        <w:numPr>
          <w:ilvl w:val="0"/>
          <w:numId w:val="3"/>
        </w:numPr>
        <w:spacing w:line="276" w:lineRule="auto"/>
        <w:rPr>
          <w:rFonts w:ascii="Arial" w:hAnsi="Arial" w:cs="Arial"/>
          <w:sz w:val="22"/>
          <w:szCs w:val="22"/>
        </w:rPr>
      </w:pPr>
      <w:r w:rsidRPr="008558E8">
        <w:rPr>
          <w:rFonts w:ascii="Arial" w:hAnsi="Arial" w:cs="Arial"/>
          <w:sz w:val="22"/>
          <w:szCs w:val="22"/>
        </w:rPr>
        <w:t xml:space="preserve">Akinbade Roseline A. </w:t>
      </w:r>
      <w:r w:rsidRPr="008558E8">
        <w:rPr>
          <w:rFonts w:ascii="Arial" w:hAnsi="Arial" w:cs="Arial"/>
          <w:sz w:val="22"/>
          <w:szCs w:val="22"/>
        </w:rPr>
        <w:tab/>
      </w:r>
      <w:r w:rsidRPr="008558E8">
        <w:rPr>
          <w:rFonts w:ascii="Arial" w:hAnsi="Arial" w:cs="Arial"/>
          <w:sz w:val="22"/>
          <w:szCs w:val="22"/>
        </w:rPr>
        <w:tab/>
      </w:r>
      <w:r w:rsidRPr="008558E8">
        <w:rPr>
          <w:rFonts w:ascii="Arial" w:hAnsi="Arial" w:cs="Arial"/>
          <w:sz w:val="22"/>
          <w:szCs w:val="22"/>
        </w:rPr>
        <w:tab/>
      </w:r>
      <w:r w:rsidRPr="008558E8">
        <w:rPr>
          <w:rFonts w:ascii="Arial" w:hAnsi="Arial" w:cs="Arial"/>
          <w:sz w:val="22"/>
          <w:szCs w:val="22"/>
        </w:rPr>
        <w:tab/>
        <w:t>SWOFON Coordinator</w:t>
      </w:r>
    </w:p>
    <w:p w14:paraId="60B3E781" w14:textId="3D1A01FF" w:rsidR="004E7B8F" w:rsidRPr="008558E8" w:rsidRDefault="004E7B8F" w:rsidP="00C879CF">
      <w:pPr>
        <w:pStyle w:val="ListParagraph"/>
        <w:numPr>
          <w:ilvl w:val="0"/>
          <w:numId w:val="3"/>
        </w:numPr>
        <w:spacing w:line="276" w:lineRule="auto"/>
        <w:rPr>
          <w:rFonts w:ascii="Arial" w:hAnsi="Arial" w:cs="Arial"/>
          <w:sz w:val="22"/>
          <w:szCs w:val="22"/>
        </w:rPr>
      </w:pPr>
      <w:r w:rsidRPr="008558E8">
        <w:rPr>
          <w:rFonts w:ascii="Arial" w:hAnsi="Arial" w:cs="Arial"/>
          <w:sz w:val="22"/>
          <w:szCs w:val="22"/>
        </w:rPr>
        <w:t>Oyeniran S.O</w:t>
      </w:r>
      <w:r w:rsidRPr="008558E8">
        <w:rPr>
          <w:rFonts w:ascii="Arial" w:hAnsi="Arial" w:cs="Arial"/>
          <w:sz w:val="22"/>
          <w:szCs w:val="22"/>
        </w:rPr>
        <w:tab/>
      </w:r>
      <w:r w:rsidRPr="008558E8">
        <w:rPr>
          <w:rFonts w:ascii="Arial" w:hAnsi="Arial" w:cs="Arial"/>
          <w:sz w:val="22"/>
          <w:szCs w:val="22"/>
        </w:rPr>
        <w:tab/>
      </w:r>
      <w:r w:rsidRPr="008558E8">
        <w:rPr>
          <w:rFonts w:ascii="Arial" w:hAnsi="Arial" w:cs="Arial"/>
          <w:sz w:val="22"/>
          <w:szCs w:val="22"/>
        </w:rPr>
        <w:tab/>
      </w:r>
      <w:r w:rsidRPr="008558E8">
        <w:rPr>
          <w:rFonts w:ascii="Arial" w:hAnsi="Arial" w:cs="Arial"/>
          <w:sz w:val="22"/>
          <w:szCs w:val="22"/>
        </w:rPr>
        <w:tab/>
      </w:r>
      <w:r w:rsidRPr="008558E8">
        <w:rPr>
          <w:rFonts w:ascii="Arial" w:hAnsi="Arial" w:cs="Arial"/>
          <w:sz w:val="22"/>
          <w:szCs w:val="22"/>
        </w:rPr>
        <w:tab/>
        <w:t>SWOFON Treasurer</w:t>
      </w:r>
    </w:p>
    <w:p w14:paraId="6B2E7C10" w14:textId="5103CBF4" w:rsidR="004E7B8F" w:rsidRPr="008558E8" w:rsidRDefault="004E7B8F" w:rsidP="00C879CF">
      <w:pPr>
        <w:pStyle w:val="ListParagraph"/>
        <w:numPr>
          <w:ilvl w:val="0"/>
          <w:numId w:val="3"/>
        </w:numPr>
        <w:spacing w:line="276" w:lineRule="auto"/>
        <w:rPr>
          <w:rFonts w:ascii="Arial" w:hAnsi="Arial" w:cs="Arial"/>
          <w:sz w:val="22"/>
          <w:szCs w:val="22"/>
        </w:rPr>
      </w:pPr>
      <w:r w:rsidRPr="008558E8">
        <w:rPr>
          <w:rFonts w:ascii="Arial" w:hAnsi="Arial" w:cs="Arial"/>
          <w:sz w:val="22"/>
          <w:szCs w:val="22"/>
        </w:rPr>
        <w:t xml:space="preserve">Irekeolza A. </w:t>
      </w:r>
      <w:r w:rsidRPr="008558E8">
        <w:rPr>
          <w:rFonts w:ascii="Arial" w:hAnsi="Arial" w:cs="Arial"/>
          <w:sz w:val="22"/>
          <w:szCs w:val="22"/>
        </w:rPr>
        <w:tab/>
      </w:r>
      <w:r w:rsidRPr="008558E8">
        <w:rPr>
          <w:rFonts w:ascii="Arial" w:hAnsi="Arial" w:cs="Arial"/>
          <w:sz w:val="22"/>
          <w:szCs w:val="22"/>
        </w:rPr>
        <w:tab/>
      </w:r>
      <w:r w:rsidRPr="008558E8">
        <w:rPr>
          <w:rFonts w:ascii="Arial" w:hAnsi="Arial" w:cs="Arial"/>
          <w:sz w:val="22"/>
          <w:szCs w:val="22"/>
        </w:rPr>
        <w:tab/>
      </w:r>
      <w:r w:rsidRPr="008558E8">
        <w:rPr>
          <w:rFonts w:ascii="Arial" w:hAnsi="Arial" w:cs="Arial"/>
          <w:sz w:val="22"/>
          <w:szCs w:val="22"/>
        </w:rPr>
        <w:tab/>
      </w:r>
      <w:r w:rsidRPr="008558E8">
        <w:rPr>
          <w:rFonts w:ascii="Arial" w:hAnsi="Arial" w:cs="Arial"/>
          <w:sz w:val="22"/>
          <w:szCs w:val="22"/>
        </w:rPr>
        <w:tab/>
        <w:t>SWOFON Financial Secretary</w:t>
      </w:r>
    </w:p>
    <w:p w14:paraId="1525DBBD" w14:textId="14C0B195" w:rsidR="004E7B8F" w:rsidRPr="008558E8" w:rsidRDefault="004E7B8F" w:rsidP="00C879CF">
      <w:pPr>
        <w:pStyle w:val="ListParagraph"/>
        <w:numPr>
          <w:ilvl w:val="0"/>
          <w:numId w:val="3"/>
        </w:numPr>
        <w:spacing w:line="276" w:lineRule="auto"/>
        <w:rPr>
          <w:rFonts w:ascii="Arial" w:hAnsi="Arial" w:cs="Arial"/>
          <w:sz w:val="22"/>
          <w:szCs w:val="22"/>
        </w:rPr>
      </w:pPr>
      <w:r w:rsidRPr="008558E8">
        <w:rPr>
          <w:rFonts w:ascii="Arial" w:hAnsi="Arial" w:cs="Arial"/>
          <w:sz w:val="22"/>
          <w:szCs w:val="22"/>
        </w:rPr>
        <w:t>Oyetunji Oluremi Olufumilayo</w:t>
      </w:r>
      <w:r w:rsidRPr="008558E8">
        <w:rPr>
          <w:rFonts w:ascii="Arial" w:hAnsi="Arial" w:cs="Arial"/>
          <w:sz w:val="22"/>
          <w:szCs w:val="22"/>
        </w:rPr>
        <w:tab/>
      </w:r>
      <w:r w:rsidRPr="008558E8">
        <w:rPr>
          <w:rFonts w:ascii="Arial" w:hAnsi="Arial" w:cs="Arial"/>
          <w:sz w:val="22"/>
          <w:szCs w:val="22"/>
        </w:rPr>
        <w:tab/>
      </w:r>
      <w:r w:rsidRPr="008558E8">
        <w:rPr>
          <w:rFonts w:ascii="Arial" w:hAnsi="Arial" w:cs="Arial"/>
          <w:sz w:val="22"/>
          <w:szCs w:val="22"/>
        </w:rPr>
        <w:tab/>
        <w:t>SWOFON P.R.O</w:t>
      </w:r>
    </w:p>
    <w:p w14:paraId="46841067" w14:textId="0980C20B" w:rsidR="004E7B8F" w:rsidRPr="008558E8" w:rsidRDefault="004E7B8F" w:rsidP="00C879CF">
      <w:pPr>
        <w:pStyle w:val="ListParagraph"/>
        <w:numPr>
          <w:ilvl w:val="0"/>
          <w:numId w:val="3"/>
        </w:numPr>
        <w:spacing w:line="276" w:lineRule="auto"/>
        <w:rPr>
          <w:rFonts w:ascii="Arial" w:hAnsi="Arial" w:cs="Arial"/>
          <w:sz w:val="22"/>
          <w:szCs w:val="22"/>
        </w:rPr>
      </w:pPr>
      <w:r w:rsidRPr="008558E8">
        <w:rPr>
          <w:rFonts w:ascii="Arial" w:hAnsi="Arial" w:cs="Arial"/>
          <w:sz w:val="22"/>
          <w:szCs w:val="22"/>
        </w:rPr>
        <w:t>Dr. Oyedokun M.O</w:t>
      </w:r>
      <w:r w:rsidR="00BC4512" w:rsidRPr="008558E8">
        <w:rPr>
          <w:rFonts w:ascii="Arial" w:hAnsi="Arial" w:cs="Arial"/>
          <w:sz w:val="22"/>
          <w:szCs w:val="22"/>
        </w:rPr>
        <w:tab/>
      </w:r>
      <w:r w:rsidR="00BC4512" w:rsidRPr="008558E8">
        <w:rPr>
          <w:rFonts w:ascii="Arial" w:hAnsi="Arial" w:cs="Arial"/>
          <w:sz w:val="22"/>
          <w:szCs w:val="22"/>
        </w:rPr>
        <w:tab/>
      </w:r>
      <w:r w:rsidR="00BC4512" w:rsidRPr="008558E8">
        <w:rPr>
          <w:rFonts w:ascii="Arial" w:hAnsi="Arial" w:cs="Arial"/>
          <w:sz w:val="22"/>
          <w:szCs w:val="22"/>
        </w:rPr>
        <w:tab/>
      </w:r>
      <w:r w:rsidR="00BC4512" w:rsidRPr="008558E8">
        <w:rPr>
          <w:rFonts w:ascii="Arial" w:hAnsi="Arial" w:cs="Arial"/>
          <w:sz w:val="22"/>
          <w:szCs w:val="22"/>
        </w:rPr>
        <w:tab/>
      </w:r>
      <w:r w:rsidR="006911A1" w:rsidRPr="008558E8">
        <w:rPr>
          <w:rFonts w:ascii="Arial" w:hAnsi="Arial" w:cs="Arial"/>
          <w:sz w:val="22"/>
          <w:szCs w:val="22"/>
        </w:rPr>
        <w:t>Senior Research Fellow (SRF) IART</w:t>
      </w:r>
    </w:p>
    <w:p w14:paraId="717AF44B" w14:textId="3298191B" w:rsidR="004E7B8F" w:rsidRPr="008558E8" w:rsidRDefault="004E7B8F" w:rsidP="00C879CF">
      <w:pPr>
        <w:pStyle w:val="ListParagraph"/>
        <w:numPr>
          <w:ilvl w:val="0"/>
          <w:numId w:val="3"/>
        </w:numPr>
        <w:spacing w:line="276" w:lineRule="auto"/>
        <w:rPr>
          <w:rFonts w:ascii="Arial" w:hAnsi="Arial" w:cs="Arial"/>
          <w:sz w:val="22"/>
          <w:szCs w:val="22"/>
        </w:rPr>
      </w:pPr>
      <w:r w:rsidRPr="008558E8">
        <w:rPr>
          <w:rFonts w:ascii="Arial" w:hAnsi="Arial" w:cs="Arial"/>
          <w:sz w:val="22"/>
          <w:szCs w:val="22"/>
        </w:rPr>
        <w:t>Dr. Amusat Adeniyi</w:t>
      </w:r>
      <w:r w:rsidR="008933DA" w:rsidRPr="008558E8">
        <w:rPr>
          <w:rFonts w:ascii="Arial" w:hAnsi="Arial" w:cs="Arial"/>
          <w:sz w:val="22"/>
          <w:szCs w:val="22"/>
        </w:rPr>
        <w:tab/>
      </w:r>
      <w:r w:rsidR="008933DA" w:rsidRPr="008558E8">
        <w:rPr>
          <w:rFonts w:ascii="Arial" w:hAnsi="Arial" w:cs="Arial"/>
          <w:sz w:val="22"/>
          <w:szCs w:val="22"/>
        </w:rPr>
        <w:tab/>
      </w:r>
      <w:r w:rsidR="008933DA" w:rsidRPr="008558E8">
        <w:rPr>
          <w:rFonts w:ascii="Arial" w:hAnsi="Arial" w:cs="Arial"/>
          <w:sz w:val="22"/>
          <w:szCs w:val="22"/>
        </w:rPr>
        <w:tab/>
      </w:r>
      <w:r w:rsidR="008933DA" w:rsidRPr="008558E8">
        <w:rPr>
          <w:rFonts w:ascii="Arial" w:hAnsi="Arial" w:cs="Arial"/>
          <w:sz w:val="22"/>
          <w:szCs w:val="22"/>
        </w:rPr>
        <w:tab/>
        <w:t>PRF IART</w:t>
      </w:r>
    </w:p>
    <w:p w14:paraId="5900ADF8" w14:textId="4C95C61E" w:rsidR="004E7B8F" w:rsidRPr="008558E8" w:rsidRDefault="004E7B8F" w:rsidP="00C879CF">
      <w:pPr>
        <w:pStyle w:val="ListParagraph"/>
        <w:numPr>
          <w:ilvl w:val="0"/>
          <w:numId w:val="3"/>
        </w:numPr>
        <w:spacing w:line="276" w:lineRule="auto"/>
        <w:rPr>
          <w:rFonts w:ascii="Arial" w:hAnsi="Arial" w:cs="Arial"/>
          <w:sz w:val="22"/>
          <w:szCs w:val="22"/>
        </w:rPr>
      </w:pPr>
      <w:r w:rsidRPr="008558E8">
        <w:rPr>
          <w:rFonts w:ascii="Arial" w:hAnsi="Arial" w:cs="Arial"/>
          <w:sz w:val="22"/>
          <w:szCs w:val="22"/>
        </w:rPr>
        <w:t>Dr. Anthony Oyedeji</w:t>
      </w:r>
      <w:r w:rsidR="008933DA" w:rsidRPr="008558E8">
        <w:rPr>
          <w:rFonts w:ascii="Arial" w:hAnsi="Arial" w:cs="Arial"/>
          <w:sz w:val="22"/>
          <w:szCs w:val="22"/>
        </w:rPr>
        <w:t xml:space="preserve"> </w:t>
      </w:r>
      <w:r w:rsidR="008933DA" w:rsidRPr="008558E8">
        <w:rPr>
          <w:rFonts w:ascii="Arial" w:hAnsi="Arial" w:cs="Arial"/>
          <w:sz w:val="22"/>
          <w:szCs w:val="22"/>
        </w:rPr>
        <w:tab/>
      </w:r>
      <w:r w:rsidR="008933DA" w:rsidRPr="008558E8">
        <w:rPr>
          <w:rFonts w:ascii="Arial" w:hAnsi="Arial" w:cs="Arial"/>
          <w:sz w:val="22"/>
          <w:szCs w:val="22"/>
        </w:rPr>
        <w:tab/>
      </w:r>
      <w:r w:rsidR="008933DA" w:rsidRPr="008558E8">
        <w:rPr>
          <w:rFonts w:ascii="Arial" w:hAnsi="Arial" w:cs="Arial"/>
          <w:sz w:val="22"/>
          <w:szCs w:val="22"/>
        </w:rPr>
        <w:tab/>
      </w:r>
      <w:r w:rsidR="008933DA" w:rsidRPr="008558E8">
        <w:rPr>
          <w:rFonts w:ascii="Arial" w:hAnsi="Arial" w:cs="Arial"/>
          <w:sz w:val="22"/>
          <w:szCs w:val="22"/>
        </w:rPr>
        <w:tab/>
      </w:r>
      <w:r w:rsidR="00F365D3" w:rsidRPr="008558E8">
        <w:rPr>
          <w:rFonts w:ascii="Arial" w:hAnsi="Arial" w:cs="Arial"/>
          <w:sz w:val="22"/>
          <w:szCs w:val="22"/>
        </w:rPr>
        <w:t>SWOFON Consultant</w:t>
      </w:r>
    </w:p>
    <w:p w14:paraId="6933D0BC" w14:textId="08F147E4" w:rsidR="004E7B8F" w:rsidRPr="008558E8" w:rsidRDefault="004E7B8F" w:rsidP="00C879CF">
      <w:pPr>
        <w:pStyle w:val="ListParagraph"/>
        <w:numPr>
          <w:ilvl w:val="0"/>
          <w:numId w:val="3"/>
        </w:numPr>
        <w:spacing w:line="276" w:lineRule="auto"/>
        <w:rPr>
          <w:rFonts w:ascii="Arial" w:hAnsi="Arial" w:cs="Arial"/>
          <w:sz w:val="22"/>
          <w:szCs w:val="22"/>
        </w:rPr>
      </w:pPr>
      <w:proofErr w:type="spellStart"/>
      <w:r w:rsidRPr="008558E8">
        <w:rPr>
          <w:rFonts w:ascii="Arial" w:hAnsi="Arial" w:cs="Arial"/>
          <w:sz w:val="22"/>
          <w:szCs w:val="22"/>
        </w:rPr>
        <w:t>Nnorom</w:t>
      </w:r>
      <w:proofErr w:type="spellEnd"/>
      <w:r w:rsidRPr="008558E8">
        <w:rPr>
          <w:rFonts w:ascii="Arial" w:hAnsi="Arial" w:cs="Arial"/>
          <w:sz w:val="22"/>
          <w:szCs w:val="22"/>
        </w:rPr>
        <w:t xml:space="preserve"> Prince</w:t>
      </w:r>
      <w:r w:rsidR="00F365D3" w:rsidRPr="008558E8">
        <w:rPr>
          <w:rFonts w:ascii="Arial" w:hAnsi="Arial" w:cs="Arial"/>
          <w:sz w:val="22"/>
          <w:szCs w:val="22"/>
        </w:rPr>
        <w:tab/>
      </w:r>
      <w:r w:rsidR="00F365D3" w:rsidRPr="008558E8">
        <w:rPr>
          <w:rFonts w:ascii="Arial" w:hAnsi="Arial" w:cs="Arial"/>
          <w:sz w:val="22"/>
          <w:szCs w:val="22"/>
        </w:rPr>
        <w:tab/>
      </w:r>
      <w:r w:rsidR="00F365D3" w:rsidRPr="008558E8">
        <w:rPr>
          <w:rFonts w:ascii="Arial" w:hAnsi="Arial" w:cs="Arial"/>
          <w:sz w:val="22"/>
          <w:szCs w:val="22"/>
        </w:rPr>
        <w:tab/>
      </w:r>
      <w:r w:rsidR="00F365D3" w:rsidRPr="008558E8">
        <w:rPr>
          <w:rFonts w:ascii="Arial" w:hAnsi="Arial" w:cs="Arial"/>
          <w:sz w:val="22"/>
          <w:szCs w:val="22"/>
        </w:rPr>
        <w:tab/>
        <w:t>Finance Officer, CSJ</w:t>
      </w:r>
    </w:p>
    <w:p w14:paraId="7C31DB00" w14:textId="56A80D3C" w:rsidR="004E7B8F" w:rsidRPr="008558E8" w:rsidRDefault="004E7B8F" w:rsidP="00C879CF">
      <w:pPr>
        <w:pStyle w:val="ListParagraph"/>
        <w:numPr>
          <w:ilvl w:val="0"/>
          <w:numId w:val="3"/>
        </w:numPr>
        <w:spacing w:line="276" w:lineRule="auto"/>
        <w:rPr>
          <w:rFonts w:ascii="Arial" w:hAnsi="Arial" w:cs="Arial"/>
          <w:sz w:val="22"/>
          <w:szCs w:val="22"/>
        </w:rPr>
      </w:pPr>
      <w:proofErr w:type="spellStart"/>
      <w:r w:rsidRPr="008558E8">
        <w:rPr>
          <w:rFonts w:ascii="Arial" w:hAnsi="Arial" w:cs="Arial"/>
          <w:sz w:val="22"/>
          <w:szCs w:val="22"/>
        </w:rPr>
        <w:t>Eze</w:t>
      </w:r>
      <w:proofErr w:type="spellEnd"/>
      <w:r w:rsidRPr="008558E8">
        <w:rPr>
          <w:rFonts w:ascii="Arial" w:hAnsi="Arial" w:cs="Arial"/>
          <w:sz w:val="22"/>
          <w:szCs w:val="22"/>
        </w:rPr>
        <w:t xml:space="preserve"> </w:t>
      </w:r>
      <w:proofErr w:type="spellStart"/>
      <w:r w:rsidRPr="008558E8">
        <w:rPr>
          <w:rFonts w:ascii="Arial" w:hAnsi="Arial" w:cs="Arial"/>
          <w:sz w:val="22"/>
          <w:szCs w:val="22"/>
        </w:rPr>
        <w:t>Onyekpere</w:t>
      </w:r>
      <w:proofErr w:type="spellEnd"/>
      <w:r w:rsidR="00F365D3" w:rsidRPr="008558E8">
        <w:rPr>
          <w:rFonts w:ascii="Arial" w:hAnsi="Arial" w:cs="Arial"/>
          <w:sz w:val="22"/>
          <w:szCs w:val="22"/>
        </w:rPr>
        <w:tab/>
      </w:r>
      <w:r w:rsidR="00F365D3" w:rsidRPr="008558E8">
        <w:rPr>
          <w:rFonts w:ascii="Arial" w:hAnsi="Arial" w:cs="Arial"/>
          <w:sz w:val="22"/>
          <w:szCs w:val="22"/>
        </w:rPr>
        <w:tab/>
      </w:r>
      <w:r w:rsidR="00F365D3" w:rsidRPr="008558E8">
        <w:rPr>
          <w:rFonts w:ascii="Arial" w:hAnsi="Arial" w:cs="Arial"/>
          <w:sz w:val="22"/>
          <w:szCs w:val="22"/>
        </w:rPr>
        <w:tab/>
      </w:r>
      <w:r w:rsidR="00F365D3" w:rsidRPr="008558E8">
        <w:rPr>
          <w:rFonts w:ascii="Arial" w:hAnsi="Arial" w:cs="Arial"/>
          <w:sz w:val="22"/>
          <w:szCs w:val="22"/>
        </w:rPr>
        <w:tab/>
        <w:t>Lead Director, CSJ</w:t>
      </w:r>
    </w:p>
    <w:p w14:paraId="34616691" w14:textId="4F70B296" w:rsidR="00F365D3" w:rsidRPr="00E96307" w:rsidRDefault="00BF7440" w:rsidP="00C879CF">
      <w:pPr>
        <w:spacing w:line="276" w:lineRule="auto"/>
        <w:ind w:left="360"/>
        <w:rPr>
          <w:rFonts w:ascii="Arial" w:hAnsi="Arial" w:cs="Arial"/>
          <w:b/>
          <w:bCs/>
          <w:sz w:val="22"/>
          <w:szCs w:val="22"/>
        </w:rPr>
      </w:pPr>
      <w:r>
        <w:rPr>
          <w:rFonts w:ascii="Arial" w:hAnsi="Arial" w:cs="Arial"/>
          <w:b/>
          <w:bCs/>
          <w:sz w:val="22"/>
          <w:szCs w:val="22"/>
        </w:rPr>
        <w:t xml:space="preserve">5.2 </w:t>
      </w:r>
      <w:r w:rsidR="00B305D3" w:rsidRPr="00E96307">
        <w:rPr>
          <w:rFonts w:ascii="Arial" w:hAnsi="Arial" w:cs="Arial"/>
          <w:b/>
          <w:bCs/>
          <w:sz w:val="22"/>
          <w:szCs w:val="22"/>
        </w:rPr>
        <w:t>OPENING SESSION</w:t>
      </w:r>
    </w:p>
    <w:p w14:paraId="28364A0B" w14:textId="5EAC8B4C" w:rsidR="00E8509D" w:rsidRPr="00BD757D" w:rsidRDefault="00B305D3" w:rsidP="00C879CF">
      <w:pPr>
        <w:spacing w:line="276" w:lineRule="auto"/>
        <w:ind w:left="360"/>
        <w:rPr>
          <w:rFonts w:ascii="Arial" w:hAnsi="Arial" w:cs="Arial"/>
        </w:rPr>
      </w:pPr>
      <w:r w:rsidRPr="00BD757D">
        <w:rPr>
          <w:rFonts w:ascii="Arial" w:hAnsi="Arial" w:cs="Arial"/>
        </w:rPr>
        <w:t xml:space="preserve">The </w:t>
      </w:r>
      <w:r w:rsidR="00255CF7" w:rsidRPr="00BD757D">
        <w:rPr>
          <w:rFonts w:ascii="Arial" w:hAnsi="Arial" w:cs="Arial"/>
        </w:rPr>
        <w:t xml:space="preserve">Focus </w:t>
      </w:r>
      <w:r w:rsidR="0069044A" w:rsidRPr="00BD757D">
        <w:rPr>
          <w:rFonts w:ascii="Arial" w:hAnsi="Arial" w:cs="Arial"/>
        </w:rPr>
        <w:t xml:space="preserve">Group Discussion (FGD) commenced at </w:t>
      </w:r>
      <w:r w:rsidR="001E0AE8" w:rsidRPr="00BD757D">
        <w:rPr>
          <w:rFonts w:ascii="Arial" w:hAnsi="Arial" w:cs="Arial"/>
        </w:rPr>
        <w:t xml:space="preserve">9:30am with an opening prayer said by </w:t>
      </w:r>
      <w:r w:rsidR="003419D4" w:rsidRPr="00BD757D">
        <w:rPr>
          <w:rFonts w:ascii="Arial" w:hAnsi="Arial" w:cs="Arial"/>
        </w:rPr>
        <w:t>t</w:t>
      </w:r>
      <w:r w:rsidR="000361FB" w:rsidRPr="00BD757D">
        <w:rPr>
          <w:rFonts w:ascii="Arial" w:hAnsi="Arial" w:cs="Arial"/>
        </w:rPr>
        <w:t>he Public Relations Officer</w:t>
      </w:r>
      <w:r w:rsidR="003419D4" w:rsidRPr="00BD757D">
        <w:rPr>
          <w:rFonts w:ascii="Arial" w:hAnsi="Arial" w:cs="Arial"/>
        </w:rPr>
        <w:t xml:space="preserve"> of SWOFON Oyo State</w:t>
      </w:r>
      <w:r w:rsidR="000361FB" w:rsidRPr="00BD757D">
        <w:rPr>
          <w:rFonts w:ascii="Arial" w:hAnsi="Arial" w:cs="Arial"/>
        </w:rPr>
        <w:t xml:space="preserve">, </w:t>
      </w:r>
      <w:r w:rsidR="00E8509D" w:rsidRPr="00BD757D">
        <w:rPr>
          <w:rFonts w:ascii="Arial" w:hAnsi="Arial" w:cs="Arial"/>
        </w:rPr>
        <w:t>Mrs.</w:t>
      </w:r>
      <w:r w:rsidR="000361FB" w:rsidRPr="00BD757D">
        <w:rPr>
          <w:rFonts w:ascii="Arial" w:hAnsi="Arial" w:cs="Arial"/>
        </w:rPr>
        <w:t xml:space="preserve"> Yetunji Oluremi </w:t>
      </w:r>
      <w:r w:rsidR="00E8509D" w:rsidRPr="00BD757D">
        <w:rPr>
          <w:rFonts w:ascii="Arial" w:hAnsi="Arial" w:cs="Arial"/>
        </w:rPr>
        <w:t>followed by a</w:t>
      </w:r>
      <w:r w:rsidR="00F64E92" w:rsidRPr="00BD757D">
        <w:rPr>
          <w:rFonts w:ascii="Arial" w:hAnsi="Arial" w:cs="Arial"/>
        </w:rPr>
        <w:t>n opening remar</w:t>
      </w:r>
      <w:r w:rsidR="00667A3A" w:rsidRPr="00BD757D">
        <w:rPr>
          <w:rFonts w:ascii="Arial" w:hAnsi="Arial" w:cs="Arial"/>
        </w:rPr>
        <w:t>k from</w:t>
      </w:r>
      <w:r w:rsidR="00E8509D" w:rsidRPr="00BD757D">
        <w:rPr>
          <w:rFonts w:ascii="Arial" w:hAnsi="Arial" w:cs="Arial"/>
        </w:rPr>
        <w:t xml:space="preserve"> </w:t>
      </w:r>
      <w:proofErr w:type="spellStart"/>
      <w:r w:rsidR="00E8509D" w:rsidRPr="00BD757D">
        <w:rPr>
          <w:rFonts w:ascii="Arial" w:hAnsi="Arial" w:cs="Arial"/>
        </w:rPr>
        <w:t>Eze</w:t>
      </w:r>
      <w:proofErr w:type="spellEnd"/>
      <w:r w:rsidR="00E8509D" w:rsidRPr="00BD757D">
        <w:rPr>
          <w:rFonts w:ascii="Arial" w:hAnsi="Arial" w:cs="Arial"/>
        </w:rPr>
        <w:t xml:space="preserve"> </w:t>
      </w:r>
      <w:proofErr w:type="spellStart"/>
      <w:r w:rsidR="00E8509D" w:rsidRPr="00BD757D">
        <w:rPr>
          <w:rFonts w:ascii="Arial" w:hAnsi="Arial" w:cs="Arial"/>
        </w:rPr>
        <w:t>Onyekpere</w:t>
      </w:r>
      <w:proofErr w:type="spellEnd"/>
      <w:r w:rsidR="00E8509D" w:rsidRPr="00BD757D">
        <w:rPr>
          <w:rFonts w:ascii="Arial" w:hAnsi="Arial" w:cs="Arial"/>
        </w:rPr>
        <w:t>.</w:t>
      </w:r>
      <w:r w:rsidR="003419D4" w:rsidRPr="00BD757D">
        <w:rPr>
          <w:rFonts w:ascii="Arial" w:hAnsi="Arial" w:cs="Arial"/>
        </w:rPr>
        <w:t xml:space="preserve"> </w:t>
      </w:r>
    </w:p>
    <w:p w14:paraId="1BEDE6F8" w14:textId="7D8B9927" w:rsidR="00667A3A" w:rsidRPr="00BD757D" w:rsidRDefault="00667A3A" w:rsidP="00C879CF">
      <w:pPr>
        <w:spacing w:line="276" w:lineRule="auto"/>
        <w:ind w:left="360"/>
        <w:rPr>
          <w:rFonts w:ascii="Arial" w:hAnsi="Arial" w:cs="Arial"/>
          <w:b/>
          <w:bCs/>
        </w:rPr>
      </w:pPr>
    </w:p>
    <w:p w14:paraId="7FFA0901" w14:textId="5A17E274" w:rsidR="008558E8" w:rsidRPr="00BD757D" w:rsidRDefault="004F1620" w:rsidP="00C879CF">
      <w:pPr>
        <w:spacing w:line="276" w:lineRule="auto"/>
        <w:ind w:left="360"/>
        <w:jc w:val="both"/>
        <w:rPr>
          <w:rFonts w:ascii="Arial" w:hAnsi="Arial" w:cs="Arial"/>
        </w:rPr>
      </w:pPr>
      <w:r w:rsidRPr="00BD757D">
        <w:rPr>
          <w:rFonts w:ascii="Arial" w:hAnsi="Arial" w:cs="Arial"/>
        </w:rPr>
        <w:t xml:space="preserve">The Lead Director </w:t>
      </w:r>
      <w:r w:rsidR="00C7306D" w:rsidRPr="00BD757D">
        <w:rPr>
          <w:rFonts w:ascii="Arial" w:hAnsi="Arial" w:cs="Arial"/>
        </w:rPr>
        <w:t xml:space="preserve">of CSJ, </w:t>
      </w:r>
      <w:proofErr w:type="spellStart"/>
      <w:r w:rsidR="00C7306D" w:rsidRPr="00BD757D">
        <w:rPr>
          <w:rFonts w:ascii="Arial" w:hAnsi="Arial" w:cs="Arial"/>
        </w:rPr>
        <w:t>Eze</w:t>
      </w:r>
      <w:proofErr w:type="spellEnd"/>
      <w:r w:rsidR="00C7306D" w:rsidRPr="00BD757D">
        <w:rPr>
          <w:rFonts w:ascii="Arial" w:hAnsi="Arial" w:cs="Arial"/>
        </w:rPr>
        <w:t xml:space="preserve"> </w:t>
      </w:r>
      <w:proofErr w:type="spellStart"/>
      <w:r w:rsidR="00C7306D" w:rsidRPr="00BD757D">
        <w:rPr>
          <w:rFonts w:ascii="Arial" w:hAnsi="Arial" w:cs="Arial"/>
        </w:rPr>
        <w:t>Onyekpere</w:t>
      </w:r>
      <w:proofErr w:type="spellEnd"/>
      <w:r w:rsidR="0099510C">
        <w:rPr>
          <w:rFonts w:ascii="Arial" w:hAnsi="Arial" w:cs="Arial"/>
        </w:rPr>
        <w:t>,</w:t>
      </w:r>
      <w:r w:rsidR="00C7306D" w:rsidRPr="00BD757D">
        <w:rPr>
          <w:rFonts w:ascii="Arial" w:hAnsi="Arial" w:cs="Arial"/>
        </w:rPr>
        <w:t xml:space="preserve"> extended greetings to all attendees</w:t>
      </w:r>
      <w:r w:rsidR="008558E8" w:rsidRPr="00BD757D">
        <w:rPr>
          <w:rFonts w:ascii="Arial" w:hAnsi="Arial" w:cs="Arial"/>
        </w:rPr>
        <w:t>. H</w:t>
      </w:r>
      <w:r w:rsidR="00A368A7" w:rsidRPr="00BD757D">
        <w:rPr>
          <w:rFonts w:ascii="Arial" w:hAnsi="Arial" w:cs="Arial"/>
        </w:rPr>
        <w:t xml:space="preserve">e </w:t>
      </w:r>
      <w:r w:rsidR="006A0168" w:rsidRPr="00BD757D">
        <w:rPr>
          <w:rFonts w:ascii="Arial" w:hAnsi="Arial" w:cs="Arial"/>
        </w:rPr>
        <w:t>express</w:t>
      </w:r>
      <w:r w:rsidR="00C3297D" w:rsidRPr="00BD757D">
        <w:rPr>
          <w:rFonts w:ascii="Arial" w:hAnsi="Arial" w:cs="Arial"/>
        </w:rPr>
        <w:t>ed</w:t>
      </w:r>
      <w:r w:rsidR="006A0168" w:rsidRPr="00BD757D">
        <w:rPr>
          <w:rFonts w:ascii="Arial" w:hAnsi="Arial" w:cs="Arial"/>
        </w:rPr>
        <w:t xml:space="preserve"> his profound gratitude and welcomed all </w:t>
      </w:r>
      <w:r w:rsidR="00A368A7" w:rsidRPr="00BD757D">
        <w:rPr>
          <w:rFonts w:ascii="Arial" w:hAnsi="Arial" w:cs="Arial"/>
        </w:rPr>
        <w:t xml:space="preserve">participants </w:t>
      </w:r>
      <w:r w:rsidR="006A0168" w:rsidRPr="00BD757D">
        <w:rPr>
          <w:rFonts w:ascii="Arial" w:hAnsi="Arial" w:cs="Arial"/>
        </w:rPr>
        <w:t xml:space="preserve">to the </w:t>
      </w:r>
      <w:r w:rsidR="00C3297D" w:rsidRPr="00BD757D">
        <w:rPr>
          <w:rFonts w:ascii="Arial" w:hAnsi="Arial" w:cs="Arial"/>
        </w:rPr>
        <w:t xml:space="preserve">discussion. </w:t>
      </w:r>
      <w:r w:rsidR="00A368A7" w:rsidRPr="00BD757D">
        <w:rPr>
          <w:rFonts w:ascii="Arial" w:hAnsi="Arial" w:cs="Arial"/>
        </w:rPr>
        <w:t>Going further, h</w:t>
      </w:r>
      <w:r w:rsidR="00EA1745" w:rsidRPr="00BD757D">
        <w:rPr>
          <w:rFonts w:ascii="Arial" w:hAnsi="Arial" w:cs="Arial"/>
        </w:rPr>
        <w:t xml:space="preserve">e gave an overview of the </w:t>
      </w:r>
      <w:r w:rsidR="00BD36DF" w:rsidRPr="00BD757D">
        <w:rPr>
          <w:rFonts w:ascii="Arial" w:hAnsi="Arial" w:cs="Arial"/>
        </w:rPr>
        <w:t xml:space="preserve">background </w:t>
      </w:r>
      <w:r w:rsidR="008F7DF6" w:rsidRPr="00BD757D">
        <w:rPr>
          <w:rFonts w:ascii="Arial" w:hAnsi="Arial" w:cs="Arial"/>
        </w:rPr>
        <w:t>of the program</w:t>
      </w:r>
      <w:r w:rsidR="00E52ACE" w:rsidRPr="00BD757D">
        <w:rPr>
          <w:rFonts w:ascii="Arial" w:hAnsi="Arial" w:cs="Arial"/>
        </w:rPr>
        <w:t>. He said that Nigeria</w:t>
      </w:r>
      <w:r w:rsidR="00E96307" w:rsidRPr="00BD757D">
        <w:rPr>
          <w:rFonts w:ascii="Arial" w:hAnsi="Arial" w:cs="Arial"/>
        </w:rPr>
        <w:t>,</w:t>
      </w:r>
      <w:r w:rsidR="00E52ACE" w:rsidRPr="00BD757D">
        <w:rPr>
          <w:rFonts w:ascii="Arial" w:hAnsi="Arial" w:cs="Arial"/>
        </w:rPr>
        <w:t xml:space="preserve"> at the federal level</w:t>
      </w:r>
      <w:r w:rsidR="00E96307" w:rsidRPr="00BD757D">
        <w:rPr>
          <w:rFonts w:ascii="Arial" w:hAnsi="Arial" w:cs="Arial"/>
        </w:rPr>
        <w:t>,</w:t>
      </w:r>
      <w:r w:rsidR="008558E8" w:rsidRPr="00BD757D">
        <w:rPr>
          <w:rFonts w:ascii="Arial" w:hAnsi="Arial" w:cs="Arial"/>
        </w:rPr>
        <w:t xml:space="preserve"> has </w:t>
      </w:r>
      <w:r w:rsidR="0099510C">
        <w:rPr>
          <w:rFonts w:ascii="Arial" w:hAnsi="Arial" w:cs="Arial"/>
        </w:rPr>
        <w:t>six</w:t>
      </w:r>
      <w:r w:rsidR="00E52ACE" w:rsidRPr="00BD757D">
        <w:rPr>
          <w:rFonts w:ascii="Arial" w:hAnsi="Arial" w:cs="Arial"/>
        </w:rPr>
        <w:t xml:space="preserve">teen </w:t>
      </w:r>
      <w:r w:rsidR="00BD1ACC" w:rsidRPr="00BD757D">
        <w:rPr>
          <w:rFonts w:ascii="Arial" w:hAnsi="Arial" w:cs="Arial"/>
        </w:rPr>
        <w:t xml:space="preserve">publicly funded agricultural research institutes </w:t>
      </w:r>
      <w:r w:rsidR="008558E8" w:rsidRPr="00BD757D">
        <w:rPr>
          <w:rFonts w:ascii="Arial" w:hAnsi="Arial" w:cs="Arial"/>
        </w:rPr>
        <w:lastRenderedPageBreak/>
        <w:t xml:space="preserve">and </w:t>
      </w:r>
      <w:r w:rsidR="00BD1ACC" w:rsidRPr="00BD757D">
        <w:rPr>
          <w:rFonts w:ascii="Arial" w:hAnsi="Arial" w:cs="Arial"/>
        </w:rPr>
        <w:t xml:space="preserve">their activities are </w:t>
      </w:r>
      <w:r w:rsidR="00662F54" w:rsidRPr="00BD757D">
        <w:rPr>
          <w:rFonts w:ascii="Arial" w:hAnsi="Arial" w:cs="Arial"/>
        </w:rPr>
        <w:t xml:space="preserve">centered on certain </w:t>
      </w:r>
      <w:r w:rsidR="008558E8" w:rsidRPr="00BD757D">
        <w:rPr>
          <w:rFonts w:ascii="Arial" w:hAnsi="Arial" w:cs="Arial"/>
        </w:rPr>
        <w:t>aspects of agriculture including</w:t>
      </w:r>
      <w:r w:rsidR="00662F54" w:rsidRPr="00BD757D">
        <w:rPr>
          <w:rFonts w:ascii="Arial" w:hAnsi="Arial" w:cs="Arial"/>
        </w:rPr>
        <w:t xml:space="preserve"> crop production, livestock </w:t>
      </w:r>
      <w:r w:rsidR="000D6F1E" w:rsidRPr="00BD757D">
        <w:rPr>
          <w:rFonts w:ascii="Arial" w:hAnsi="Arial" w:cs="Arial"/>
        </w:rPr>
        <w:t>management, fishery, horticulture</w:t>
      </w:r>
      <w:r w:rsidR="008558E8" w:rsidRPr="00BD757D">
        <w:rPr>
          <w:rFonts w:ascii="Arial" w:hAnsi="Arial" w:cs="Arial"/>
        </w:rPr>
        <w:t>, forestry, etc.</w:t>
      </w:r>
      <w:r w:rsidR="000D6F1E" w:rsidRPr="00BD757D">
        <w:rPr>
          <w:rFonts w:ascii="Arial" w:hAnsi="Arial" w:cs="Arial"/>
        </w:rPr>
        <w:t xml:space="preserve"> He </w:t>
      </w:r>
      <w:r w:rsidR="00F42CFB" w:rsidRPr="00BD757D">
        <w:rPr>
          <w:rFonts w:ascii="Arial" w:hAnsi="Arial" w:cs="Arial"/>
        </w:rPr>
        <w:t>said</w:t>
      </w:r>
      <w:r w:rsidR="000D6F1E" w:rsidRPr="00BD757D">
        <w:rPr>
          <w:rFonts w:ascii="Arial" w:hAnsi="Arial" w:cs="Arial"/>
        </w:rPr>
        <w:t xml:space="preserve"> that these research </w:t>
      </w:r>
      <w:r w:rsidR="00382A54" w:rsidRPr="00BD757D">
        <w:rPr>
          <w:rFonts w:ascii="Arial" w:hAnsi="Arial" w:cs="Arial"/>
        </w:rPr>
        <w:t>institutes have developed a lot of innovations over the years.</w:t>
      </w:r>
      <w:r w:rsidR="008558E8" w:rsidRPr="00BD757D">
        <w:rPr>
          <w:rFonts w:ascii="Arial" w:hAnsi="Arial" w:cs="Arial"/>
        </w:rPr>
        <w:t xml:space="preserve"> H</w:t>
      </w:r>
      <w:r w:rsidR="00B11FA5" w:rsidRPr="00BD757D">
        <w:rPr>
          <w:rFonts w:ascii="Arial" w:hAnsi="Arial" w:cs="Arial"/>
        </w:rPr>
        <w:t xml:space="preserve">e </w:t>
      </w:r>
      <w:r w:rsidR="008558E8" w:rsidRPr="00BD757D">
        <w:rPr>
          <w:rFonts w:ascii="Arial" w:hAnsi="Arial" w:cs="Arial"/>
        </w:rPr>
        <w:t>raised the poser;</w:t>
      </w:r>
      <w:r w:rsidR="00B11FA5" w:rsidRPr="00BD757D">
        <w:rPr>
          <w:rFonts w:ascii="Arial" w:hAnsi="Arial" w:cs="Arial"/>
        </w:rPr>
        <w:t xml:space="preserve"> ‘how ha</w:t>
      </w:r>
      <w:r w:rsidR="008558E8" w:rsidRPr="00BD757D">
        <w:rPr>
          <w:rFonts w:ascii="Arial" w:hAnsi="Arial" w:cs="Arial"/>
        </w:rPr>
        <w:t>ve</w:t>
      </w:r>
      <w:r w:rsidR="00B11FA5" w:rsidRPr="00BD757D">
        <w:rPr>
          <w:rFonts w:ascii="Arial" w:hAnsi="Arial" w:cs="Arial"/>
        </w:rPr>
        <w:t xml:space="preserve"> the work</w:t>
      </w:r>
      <w:r w:rsidR="00A55DB8" w:rsidRPr="00BD757D">
        <w:rPr>
          <w:rFonts w:ascii="Arial" w:hAnsi="Arial" w:cs="Arial"/>
        </w:rPr>
        <w:t xml:space="preserve">s of these research institutions </w:t>
      </w:r>
      <w:r w:rsidR="008558E8" w:rsidRPr="00BD757D">
        <w:rPr>
          <w:rFonts w:ascii="Arial" w:hAnsi="Arial" w:cs="Arial"/>
        </w:rPr>
        <w:t xml:space="preserve">improved farming practice, yield, reduced drudgery and generally improved the livelihoods </w:t>
      </w:r>
      <w:r w:rsidR="004378D8" w:rsidRPr="00BD757D">
        <w:rPr>
          <w:rFonts w:ascii="Arial" w:hAnsi="Arial" w:cs="Arial"/>
        </w:rPr>
        <w:t xml:space="preserve">of local </w:t>
      </w:r>
      <w:r w:rsidR="0007615A" w:rsidRPr="00BD757D">
        <w:rPr>
          <w:rFonts w:ascii="Arial" w:hAnsi="Arial" w:cs="Arial"/>
        </w:rPr>
        <w:t>grassroot</w:t>
      </w:r>
      <w:r w:rsidR="008558E8" w:rsidRPr="00BD757D">
        <w:rPr>
          <w:rFonts w:ascii="Arial" w:hAnsi="Arial" w:cs="Arial"/>
        </w:rPr>
        <w:t xml:space="preserve"> farmers, especially small-scale women farmers</w:t>
      </w:r>
      <w:r w:rsidR="0007615A" w:rsidRPr="00BD757D">
        <w:rPr>
          <w:rFonts w:ascii="Arial" w:hAnsi="Arial" w:cs="Arial"/>
        </w:rPr>
        <w:t>?</w:t>
      </w:r>
      <w:r w:rsidR="008558E8" w:rsidRPr="00BD757D">
        <w:rPr>
          <w:rFonts w:ascii="Arial" w:hAnsi="Arial" w:cs="Arial"/>
        </w:rPr>
        <w:t>’</w:t>
      </w:r>
      <w:r w:rsidR="0007615A" w:rsidRPr="00BD757D">
        <w:rPr>
          <w:rFonts w:ascii="Arial" w:hAnsi="Arial" w:cs="Arial"/>
        </w:rPr>
        <w:t xml:space="preserve"> </w:t>
      </w:r>
    </w:p>
    <w:p w14:paraId="5A41EDFF" w14:textId="70677A62" w:rsidR="00314AB2" w:rsidRPr="00BD757D" w:rsidRDefault="008558E8" w:rsidP="00C879CF">
      <w:pPr>
        <w:spacing w:line="276" w:lineRule="auto"/>
        <w:ind w:left="360"/>
        <w:jc w:val="both"/>
        <w:rPr>
          <w:rFonts w:ascii="Arial" w:hAnsi="Arial" w:cs="Arial"/>
        </w:rPr>
      </w:pPr>
      <w:r w:rsidRPr="00BD757D">
        <w:rPr>
          <w:rFonts w:ascii="Arial" w:hAnsi="Arial" w:cs="Arial"/>
        </w:rPr>
        <w:t xml:space="preserve">There are available </w:t>
      </w:r>
      <w:r w:rsidR="008D28D2" w:rsidRPr="00BD757D">
        <w:rPr>
          <w:rFonts w:ascii="Arial" w:hAnsi="Arial" w:cs="Arial"/>
        </w:rPr>
        <w:t>i</w:t>
      </w:r>
      <w:r w:rsidRPr="00BD757D">
        <w:rPr>
          <w:rFonts w:ascii="Arial" w:hAnsi="Arial" w:cs="Arial"/>
        </w:rPr>
        <w:t xml:space="preserve">nnovations from Nigerian research institutes on land clearing and soil preparation, improved seeds, stems and seedlings, planting, weeding, pest control, organic fertilization of lands, reduction of post-harvest losses, value addition and processing as well as general automation and mechanization of farming processes. </w:t>
      </w:r>
      <w:r w:rsidR="00F172D9" w:rsidRPr="00BD757D">
        <w:rPr>
          <w:rFonts w:ascii="Arial" w:hAnsi="Arial" w:cs="Arial"/>
        </w:rPr>
        <w:t xml:space="preserve">If research innovations have left the shelves of research institutes and </w:t>
      </w:r>
      <w:r w:rsidR="00D564B9" w:rsidRPr="00BD757D">
        <w:rPr>
          <w:rFonts w:ascii="Arial" w:hAnsi="Arial" w:cs="Arial"/>
        </w:rPr>
        <w:t>practically moved into the field through extension services, the productivity</w:t>
      </w:r>
      <w:r w:rsidR="00F172D9" w:rsidRPr="00BD757D">
        <w:rPr>
          <w:rFonts w:ascii="Arial" w:hAnsi="Arial" w:cs="Arial"/>
        </w:rPr>
        <w:t>, value addition and economic spinoffs of the sector would have doubled thereby creating more jobs, improving earning capacity as well as enhancing public revenue from the sector.</w:t>
      </w:r>
      <w:r w:rsidR="00314AB2" w:rsidRPr="00BD757D">
        <w:rPr>
          <w:rFonts w:ascii="Arial" w:hAnsi="Arial" w:cs="Arial"/>
        </w:rPr>
        <w:t xml:space="preserve"> </w:t>
      </w:r>
      <w:r w:rsidR="002D2A42" w:rsidRPr="00BD757D">
        <w:rPr>
          <w:rFonts w:ascii="Arial" w:hAnsi="Arial" w:cs="Arial"/>
        </w:rPr>
        <w:t xml:space="preserve">He </w:t>
      </w:r>
      <w:r w:rsidR="00056BAC" w:rsidRPr="00BD757D">
        <w:rPr>
          <w:rFonts w:ascii="Arial" w:hAnsi="Arial" w:cs="Arial"/>
        </w:rPr>
        <w:t xml:space="preserve">emphasized the importance of collaborative </w:t>
      </w:r>
      <w:r w:rsidR="00D85F2C" w:rsidRPr="00BD757D">
        <w:rPr>
          <w:rFonts w:ascii="Arial" w:hAnsi="Arial" w:cs="Arial"/>
        </w:rPr>
        <w:t xml:space="preserve">efforts in </w:t>
      </w:r>
      <w:r w:rsidR="00713341" w:rsidRPr="00BD757D">
        <w:rPr>
          <w:rFonts w:ascii="Arial" w:hAnsi="Arial" w:cs="Arial"/>
        </w:rPr>
        <w:t xml:space="preserve">addressing the challenges faced by small scale </w:t>
      </w:r>
      <w:r w:rsidR="00F172D9" w:rsidRPr="00BD757D">
        <w:rPr>
          <w:rFonts w:ascii="Arial" w:hAnsi="Arial" w:cs="Arial"/>
        </w:rPr>
        <w:t xml:space="preserve">women </w:t>
      </w:r>
      <w:r w:rsidR="00713341" w:rsidRPr="00BD757D">
        <w:rPr>
          <w:rFonts w:ascii="Arial" w:hAnsi="Arial" w:cs="Arial"/>
        </w:rPr>
        <w:t>farmers in Nigeria</w:t>
      </w:r>
      <w:r w:rsidR="00314AB2" w:rsidRPr="00BD757D">
        <w:rPr>
          <w:rFonts w:ascii="Arial" w:hAnsi="Arial" w:cs="Arial"/>
        </w:rPr>
        <w:t xml:space="preserve"> under the umbrella of Small</w:t>
      </w:r>
      <w:r w:rsidR="0099510C">
        <w:rPr>
          <w:rFonts w:ascii="Arial" w:hAnsi="Arial" w:cs="Arial"/>
        </w:rPr>
        <w:t>-</w:t>
      </w:r>
      <w:r w:rsidR="00314AB2" w:rsidRPr="00BD757D">
        <w:rPr>
          <w:rFonts w:ascii="Arial" w:hAnsi="Arial" w:cs="Arial"/>
        </w:rPr>
        <w:t xml:space="preserve">Scale Women Farmers </w:t>
      </w:r>
      <w:proofErr w:type="spellStart"/>
      <w:r w:rsidR="00314AB2" w:rsidRPr="00BD757D">
        <w:rPr>
          <w:rFonts w:ascii="Arial" w:hAnsi="Arial" w:cs="Arial"/>
        </w:rPr>
        <w:t>Organisation</w:t>
      </w:r>
      <w:proofErr w:type="spellEnd"/>
      <w:r w:rsidR="00314AB2" w:rsidRPr="00BD757D">
        <w:rPr>
          <w:rFonts w:ascii="Arial" w:hAnsi="Arial" w:cs="Arial"/>
        </w:rPr>
        <w:t xml:space="preserve"> of Nigeria (SWOFON)</w:t>
      </w:r>
      <w:r w:rsidR="00F172D9" w:rsidRPr="00BD757D">
        <w:rPr>
          <w:rFonts w:ascii="Arial" w:hAnsi="Arial" w:cs="Arial"/>
        </w:rPr>
        <w:t xml:space="preserve">. </w:t>
      </w:r>
    </w:p>
    <w:p w14:paraId="03C0D5CF" w14:textId="093B993F" w:rsidR="00E55D3A" w:rsidRPr="00BD757D" w:rsidRDefault="00FD3ECE" w:rsidP="00C879CF">
      <w:pPr>
        <w:spacing w:line="276" w:lineRule="auto"/>
        <w:ind w:left="360"/>
        <w:jc w:val="both"/>
        <w:rPr>
          <w:rFonts w:ascii="Arial" w:hAnsi="Arial" w:cs="Arial"/>
        </w:rPr>
      </w:pPr>
      <w:r w:rsidRPr="00BD757D">
        <w:rPr>
          <w:rFonts w:ascii="Arial" w:hAnsi="Arial" w:cs="Arial"/>
        </w:rPr>
        <w:t xml:space="preserve">It </w:t>
      </w:r>
      <w:r w:rsidR="00F172D9" w:rsidRPr="00BD757D">
        <w:rPr>
          <w:rFonts w:ascii="Arial" w:hAnsi="Arial" w:cs="Arial"/>
        </w:rPr>
        <w:t>i</w:t>
      </w:r>
      <w:r w:rsidRPr="00BD757D">
        <w:rPr>
          <w:rFonts w:ascii="Arial" w:hAnsi="Arial" w:cs="Arial"/>
        </w:rPr>
        <w:t xml:space="preserve">s </w:t>
      </w:r>
      <w:r w:rsidR="00F172D9" w:rsidRPr="00BD757D">
        <w:rPr>
          <w:rFonts w:ascii="Arial" w:hAnsi="Arial" w:cs="Arial"/>
        </w:rPr>
        <w:t>against the background of the foregoing that</w:t>
      </w:r>
      <w:r w:rsidRPr="00BD757D">
        <w:rPr>
          <w:rFonts w:ascii="Arial" w:hAnsi="Arial" w:cs="Arial"/>
        </w:rPr>
        <w:t xml:space="preserve"> </w:t>
      </w:r>
      <w:r w:rsidR="00961297" w:rsidRPr="00BD757D">
        <w:rPr>
          <w:rFonts w:ascii="Arial" w:hAnsi="Arial" w:cs="Arial"/>
        </w:rPr>
        <w:t xml:space="preserve">CSJ is </w:t>
      </w:r>
      <w:r w:rsidR="00F172D9" w:rsidRPr="00BD757D">
        <w:rPr>
          <w:rFonts w:ascii="Arial" w:hAnsi="Arial" w:cs="Arial"/>
        </w:rPr>
        <w:t>c</w:t>
      </w:r>
      <w:r w:rsidR="00961297" w:rsidRPr="00BD757D">
        <w:rPr>
          <w:rFonts w:ascii="Arial" w:hAnsi="Arial" w:cs="Arial"/>
        </w:rPr>
        <w:t>ollaborating with Heinrich Boll Stiftung</w:t>
      </w:r>
      <w:r w:rsidR="00314AB2" w:rsidRPr="00BD757D">
        <w:rPr>
          <w:rFonts w:ascii="Arial" w:hAnsi="Arial" w:cs="Arial"/>
        </w:rPr>
        <w:t xml:space="preserve"> on mapping of research institutes,</w:t>
      </w:r>
      <w:r w:rsidR="002F48A4" w:rsidRPr="00BD757D">
        <w:rPr>
          <w:rFonts w:ascii="Arial" w:hAnsi="Arial" w:cs="Arial"/>
        </w:rPr>
        <w:t xml:space="preserve"> needs assessment </w:t>
      </w:r>
      <w:r w:rsidR="00314AB2" w:rsidRPr="00BD757D">
        <w:rPr>
          <w:rFonts w:ascii="Arial" w:hAnsi="Arial" w:cs="Arial"/>
        </w:rPr>
        <w:t xml:space="preserve">of SWOFON, convening critical stakeholders </w:t>
      </w:r>
      <w:r w:rsidR="002F48A4" w:rsidRPr="00BD757D">
        <w:rPr>
          <w:rFonts w:ascii="Arial" w:hAnsi="Arial" w:cs="Arial"/>
        </w:rPr>
        <w:t xml:space="preserve">to </w:t>
      </w:r>
      <w:r w:rsidR="00314AB2" w:rsidRPr="00BD757D">
        <w:rPr>
          <w:rFonts w:ascii="Arial" w:hAnsi="Arial" w:cs="Arial"/>
        </w:rPr>
        <w:t xml:space="preserve">chart pathways of </w:t>
      </w:r>
      <w:r w:rsidR="002F48A4" w:rsidRPr="00BD757D">
        <w:rPr>
          <w:rFonts w:ascii="Arial" w:hAnsi="Arial" w:cs="Arial"/>
        </w:rPr>
        <w:t>inform</w:t>
      </w:r>
      <w:r w:rsidR="00314AB2" w:rsidRPr="00BD757D">
        <w:rPr>
          <w:rFonts w:ascii="Arial" w:hAnsi="Arial" w:cs="Arial"/>
        </w:rPr>
        <w:t xml:space="preserve">ing and improving </w:t>
      </w:r>
      <w:r w:rsidR="002F48A4" w:rsidRPr="00BD757D">
        <w:rPr>
          <w:rFonts w:ascii="Arial" w:hAnsi="Arial" w:cs="Arial"/>
        </w:rPr>
        <w:t>policy decisions</w:t>
      </w:r>
      <w:r w:rsidR="00314AB2" w:rsidRPr="00BD757D">
        <w:rPr>
          <w:rFonts w:ascii="Arial" w:hAnsi="Arial" w:cs="Arial"/>
        </w:rPr>
        <w:t xml:space="preserve"> and policy implementation</w:t>
      </w:r>
      <w:r w:rsidR="002F48A4" w:rsidRPr="00BD757D">
        <w:rPr>
          <w:rFonts w:ascii="Arial" w:hAnsi="Arial" w:cs="Arial"/>
        </w:rPr>
        <w:t xml:space="preserve"> and </w:t>
      </w:r>
      <w:r w:rsidR="00314AB2" w:rsidRPr="00BD757D">
        <w:rPr>
          <w:rFonts w:ascii="Arial" w:hAnsi="Arial" w:cs="Arial"/>
        </w:rPr>
        <w:t xml:space="preserve">to </w:t>
      </w:r>
      <w:r w:rsidR="00E55D3A" w:rsidRPr="00BD757D">
        <w:rPr>
          <w:rFonts w:ascii="Arial" w:hAnsi="Arial" w:cs="Arial"/>
        </w:rPr>
        <w:t>ensure that interventions are tailored to the specific requirements of these farmers.</w:t>
      </w:r>
      <w:r w:rsidR="00314AB2" w:rsidRPr="00BD757D">
        <w:rPr>
          <w:rFonts w:ascii="Arial" w:hAnsi="Arial" w:cs="Arial"/>
        </w:rPr>
        <w:t xml:space="preserve"> The objectives of this intervention are:</w:t>
      </w:r>
    </w:p>
    <w:p w14:paraId="7ACD0604" w14:textId="2A8AAEBD" w:rsidR="00314AB2" w:rsidRPr="00314AB2" w:rsidRDefault="00314AB2" w:rsidP="00C879CF">
      <w:pPr>
        <w:pStyle w:val="ListParagraph"/>
        <w:numPr>
          <w:ilvl w:val="0"/>
          <w:numId w:val="9"/>
        </w:numPr>
        <w:spacing w:before="120" w:after="120" w:line="276" w:lineRule="auto"/>
        <w:contextualSpacing w:val="0"/>
        <w:jc w:val="both"/>
        <w:rPr>
          <w:rFonts w:ascii="Arial" w:hAnsi="Arial" w:cs="Arial"/>
        </w:rPr>
      </w:pPr>
      <w:r w:rsidRPr="00314AB2">
        <w:rPr>
          <w:rFonts w:ascii="Arial" w:hAnsi="Arial" w:cs="Arial"/>
        </w:rPr>
        <w:t>Ensur</w:t>
      </w:r>
      <w:r w:rsidR="0099510C">
        <w:rPr>
          <w:rFonts w:ascii="Arial" w:hAnsi="Arial" w:cs="Arial"/>
        </w:rPr>
        <w:t>e</w:t>
      </w:r>
      <w:r w:rsidRPr="00314AB2">
        <w:rPr>
          <w:rFonts w:ascii="Arial" w:hAnsi="Arial" w:cs="Arial"/>
        </w:rPr>
        <w:t xml:space="preserve"> SWOFON members have a voice in setting the agricultural research agenda.</w:t>
      </w:r>
    </w:p>
    <w:p w14:paraId="266CCEC7" w14:textId="3469E4A0" w:rsidR="00314AB2" w:rsidRPr="00314AB2" w:rsidRDefault="00314AB2" w:rsidP="00C879CF">
      <w:pPr>
        <w:pStyle w:val="ListParagraph"/>
        <w:numPr>
          <w:ilvl w:val="0"/>
          <w:numId w:val="9"/>
        </w:numPr>
        <w:spacing w:before="120" w:after="120" w:line="276" w:lineRule="auto"/>
        <w:contextualSpacing w:val="0"/>
        <w:jc w:val="both"/>
        <w:rPr>
          <w:rFonts w:ascii="Arial" w:hAnsi="Arial" w:cs="Arial"/>
        </w:rPr>
      </w:pPr>
      <w:r w:rsidRPr="00314AB2">
        <w:rPr>
          <w:rFonts w:ascii="Arial" w:hAnsi="Arial" w:cs="Arial"/>
        </w:rPr>
        <w:t>Foster collaboration between research institutions and SWOFON to make agricultural research more demand-driven.</w:t>
      </w:r>
    </w:p>
    <w:p w14:paraId="37455D91" w14:textId="25BC7581" w:rsidR="00314AB2" w:rsidRPr="00314AB2" w:rsidRDefault="00314AB2" w:rsidP="00C879CF">
      <w:pPr>
        <w:pStyle w:val="ListParagraph"/>
        <w:numPr>
          <w:ilvl w:val="0"/>
          <w:numId w:val="9"/>
        </w:numPr>
        <w:spacing w:before="120" w:after="120" w:line="276" w:lineRule="auto"/>
        <w:contextualSpacing w:val="0"/>
        <w:jc w:val="both"/>
        <w:rPr>
          <w:rFonts w:ascii="Arial" w:hAnsi="Arial" w:cs="Arial"/>
        </w:rPr>
      </w:pPr>
      <w:r w:rsidRPr="00314AB2">
        <w:rPr>
          <w:rFonts w:ascii="Arial" w:hAnsi="Arial" w:cs="Arial"/>
        </w:rPr>
        <w:t>Identify and address challenges faced by research institutions in translating their work into practical solutions for women farmers.</w:t>
      </w:r>
    </w:p>
    <w:p w14:paraId="7B236322" w14:textId="7DD046DE" w:rsidR="00314AB2" w:rsidRPr="00314AB2" w:rsidRDefault="00314AB2" w:rsidP="00C879CF">
      <w:pPr>
        <w:pStyle w:val="ListParagraph"/>
        <w:numPr>
          <w:ilvl w:val="0"/>
          <w:numId w:val="9"/>
        </w:numPr>
        <w:spacing w:before="120" w:after="120" w:line="276" w:lineRule="auto"/>
        <w:contextualSpacing w:val="0"/>
        <w:jc w:val="both"/>
        <w:rPr>
          <w:rFonts w:ascii="Arial" w:hAnsi="Arial" w:cs="Arial"/>
        </w:rPr>
      </w:pPr>
      <w:r w:rsidRPr="00314AB2">
        <w:rPr>
          <w:rFonts w:ascii="Arial" w:hAnsi="Arial" w:cs="Arial"/>
        </w:rPr>
        <w:t>Increas</w:t>
      </w:r>
      <w:r w:rsidR="0099510C">
        <w:rPr>
          <w:rFonts w:ascii="Arial" w:hAnsi="Arial" w:cs="Arial"/>
        </w:rPr>
        <w:t>e</w:t>
      </w:r>
      <w:r w:rsidRPr="00314AB2">
        <w:rPr>
          <w:rFonts w:ascii="Arial" w:hAnsi="Arial" w:cs="Arial"/>
        </w:rPr>
        <w:t xml:space="preserve"> the adoption of research-backed farming solutions by women farmers.</w:t>
      </w:r>
    </w:p>
    <w:p w14:paraId="179EF8EE" w14:textId="3AB54E39" w:rsidR="00314AB2" w:rsidRPr="00314AB2" w:rsidRDefault="00314AB2" w:rsidP="00C879CF">
      <w:pPr>
        <w:pStyle w:val="ListParagraph"/>
        <w:numPr>
          <w:ilvl w:val="0"/>
          <w:numId w:val="9"/>
        </w:numPr>
        <w:spacing w:before="120" w:after="120" w:line="276" w:lineRule="auto"/>
        <w:contextualSpacing w:val="0"/>
        <w:jc w:val="both"/>
        <w:rPr>
          <w:rFonts w:ascii="Arial" w:hAnsi="Arial" w:cs="Arial"/>
        </w:rPr>
      </w:pPr>
      <w:r w:rsidRPr="00314AB2">
        <w:rPr>
          <w:rFonts w:ascii="Arial" w:hAnsi="Arial" w:cs="Arial"/>
        </w:rPr>
        <w:t>Strengthen institutional frameworks to make research and extension services more inclusive and responsive to women farmers.</w:t>
      </w:r>
    </w:p>
    <w:p w14:paraId="48C07364" w14:textId="48D7EA79" w:rsidR="00314AB2" w:rsidRPr="00314AB2" w:rsidRDefault="00314AB2" w:rsidP="00C879CF">
      <w:pPr>
        <w:pStyle w:val="ListParagraph"/>
        <w:numPr>
          <w:ilvl w:val="0"/>
          <w:numId w:val="9"/>
        </w:numPr>
        <w:spacing w:before="120" w:after="120" w:line="276" w:lineRule="auto"/>
        <w:contextualSpacing w:val="0"/>
        <w:jc w:val="both"/>
        <w:rPr>
          <w:rFonts w:ascii="Arial" w:hAnsi="Arial" w:cs="Arial"/>
        </w:rPr>
      </w:pPr>
      <w:r w:rsidRPr="00314AB2">
        <w:rPr>
          <w:rFonts w:ascii="Arial" w:hAnsi="Arial" w:cs="Arial"/>
        </w:rPr>
        <w:t>Advocat</w:t>
      </w:r>
      <w:r w:rsidR="0099510C">
        <w:rPr>
          <w:rFonts w:ascii="Arial" w:hAnsi="Arial" w:cs="Arial"/>
        </w:rPr>
        <w:t>e</w:t>
      </w:r>
      <w:r w:rsidRPr="00314AB2">
        <w:rPr>
          <w:rFonts w:ascii="Arial" w:hAnsi="Arial" w:cs="Arial"/>
        </w:rPr>
        <w:t xml:space="preserve"> for policy and political commitments to ensure agricultural research institutions are demand-driven.</w:t>
      </w:r>
    </w:p>
    <w:p w14:paraId="19917B06" w14:textId="2A59D74A" w:rsidR="003074A8" w:rsidRPr="00DE2789" w:rsidRDefault="003074A8" w:rsidP="00C879CF">
      <w:pPr>
        <w:spacing w:line="276" w:lineRule="auto"/>
        <w:jc w:val="both"/>
        <w:rPr>
          <w:rFonts w:ascii="Arial" w:hAnsi="Arial" w:cs="Arial"/>
        </w:rPr>
      </w:pPr>
      <w:r w:rsidRPr="00DE2789">
        <w:rPr>
          <w:rFonts w:ascii="Arial" w:hAnsi="Arial" w:cs="Arial"/>
        </w:rPr>
        <w:t xml:space="preserve">He concluded </w:t>
      </w:r>
      <w:r w:rsidR="00C879CF" w:rsidRPr="00DE2789">
        <w:rPr>
          <w:rFonts w:ascii="Arial" w:hAnsi="Arial" w:cs="Arial"/>
        </w:rPr>
        <w:t xml:space="preserve">by </w:t>
      </w:r>
      <w:r w:rsidR="001C41E7" w:rsidRPr="00DE2789">
        <w:rPr>
          <w:rFonts w:ascii="Arial" w:hAnsi="Arial" w:cs="Arial"/>
        </w:rPr>
        <w:t>s</w:t>
      </w:r>
      <w:r w:rsidR="00C879CF" w:rsidRPr="00DE2789">
        <w:rPr>
          <w:rFonts w:ascii="Arial" w:hAnsi="Arial" w:cs="Arial"/>
        </w:rPr>
        <w:t>t</w:t>
      </w:r>
      <w:r w:rsidR="001C41E7" w:rsidRPr="00DE2789">
        <w:rPr>
          <w:rFonts w:ascii="Arial" w:hAnsi="Arial" w:cs="Arial"/>
        </w:rPr>
        <w:t>a</w:t>
      </w:r>
      <w:r w:rsidR="00C879CF" w:rsidRPr="00DE2789">
        <w:rPr>
          <w:rFonts w:ascii="Arial" w:hAnsi="Arial" w:cs="Arial"/>
        </w:rPr>
        <w:t>t</w:t>
      </w:r>
      <w:r w:rsidR="001C41E7" w:rsidRPr="00DE2789">
        <w:rPr>
          <w:rFonts w:ascii="Arial" w:hAnsi="Arial" w:cs="Arial"/>
        </w:rPr>
        <w:t xml:space="preserve">ing that the purpose of the gathering was to assess the needs of </w:t>
      </w:r>
      <w:r w:rsidR="007B2A29" w:rsidRPr="00DE2789">
        <w:rPr>
          <w:rFonts w:ascii="Arial" w:hAnsi="Arial" w:cs="Arial"/>
        </w:rPr>
        <w:t>small-scale</w:t>
      </w:r>
      <w:r w:rsidR="00FF5C0B" w:rsidRPr="00DE2789">
        <w:rPr>
          <w:rFonts w:ascii="Arial" w:hAnsi="Arial" w:cs="Arial"/>
        </w:rPr>
        <w:t xml:space="preserve"> women farmers through a Focus Group Discussion (FGD) </w:t>
      </w:r>
      <w:r w:rsidR="00276A95" w:rsidRPr="00DE2789">
        <w:rPr>
          <w:rFonts w:ascii="Arial" w:hAnsi="Arial" w:cs="Arial"/>
        </w:rPr>
        <w:t>in order to a</w:t>
      </w:r>
      <w:r w:rsidR="00C879CF" w:rsidRPr="00DE2789">
        <w:rPr>
          <w:rFonts w:ascii="Arial" w:hAnsi="Arial" w:cs="Arial"/>
        </w:rPr>
        <w:t>scertain</w:t>
      </w:r>
      <w:r w:rsidR="00276A95" w:rsidRPr="00DE2789">
        <w:rPr>
          <w:rFonts w:ascii="Arial" w:hAnsi="Arial" w:cs="Arial"/>
        </w:rPr>
        <w:t xml:space="preserve"> the challenges</w:t>
      </w:r>
      <w:r w:rsidR="0072642C" w:rsidRPr="00DE2789">
        <w:rPr>
          <w:rFonts w:ascii="Arial" w:hAnsi="Arial" w:cs="Arial"/>
        </w:rPr>
        <w:t xml:space="preserve"> faced by these farmers on a </w:t>
      </w:r>
      <w:r w:rsidR="007B2A29" w:rsidRPr="00DE2789">
        <w:rPr>
          <w:rFonts w:ascii="Arial" w:hAnsi="Arial" w:cs="Arial"/>
        </w:rPr>
        <w:t>day-to-day</w:t>
      </w:r>
      <w:r w:rsidR="0072642C" w:rsidRPr="00DE2789">
        <w:rPr>
          <w:rFonts w:ascii="Arial" w:hAnsi="Arial" w:cs="Arial"/>
        </w:rPr>
        <w:t xml:space="preserve"> basis</w:t>
      </w:r>
      <w:r w:rsidR="00276A95" w:rsidRPr="00DE2789">
        <w:rPr>
          <w:rFonts w:ascii="Arial" w:hAnsi="Arial" w:cs="Arial"/>
        </w:rPr>
        <w:t xml:space="preserve"> </w:t>
      </w:r>
      <w:r w:rsidR="00C879CF" w:rsidRPr="00DE2789">
        <w:rPr>
          <w:rFonts w:ascii="Arial" w:hAnsi="Arial" w:cs="Arial"/>
        </w:rPr>
        <w:t>in</w:t>
      </w:r>
      <w:r w:rsidR="0063594C" w:rsidRPr="00DE2789">
        <w:rPr>
          <w:rFonts w:ascii="Arial" w:hAnsi="Arial" w:cs="Arial"/>
        </w:rPr>
        <w:t xml:space="preserve"> their farming activities ranging from land clearing, </w:t>
      </w:r>
      <w:r w:rsidR="007638AD" w:rsidRPr="00DE2789">
        <w:rPr>
          <w:rFonts w:ascii="Arial" w:hAnsi="Arial" w:cs="Arial"/>
        </w:rPr>
        <w:t xml:space="preserve">cultivation, weeding, harvesting, </w:t>
      </w:r>
      <w:r w:rsidR="00830734" w:rsidRPr="00DE2789">
        <w:rPr>
          <w:rFonts w:ascii="Arial" w:hAnsi="Arial" w:cs="Arial"/>
        </w:rPr>
        <w:t>storage</w:t>
      </w:r>
      <w:r w:rsidR="00C879CF" w:rsidRPr="00DE2789">
        <w:rPr>
          <w:rFonts w:ascii="Arial" w:hAnsi="Arial" w:cs="Arial"/>
        </w:rPr>
        <w:t xml:space="preserve">, value </w:t>
      </w:r>
      <w:r w:rsidR="00C879CF" w:rsidRPr="00DE2789">
        <w:rPr>
          <w:rFonts w:ascii="Arial" w:hAnsi="Arial" w:cs="Arial"/>
        </w:rPr>
        <w:lastRenderedPageBreak/>
        <w:t>addition and processing, etc.</w:t>
      </w:r>
      <w:r w:rsidR="00830734" w:rsidRPr="00DE2789">
        <w:rPr>
          <w:rFonts w:ascii="Arial" w:hAnsi="Arial" w:cs="Arial"/>
        </w:rPr>
        <w:t xml:space="preserve"> He encouraged the women farmers to participate actively and </w:t>
      </w:r>
      <w:r w:rsidR="00C879CF" w:rsidRPr="00DE2789">
        <w:rPr>
          <w:rFonts w:ascii="Arial" w:hAnsi="Arial" w:cs="Arial"/>
        </w:rPr>
        <w:t>discuss</w:t>
      </w:r>
      <w:r w:rsidR="00830734" w:rsidRPr="00DE2789">
        <w:rPr>
          <w:rFonts w:ascii="Arial" w:hAnsi="Arial" w:cs="Arial"/>
        </w:rPr>
        <w:t xml:space="preserve"> the </w:t>
      </w:r>
      <w:r w:rsidR="00C879CF" w:rsidRPr="00DE2789">
        <w:rPr>
          <w:rFonts w:ascii="Arial" w:hAnsi="Arial" w:cs="Arial"/>
        </w:rPr>
        <w:t xml:space="preserve">issues and </w:t>
      </w:r>
      <w:r w:rsidR="00830734" w:rsidRPr="00DE2789">
        <w:rPr>
          <w:rFonts w:ascii="Arial" w:hAnsi="Arial" w:cs="Arial"/>
        </w:rPr>
        <w:t xml:space="preserve">questions </w:t>
      </w:r>
      <w:r w:rsidR="00C879CF" w:rsidRPr="00DE2789">
        <w:rPr>
          <w:rFonts w:ascii="Arial" w:hAnsi="Arial" w:cs="Arial"/>
        </w:rPr>
        <w:t>to be raised</w:t>
      </w:r>
      <w:r w:rsidR="007B2A29" w:rsidRPr="00DE2789">
        <w:rPr>
          <w:rFonts w:ascii="Arial" w:hAnsi="Arial" w:cs="Arial"/>
        </w:rPr>
        <w:t xml:space="preserve"> during the </w:t>
      </w:r>
      <w:r w:rsidR="00DE2789" w:rsidRPr="00DE2789">
        <w:rPr>
          <w:rFonts w:ascii="Arial" w:hAnsi="Arial" w:cs="Arial"/>
        </w:rPr>
        <w:t>sessio</w:t>
      </w:r>
      <w:r w:rsidR="007B2A29" w:rsidRPr="00DE2789">
        <w:rPr>
          <w:rFonts w:ascii="Arial" w:hAnsi="Arial" w:cs="Arial"/>
        </w:rPr>
        <w:t>n</w:t>
      </w:r>
      <w:r w:rsidR="00C879CF" w:rsidRPr="00DE2789">
        <w:rPr>
          <w:rFonts w:ascii="Arial" w:hAnsi="Arial" w:cs="Arial"/>
        </w:rPr>
        <w:t>s</w:t>
      </w:r>
      <w:r w:rsidR="007B2A29" w:rsidRPr="00DE2789">
        <w:rPr>
          <w:rFonts w:ascii="Arial" w:hAnsi="Arial" w:cs="Arial"/>
        </w:rPr>
        <w:t xml:space="preserve">. </w:t>
      </w:r>
    </w:p>
    <w:p w14:paraId="2AF3AF25" w14:textId="0F73C3E8" w:rsidR="001C12DF" w:rsidRPr="00C879CF" w:rsidRDefault="001C12DF" w:rsidP="00C879CF">
      <w:pPr>
        <w:spacing w:line="276" w:lineRule="auto"/>
        <w:jc w:val="both"/>
        <w:rPr>
          <w:rFonts w:ascii="Arial" w:hAnsi="Arial" w:cs="Arial"/>
        </w:rPr>
      </w:pPr>
      <w:r w:rsidRPr="00C879CF">
        <w:rPr>
          <w:rFonts w:ascii="Arial" w:hAnsi="Arial" w:cs="Arial"/>
        </w:rPr>
        <w:t>Dr Amusat Adeniyi from the Institute of Agricultural Research and Training (IART)</w:t>
      </w:r>
      <w:r w:rsidR="00070880" w:rsidRPr="00C879CF">
        <w:rPr>
          <w:rFonts w:ascii="Arial" w:hAnsi="Arial" w:cs="Arial"/>
        </w:rPr>
        <w:t xml:space="preserve"> also</w:t>
      </w:r>
      <w:r w:rsidR="00105CB1" w:rsidRPr="00C879CF">
        <w:rPr>
          <w:rFonts w:ascii="Arial" w:hAnsi="Arial" w:cs="Arial"/>
        </w:rPr>
        <w:t xml:space="preserve"> </w:t>
      </w:r>
      <w:r w:rsidR="002F38F6" w:rsidRPr="00C879CF">
        <w:rPr>
          <w:rFonts w:ascii="Arial" w:hAnsi="Arial" w:cs="Arial"/>
        </w:rPr>
        <w:t xml:space="preserve">welcomed </w:t>
      </w:r>
      <w:r w:rsidR="00B63A0F">
        <w:rPr>
          <w:rFonts w:ascii="Arial" w:hAnsi="Arial" w:cs="Arial"/>
        </w:rPr>
        <w:t>the</w:t>
      </w:r>
      <w:r w:rsidR="002F38F6" w:rsidRPr="00C879CF">
        <w:rPr>
          <w:rFonts w:ascii="Arial" w:hAnsi="Arial" w:cs="Arial"/>
        </w:rPr>
        <w:t xml:space="preserve"> participants</w:t>
      </w:r>
      <w:r w:rsidR="00DE2789">
        <w:rPr>
          <w:rFonts w:ascii="Arial" w:hAnsi="Arial" w:cs="Arial"/>
        </w:rPr>
        <w:t>.</w:t>
      </w:r>
      <w:r w:rsidR="002F38F6" w:rsidRPr="00C879CF">
        <w:rPr>
          <w:rFonts w:ascii="Arial" w:hAnsi="Arial" w:cs="Arial"/>
        </w:rPr>
        <w:t xml:space="preserve"> </w:t>
      </w:r>
      <w:r w:rsidR="00916EC9" w:rsidRPr="00C879CF">
        <w:rPr>
          <w:rFonts w:ascii="Arial" w:hAnsi="Arial" w:cs="Arial"/>
        </w:rPr>
        <w:t>He s</w:t>
      </w:r>
      <w:r w:rsidR="00DE2789">
        <w:rPr>
          <w:rFonts w:ascii="Arial" w:hAnsi="Arial" w:cs="Arial"/>
        </w:rPr>
        <w:t>tated</w:t>
      </w:r>
      <w:r w:rsidR="00916EC9" w:rsidRPr="00C879CF">
        <w:rPr>
          <w:rFonts w:ascii="Arial" w:hAnsi="Arial" w:cs="Arial"/>
        </w:rPr>
        <w:t xml:space="preserve"> that the gathering </w:t>
      </w:r>
      <w:r w:rsidR="004B5A63" w:rsidRPr="00C879CF">
        <w:rPr>
          <w:rFonts w:ascii="Arial" w:hAnsi="Arial" w:cs="Arial"/>
        </w:rPr>
        <w:t xml:space="preserve">was </w:t>
      </w:r>
      <w:r w:rsidR="00DE2789">
        <w:rPr>
          <w:rFonts w:ascii="Arial" w:hAnsi="Arial" w:cs="Arial"/>
        </w:rPr>
        <w:t xml:space="preserve">very important </w:t>
      </w:r>
      <w:r w:rsidR="004B5A63" w:rsidRPr="00C879CF">
        <w:rPr>
          <w:rFonts w:ascii="Arial" w:hAnsi="Arial" w:cs="Arial"/>
        </w:rPr>
        <w:t xml:space="preserve">because it will foster collaboration </w:t>
      </w:r>
      <w:r w:rsidR="000B3776" w:rsidRPr="00C879CF">
        <w:rPr>
          <w:rFonts w:ascii="Arial" w:hAnsi="Arial" w:cs="Arial"/>
        </w:rPr>
        <w:t xml:space="preserve">between women farmers and agricultural research institutions. </w:t>
      </w:r>
      <w:r w:rsidR="009678E7" w:rsidRPr="00C879CF">
        <w:rPr>
          <w:rFonts w:ascii="Arial" w:hAnsi="Arial" w:cs="Arial"/>
        </w:rPr>
        <w:t xml:space="preserve">Over the years, the research institutes </w:t>
      </w:r>
      <w:r w:rsidR="009E3230">
        <w:rPr>
          <w:rFonts w:ascii="Arial" w:hAnsi="Arial" w:cs="Arial"/>
        </w:rPr>
        <w:t>provided</w:t>
      </w:r>
      <w:r w:rsidR="00D8716E" w:rsidRPr="00C879CF">
        <w:rPr>
          <w:rFonts w:ascii="Arial" w:hAnsi="Arial" w:cs="Arial"/>
        </w:rPr>
        <w:t xml:space="preserve"> innovati</w:t>
      </w:r>
      <w:r w:rsidR="009E3230">
        <w:rPr>
          <w:rFonts w:ascii="Arial" w:hAnsi="Arial" w:cs="Arial"/>
        </w:rPr>
        <w:t xml:space="preserve">ve solutions to farming challenges </w:t>
      </w:r>
      <w:r w:rsidR="00D8716E" w:rsidRPr="00C879CF">
        <w:rPr>
          <w:rFonts w:ascii="Arial" w:hAnsi="Arial" w:cs="Arial"/>
        </w:rPr>
        <w:t xml:space="preserve">but there has always been the </w:t>
      </w:r>
      <w:r w:rsidR="009E3230">
        <w:rPr>
          <w:rFonts w:ascii="Arial" w:hAnsi="Arial" w:cs="Arial"/>
        </w:rPr>
        <w:t xml:space="preserve">missing link of ensuring that </w:t>
      </w:r>
      <w:r w:rsidR="00556748" w:rsidRPr="00C879CF">
        <w:rPr>
          <w:rFonts w:ascii="Arial" w:hAnsi="Arial" w:cs="Arial"/>
        </w:rPr>
        <w:t xml:space="preserve">these innovations </w:t>
      </w:r>
      <w:r w:rsidR="009E3230">
        <w:rPr>
          <w:rFonts w:ascii="Arial" w:hAnsi="Arial" w:cs="Arial"/>
        </w:rPr>
        <w:t xml:space="preserve">are </w:t>
      </w:r>
      <w:r w:rsidR="00556748" w:rsidRPr="00C879CF">
        <w:rPr>
          <w:rFonts w:ascii="Arial" w:hAnsi="Arial" w:cs="Arial"/>
        </w:rPr>
        <w:t xml:space="preserve">available to farmers in </w:t>
      </w:r>
      <w:r w:rsidR="009E3230">
        <w:rPr>
          <w:rFonts w:ascii="Arial" w:hAnsi="Arial" w:cs="Arial"/>
        </w:rPr>
        <w:t>real life</w:t>
      </w:r>
      <w:r w:rsidR="00442CA2" w:rsidRPr="00C879CF">
        <w:rPr>
          <w:rFonts w:ascii="Arial" w:hAnsi="Arial" w:cs="Arial"/>
        </w:rPr>
        <w:t>.</w:t>
      </w:r>
    </w:p>
    <w:p w14:paraId="5E4CA8E2" w14:textId="7F138051" w:rsidR="00442CA2" w:rsidRPr="009E3230" w:rsidRDefault="00442CA2" w:rsidP="009E3230">
      <w:pPr>
        <w:spacing w:line="276" w:lineRule="auto"/>
        <w:jc w:val="both"/>
        <w:rPr>
          <w:rFonts w:ascii="Arial" w:hAnsi="Arial" w:cs="Arial"/>
        </w:rPr>
      </w:pPr>
      <w:r w:rsidRPr="009E3230">
        <w:rPr>
          <w:rFonts w:ascii="Arial" w:hAnsi="Arial" w:cs="Arial"/>
        </w:rPr>
        <w:t xml:space="preserve">However, </w:t>
      </w:r>
      <w:r w:rsidR="000255D9" w:rsidRPr="009E3230">
        <w:rPr>
          <w:rFonts w:ascii="Arial" w:hAnsi="Arial" w:cs="Arial"/>
        </w:rPr>
        <w:t xml:space="preserve">he </w:t>
      </w:r>
      <w:r w:rsidR="009E3230" w:rsidRPr="009E3230">
        <w:rPr>
          <w:rFonts w:ascii="Arial" w:hAnsi="Arial" w:cs="Arial"/>
        </w:rPr>
        <w:t xml:space="preserve">indicated the official </w:t>
      </w:r>
      <w:r w:rsidR="00B10951" w:rsidRPr="009E3230">
        <w:rPr>
          <w:rFonts w:ascii="Arial" w:hAnsi="Arial" w:cs="Arial"/>
        </w:rPr>
        <w:t xml:space="preserve">link between research institutions and farmers </w:t>
      </w:r>
      <w:r w:rsidR="009E6269" w:rsidRPr="009E3230">
        <w:rPr>
          <w:rFonts w:ascii="Arial" w:hAnsi="Arial" w:cs="Arial"/>
        </w:rPr>
        <w:t>known as</w:t>
      </w:r>
      <w:r w:rsidR="009E3230" w:rsidRPr="009E3230">
        <w:rPr>
          <w:rFonts w:ascii="Arial" w:hAnsi="Arial" w:cs="Arial"/>
        </w:rPr>
        <w:t xml:space="preserve"> </w:t>
      </w:r>
      <w:r w:rsidR="009E3230" w:rsidRPr="009E3230">
        <w:rPr>
          <w:rFonts w:ascii="Arial" w:hAnsi="Arial" w:cs="Arial"/>
          <w:i/>
          <w:iCs/>
        </w:rPr>
        <w:t>Research-Extension-Farmer-Input Linkage System (REFILS</w:t>
      </w:r>
      <w:r w:rsidR="009E3230" w:rsidRPr="009E3230">
        <w:rPr>
          <w:rFonts w:ascii="Arial" w:hAnsi="Arial" w:cs="Arial"/>
        </w:rPr>
        <w:t>), - a framework in Nigeria aimed at strengthening agricultural development by connecting research, extension services, farmers and input suppliers. It serves as an umbrella organization coordinating activities for Agricultural Development Programmes (ADPs).</w:t>
      </w:r>
      <w:r w:rsidR="009E3230">
        <w:rPr>
          <w:rFonts w:ascii="Arial" w:hAnsi="Arial" w:cs="Arial"/>
        </w:rPr>
        <w:t xml:space="preserve"> </w:t>
      </w:r>
      <w:r w:rsidR="009E6269" w:rsidRPr="009E3230">
        <w:rPr>
          <w:rFonts w:ascii="Arial" w:hAnsi="Arial" w:cs="Arial"/>
        </w:rPr>
        <w:t xml:space="preserve"> </w:t>
      </w:r>
      <w:r w:rsidR="009E3230">
        <w:rPr>
          <w:rFonts w:ascii="Arial" w:hAnsi="Arial" w:cs="Arial"/>
        </w:rPr>
        <w:t xml:space="preserve">Furthermore, </w:t>
      </w:r>
      <w:r w:rsidR="001442E6" w:rsidRPr="009E3230">
        <w:rPr>
          <w:rFonts w:ascii="Arial" w:hAnsi="Arial" w:cs="Arial"/>
        </w:rPr>
        <w:t xml:space="preserve">Dr Amusat </w:t>
      </w:r>
      <w:r w:rsidR="009E3230">
        <w:rPr>
          <w:rFonts w:ascii="Arial" w:hAnsi="Arial" w:cs="Arial"/>
        </w:rPr>
        <w:t>stated</w:t>
      </w:r>
      <w:r w:rsidR="001442E6" w:rsidRPr="009E3230">
        <w:rPr>
          <w:rFonts w:ascii="Arial" w:hAnsi="Arial" w:cs="Arial"/>
        </w:rPr>
        <w:t xml:space="preserve"> that REFILS plays a crucial role </w:t>
      </w:r>
      <w:r w:rsidR="00702B86" w:rsidRPr="009E3230">
        <w:rPr>
          <w:rFonts w:ascii="Arial" w:hAnsi="Arial" w:cs="Arial"/>
        </w:rPr>
        <w:t xml:space="preserve">in improving the productivity, sustainability and profitability </w:t>
      </w:r>
      <w:r w:rsidR="00E04F5C" w:rsidRPr="009E3230">
        <w:rPr>
          <w:rFonts w:ascii="Arial" w:hAnsi="Arial" w:cs="Arial"/>
        </w:rPr>
        <w:t>of farming</w:t>
      </w:r>
      <w:r w:rsidR="00B63A0F">
        <w:rPr>
          <w:rFonts w:ascii="Arial" w:hAnsi="Arial" w:cs="Arial"/>
        </w:rPr>
        <w:t>,</w:t>
      </w:r>
      <w:r w:rsidR="00E04F5C" w:rsidRPr="009E3230">
        <w:rPr>
          <w:rFonts w:ascii="Arial" w:hAnsi="Arial" w:cs="Arial"/>
        </w:rPr>
        <w:t xml:space="preserve"> especially for small scale farmers. </w:t>
      </w:r>
      <w:r w:rsidR="0067519E" w:rsidRPr="009E3230">
        <w:rPr>
          <w:rFonts w:ascii="Arial" w:hAnsi="Arial" w:cs="Arial"/>
        </w:rPr>
        <w:t>He said that the system strengthen</w:t>
      </w:r>
      <w:r w:rsidR="00BD1E0B" w:rsidRPr="009E3230">
        <w:rPr>
          <w:rFonts w:ascii="Arial" w:hAnsi="Arial" w:cs="Arial"/>
        </w:rPr>
        <w:t>s capacity building and im</w:t>
      </w:r>
      <w:r w:rsidR="00734629" w:rsidRPr="009E3230">
        <w:rPr>
          <w:rFonts w:ascii="Arial" w:hAnsi="Arial" w:cs="Arial"/>
        </w:rPr>
        <w:t>proves livelihood</w:t>
      </w:r>
      <w:r w:rsidR="009E3230">
        <w:rPr>
          <w:rFonts w:ascii="Arial" w:hAnsi="Arial" w:cs="Arial"/>
        </w:rPr>
        <w:t>s</w:t>
      </w:r>
      <w:r w:rsidR="005215A6" w:rsidRPr="009E3230">
        <w:rPr>
          <w:rFonts w:ascii="Arial" w:hAnsi="Arial" w:cs="Arial"/>
        </w:rPr>
        <w:t xml:space="preserve">. </w:t>
      </w:r>
      <w:r w:rsidR="00F5046F" w:rsidRPr="009E3230">
        <w:rPr>
          <w:rFonts w:ascii="Arial" w:hAnsi="Arial" w:cs="Arial"/>
        </w:rPr>
        <w:t xml:space="preserve">He </w:t>
      </w:r>
      <w:r w:rsidR="000373D3" w:rsidRPr="009E3230">
        <w:rPr>
          <w:rFonts w:ascii="Arial" w:hAnsi="Arial" w:cs="Arial"/>
        </w:rPr>
        <w:t xml:space="preserve">encouraged </w:t>
      </w:r>
      <w:r w:rsidR="000F5701" w:rsidRPr="009E3230">
        <w:rPr>
          <w:rFonts w:ascii="Arial" w:hAnsi="Arial" w:cs="Arial"/>
        </w:rPr>
        <w:t xml:space="preserve">SWOFON to contribute meaningfully </w:t>
      </w:r>
      <w:r w:rsidR="00814083" w:rsidRPr="009E3230">
        <w:rPr>
          <w:rFonts w:ascii="Arial" w:hAnsi="Arial" w:cs="Arial"/>
        </w:rPr>
        <w:t>to the program.</w:t>
      </w:r>
    </w:p>
    <w:p w14:paraId="75FB5614" w14:textId="40950804" w:rsidR="000011DA" w:rsidRPr="009E3230" w:rsidRDefault="00510C7B" w:rsidP="009E3230">
      <w:pPr>
        <w:spacing w:line="276" w:lineRule="auto"/>
        <w:jc w:val="both"/>
        <w:rPr>
          <w:rFonts w:ascii="Arial" w:hAnsi="Arial" w:cs="Arial"/>
          <w:b/>
          <w:bCs/>
        </w:rPr>
      </w:pPr>
      <w:r>
        <w:rPr>
          <w:rFonts w:ascii="Arial" w:hAnsi="Arial" w:cs="Arial"/>
          <w:b/>
          <w:bCs/>
        </w:rPr>
        <w:t xml:space="preserve">5.3 </w:t>
      </w:r>
      <w:r w:rsidR="000965EC" w:rsidRPr="009E3230">
        <w:rPr>
          <w:rFonts w:ascii="Arial" w:hAnsi="Arial" w:cs="Arial"/>
          <w:b/>
          <w:bCs/>
        </w:rPr>
        <w:t xml:space="preserve">INTRODUCTION </w:t>
      </w:r>
      <w:r w:rsidR="008F708E">
        <w:rPr>
          <w:rFonts w:ascii="Arial" w:hAnsi="Arial" w:cs="Arial"/>
          <w:b/>
          <w:bCs/>
        </w:rPr>
        <w:t xml:space="preserve">AND RESEARCH ETHICS </w:t>
      </w:r>
    </w:p>
    <w:p w14:paraId="683A7E71" w14:textId="75E27DEF" w:rsidR="000965EC" w:rsidRPr="009E3230" w:rsidRDefault="00D45D19" w:rsidP="009E3230">
      <w:pPr>
        <w:spacing w:line="276" w:lineRule="auto"/>
        <w:jc w:val="both"/>
        <w:rPr>
          <w:rFonts w:ascii="Arial" w:hAnsi="Arial" w:cs="Arial"/>
        </w:rPr>
      </w:pPr>
      <w:r w:rsidRPr="009E3230">
        <w:rPr>
          <w:rFonts w:ascii="Arial" w:hAnsi="Arial" w:cs="Arial"/>
        </w:rPr>
        <w:t>Attendees introduced themselves, sharing their names, organization and roles</w:t>
      </w:r>
      <w:r w:rsidR="006A1D7B" w:rsidRPr="009E3230">
        <w:rPr>
          <w:rFonts w:ascii="Arial" w:hAnsi="Arial" w:cs="Arial"/>
        </w:rPr>
        <w:t xml:space="preserve">. </w:t>
      </w:r>
      <w:r w:rsidR="008F708E">
        <w:rPr>
          <w:rFonts w:ascii="Arial" w:hAnsi="Arial" w:cs="Arial"/>
        </w:rPr>
        <w:t>Thereafter, in accordance with research ethics standards,</w:t>
      </w:r>
      <w:r w:rsidR="006A1D7B" w:rsidRPr="009E3230">
        <w:rPr>
          <w:rFonts w:ascii="Arial" w:hAnsi="Arial" w:cs="Arial"/>
        </w:rPr>
        <w:t xml:space="preserve"> a consent form was </w:t>
      </w:r>
      <w:r w:rsidR="00070880" w:rsidRPr="009E3230">
        <w:rPr>
          <w:rFonts w:ascii="Arial" w:hAnsi="Arial" w:cs="Arial"/>
        </w:rPr>
        <w:t>distributed</w:t>
      </w:r>
      <w:r w:rsidR="006A1D7B" w:rsidRPr="009E3230">
        <w:rPr>
          <w:rFonts w:ascii="Arial" w:hAnsi="Arial" w:cs="Arial"/>
        </w:rPr>
        <w:t xml:space="preserve"> </w:t>
      </w:r>
      <w:r w:rsidR="00B63A0F">
        <w:rPr>
          <w:rFonts w:ascii="Arial" w:hAnsi="Arial" w:cs="Arial"/>
        </w:rPr>
        <w:t>to</w:t>
      </w:r>
      <w:r w:rsidR="006A1D7B" w:rsidRPr="009E3230">
        <w:rPr>
          <w:rFonts w:ascii="Arial" w:hAnsi="Arial" w:cs="Arial"/>
        </w:rPr>
        <w:t xml:space="preserve"> the participants </w:t>
      </w:r>
      <w:r w:rsidR="00B171E0" w:rsidRPr="009E3230">
        <w:rPr>
          <w:rFonts w:ascii="Arial" w:hAnsi="Arial" w:cs="Arial"/>
        </w:rPr>
        <w:t>to endorse</w:t>
      </w:r>
      <w:r w:rsidR="008F708E">
        <w:rPr>
          <w:rFonts w:ascii="Arial" w:hAnsi="Arial" w:cs="Arial"/>
        </w:rPr>
        <w:t>,</w:t>
      </w:r>
      <w:r w:rsidR="00014A15" w:rsidRPr="009E3230">
        <w:rPr>
          <w:rFonts w:ascii="Arial" w:hAnsi="Arial" w:cs="Arial"/>
        </w:rPr>
        <w:t xml:space="preserve"> </w:t>
      </w:r>
      <w:r w:rsidR="00070880" w:rsidRPr="009E3230">
        <w:rPr>
          <w:rFonts w:ascii="Arial" w:hAnsi="Arial" w:cs="Arial"/>
        </w:rPr>
        <w:t>indicating</w:t>
      </w:r>
      <w:r w:rsidR="00014A15" w:rsidRPr="009E3230">
        <w:rPr>
          <w:rFonts w:ascii="Arial" w:hAnsi="Arial" w:cs="Arial"/>
        </w:rPr>
        <w:t xml:space="preserve"> that they have </w:t>
      </w:r>
      <w:r w:rsidR="008F708E">
        <w:rPr>
          <w:rFonts w:ascii="Arial" w:hAnsi="Arial" w:cs="Arial"/>
        </w:rPr>
        <w:t xml:space="preserve">voluntarily </w:t>
      </w:r>
      <w:r w:rsidR="00014A15" w:rsidRPr="009E3230">
        <w:rPr>
          <w:rFonts w:ascii="Arial" w:hAnsi="Arial" w:cs="Arial"/>
        </w:rPr>
        <w:t xml:space="preserve">given approval </w:t>
      </w:r>
      <w:r w:rsidR="008F708E">
        <w:rPr>
          <w:rFonts w:ascii="Arial" w:hAnsi="Arial" w:cs="Arial"/>
        </w:rPr>
        <w:t xml:space="preserve">to participation in the FGD, </w:t>
      </w:r>
      <w:r w:rsidR="00014A15" w:rsidRPr="009E3230">
        <w:rPr>
          <w:rFonts w:ascii="Arial" w:hAnsi="Arial" w:cs="Arial"/>
        </w:rPr>
        <w:t>for the</w:t>
      </w:r>
      <w:r w:rsidR="00FD5E7A" w:rsidRPr="009E3230">
        <w:rPr>
          <w:rFonts w:ascii="Arial" w:hAnsi="Arial" w:cs="Arial"/>
        </w:rPr>
        <w:t xml:space="preserve"> host to take video recordings, </w:t>
      </w:r>
      <w:r w:rsidR="00A578F1" w:rsidRPr="009E3230">
        <w:rPr>
          <w:rFonts w:ascii="Arial" w:hAnsi="Arial" w:cs="Arial"/>
        </w:rPr>
        <w:t>voice recordings</w:t>
      </w:r>
      <w:r w:rsidR="008F708E">
        <w:rPr>
          <w:rFonts w:ascii="Arial" w:hAnsi="Arial" w:cs="Arial"/>
        </w:rPr>
        <w:t xml:space="preserve">, </w:t>
      </w:r>
      <w:r w:rsidR="00A578F1" w:rsidRPr="009E3230">
        <w:rPr>
          <w:rFonts w:ascii="Arial" w:hAnsi="Arial" w:cs="Arial"/>
        </w:rPr>
        <w:t xml:space="preserve">pictures </w:t>
      </w:r>
      <w:r w:rsidR="008F708E">
        <w:rPr>
          <w:rFonts w:ascii="Arial" w:hAnsi="Arial" w:cs="Arial"/>
        </w:rPr>
        <w:t xml:space="preserve">and statements </w:t>
      </w:r>
      <w:r w:rsidR="00A578F1" w:rsidRPr="009E3230">
        <w:rPr>
          <w:rFonts w:ascii="Arial" w:hAnsi="Arial" w:cs="Arial"/>
        </w:rPr>
        <w:t xml:space="preserve">that </w:t>
      </w:r>
      <w:r w:rsidR="004821CA" w:rsidRPr="009E3230">
        <w:rPr>
          <w:rFonts w:ascii="Arial" w:hAnsi="Arial" w:cs="Arial"/>
        </w:rPr>
        <w:t xml:space="preserve">may be </w:t>
      </w:r>
      <w:r w:rsidR="008F708E">
        <w:rPr>
          <w:rFonts w:ascii="Arial" w:hAnsi="Arial" w:cs="Arial"/>
        </w:rPr>
        <w:t>used in a</w:t>
      </w:r>
      <w:r w:rsidR="004821CA" w:rsidRPr="009E3230">
        <w:rPr>
          <w:rFonts w:ascii="Arial" w:hAnsi="Arial" w:cs="Arial"/>
        </w:rPr>
        <w:t xml:space="preserve"> publication</w:t>
      </w:r>
      <w:r w:rsidR="00D1165A" w:rsidRPr="009E3230">
        <w:rPr>
          <w:rFonts w:ascii="Arial" w:hAnsi="Arial" w:cs="Arial"/>
        </w:rPr>
        <w:t>.</w:t>
      </w:r>
      <w:r w:rsidR="00DE1E4E">
        <w:rPr>
          <w:rFonts w:ascii="Arial" w:hAnsi="Arial" w:cs="Arial"/>
        </w:rPr>
        <w:t xml:space="preserve"> Eze Onyekpere introduced the FGD and its methodology including the need for everyone to participate freely, express ideas openly, objectively and without fear or favour. No one will be victimized for airing his opinion.</w:t>
      </w:r>
    </w:p>
    <w:p w14:paraId="3879ED6B" w14:textId="143F3392" w:rsidR="00EF1064" w:rsidRPr="004B7B7D" w:rsidRDefault="00510C7B" w:rsidP="000366DF">
      <w:pPr>
        <w:spacing w:line="276" w:lineRule="auto"/>
        <w:jc w:val="both"/>
        <w:rPr>
          <w:rFonts w:ascii="Arial" w:hAnsi="Arial" w:cs="Arial"/>
          <w:b/>
          <w:bCs/>
        </w:rPr>
      </w:pPr>
      <w:r>
        <w:rPr>
          <w:rFonts w:ascii="Arial" w:hAnsi="Arial" w:cs="Arial"/>
          <w:b/>
          <w:bCs/>
        </w:rPr>
        <w:t xml:space="preserve">5.4 </w:t>
      </w:r>
      <w:r w:rsidR="00EF1064" w:rsidRPr="004B7B7D">
        <w:rPr>
          <w:rFonts w:ascii="Arial" w:hAnsi="Arial" w:cs="Arial"/>
          <w:b/>
          <w:bCs/>
        </w:rPr>
        <w:t>KNOWLEDGE CO-CREATION AND STAKEHOLDER ENGAGEMENT</w:t>
      </w:r>
      <w:r w:rsidR="000366DF" w:rsidRPr="004B7B7D">
        <w:rPr>
          <w:rFonts w:ascii="Arial" w:hAnsi="Arial" w:cs="Arial"/>
          <w:b/>
          <w:bCs/>
        </w:rPr>
        <w:t xml:space="preserve">: </w:t>
      </w:r>
      <w:r w:rsidR="00D1165A" w:rsidRPr="004B7B7D">
        <w:rPr>
          <w:rFonts w:ascii="Arial" w:hAnsi="Arial" w:cs="Arial"/>
          <w:b/>
          <w:bCs/>
        </w:rPr>
        <w:t>FOCUS GROUP DISCUSSION</w:t>
      </w:r>
      <w:r w:rsidR="00C3795B" w:rsidRPr="004B7B7D">
        <w:rPr>
          <w:rFonts w:ascii="Arial" w:hAnsi="Arial" w:cs="Arial"/>
          <w:b/>
          <w:bCs/>
        </w:rPr>
        <w:t xml:space="preserve">. </w:t>
      </w:r>
    </w:p>
    <w:p w14:paraId="5556703A" w14:textId="7E4391BE" w:rsidR="006A7E33" w:rsidRPr="00510C7B" w:rsidRDefault="00510C7B" w:rsidP="00510C7B">
      <w:pPr>
        <w:spacing w:line="276" w:lineRule="auto"/>
        <w:jc w:val="both"/>
        <w:rPr>
          <w:rFonts w:ascii="Arial" w:hAnsi="Arial" w:cs="Arial"/>
          <w:b/>
          <w:bCs/>
          <w:i/>
          <w:iCs/>
        </w:rPr>
      </w:pPr>
      <w:r>
        <w:rPr>
          <w:rFonts w:ascii="Arial" w:hAnsi="Arial" w:cs="Arial"/>
          <w:b/>
          <w:bCs/>
          <w:i/>
          <w:iCs/>
        </w:rPr>
        <w:t xml:space="preserve">5.4.1 </w:t>
      </w:r>
      <w:bookmarkStart w:id="6" w:name="_Hlk203642072"/>
      <w:r w:rsidR="00BC5387" w:rsidRPr="00510C7B">
        <w:rPr>
          <w:rFonts w:ascii="Arial" w:hAnsi="Arial" w:cs="Arial"/>
          <w:b/>
          <w:bCs/>
          <w:i/>
          <w:iCs/>
        </w:rPr>
        <w:t>What are the major crops that you farm?</w:t>
      </w:r>
    </w:p>
    <w:p w14:paraId="63E18AEE" w14:textId="16BD216C" w:rsidR="004B258E" w:rsidRPr="00C879CF" w:rsidRDefault="004B258E" w:rsidP="004B7B7D">
      <w:pPr>
        <w:spacing w:line="276" w:lineRule="auto"/>
        <w:jc w:val="both"/>
        <w:rPr>
          <w:rFonts w:ascii="Arial" w:hAnsi="Arial" w:cs="Arial"/>
        </w:rPr>
      </w:pPr>
      <w:r w:rsidRPr="00C879CF">
        <w:rPr>
          <w:rFonts w:ascii="Arial" w:hAnsi="Arial" w:cs="Arial"/>
        </w:rPr>
        <w:t>The women farmers gave various response</w:t>
      </w:r>
      <w:r w:rsidR="004B7B7D">
        <w:rPr>
          <w:rFonts w:ascii="Arial" w:hAnsi="Arial" w:cs="Arial"/>
        </w:rPr>
        <w:t>s</w:t>
      </w:r>
      <w:r w:rsidRPr="00C879CF">
        <w:rPr>
          <w:rFonts w:ascii="Arial" w:hAnsi="Arial" w:cs="Arial"/>
        </w:rPr>
        <w:t xml:space="preserve"> to this question.</w:t>
      </w:r>
      <w:r w:rsidR="00365CF9" w:rsidRPr="00C879CF">
        <w:rPr>
          <w:rFonts w:ascii="Arial" w:hAnsi="Arial" w:cs="Arial"/>
        </w:rPr>
        <w:t xml:space="preserve"> Ajao Elizabeth responded that she plants cassava, maize and soya bean</w:t>
      </w:r>
      <w:r w:rsidR="000A413F" w:rsidRPr="00C879CF">
        <w:rPr>
          <w:rFonts w:ascii="Arial" w:hAnsi="Arial" w:cs="Arial"/>
        </w:rPr>
        <w:t xml:space="preserve">. Romoke Jinadu said she plants </w:t>
      </w:r>
      <w:r w:rsidR="005F35B0" w:rsidRPr="00C879CF">
        <w:rPr>
          <w:rFonts w:ascii="Arial" w:hAnsi="Arial" w:cs="Arial"/>
        </w:rPr>
        <w:t>cassava, maize and vegetables</w:t>
      </w:r>
      <w:r w:rsidR="004B7B7D">
        <w:rPr>
          <w:rFonts w:ascii="Arial" w:hAnsi="Arial" w:cs="Arial"/>
        </w:rPr>
        <w:t xml:space="preserve"> -</w:t>
      </w:r>
      <w:r w:rsidR="003321D0" w:rsidRPr="00C879CF">
        <w:rPr>
          <w:rFonts w:ascii="Arial" w:hAnsi="Arial" w:cs="Arial"/>
        </w:rPr>
        <w:t xml:space="preserve"> </w:t>
      </w:r>
      <w:r w:rsidR="00DA6BAB" w:rsidRPr="00C879CF">
        <w:rPr>
          <w:rFonts w:ascii="Arial" w:hAnsi="Arial" w:cs="Arial"/>
        </w:rPr>
        <w:t>spinach to be precise</w:t>
      </w:r>
      <w:r w:rsidR="005F35B0" w:rsidRPr="00C879CF">
        <w:rPr>
          <w:rFonts w:ascii="Arial" w:hAnsi="Arial" w:cs="Arial"/>
        </w:rPr>
        <w:t xml:space="preserve">. Rasheed </w:t>
      </w:r>
      <w:r w:rsidR="005B3E82" w:rsidRPr="00C879CF">
        <w:rPr>
          <w:rFonts w:ascii="Arial" w:hAnsi="Arial" w:cs="Arial"/>
        </w:rPr>
        <w:t>Nisirat said she plants maize, cassava and tomato.</w:t>
      </w:r>
      <w:r w:rsidR="00D47D7D" w:rsidRPr="00C879CF">
        <w:rPr>
          <w:rFonts w:ascii="Arial" w:hAnsi="Arial" w:cs="Arial"/>
        </w:rPr>
        <w:t xml:space="preserve"> Bola Otularo replied that she pl</w:t>
      </w:r>
      <w:r w:rsidR="004B7B7D">
        <w:rPr>
          <w:rFonts w:ascii="Arial" w:hAnsi="Arial" w:cs="Arial"/>
        </w:rPr>
        <w:t>a</w:t>
      </w:r>
      <w:r w:rsidR="00D47D7D" w:rsidRPr="00C879CF">
        <w:rPr>
          <w:rFonts w:ascii="Arial" w:hAnsi="Arial" w:cs="Arial"/>
        </w:rPr>
        <w:t>nts maize</w:t>
      </w:r>
      <w:r w:rsidR="00B44A7E" w:rsidRPr="00C879CF">
        <w:rPr>
          <w:rFonts w:ascii="Arial" w:hAnsi="Arial" w:cs="Arial"/>
        </w:rPr>
        <w:t xml:space="preserve">. </w:t>
      </w:r>
      <w:r w:rsidR="001322B5" w:rsidRPr="00C879CF">
        <w:rPr>
          <w:rFonts w:ascii="Arial" w:hAnsi="Arial" w:cs="Arial"/>
        </w:rPr>
        <w:t>Oyelakin Bola said she plants cocoa</w:t>
      </w:r>
      <w:r w:rsidR="004B7B7D">
        <w:rPr>
          <w:rFonts w:ascii="Arial" w:hAnsi="Arial" w:cs="Arial"/>
        </w:rPr>
        <w:t xml:space="preserve"> and cashew</w:t>
      </w:r>
      <w:r w:rsidR="001322B5" w:rsidRPr="00C879CF">
        <w:rPr>
          <w:rFonts w:ascii="Arial" w:hAnsi="Arial" w:cs="Arial"/>
        </w:rPr>
        <w:t xml:space="preserve">. </w:t>
      </w:r>
      <w:r w:rsidR="004578FC" w:rsidRPr="00C879CF">
        <w:rPr>
          <w:rFonts w:ascii="Arial" w:hAnsi="Arial" w:cs="Arial"/>
        </w:rPr>
        <w:t xml:space="preserve">Lanase Rukayat said she plants maize, </w:t>
      </w:r>
      <w:r w:rsidR="0075491C" w:rsidRPr="00C879CF">
        <w:rPr>
          <w:rFonts w:ascii="Arial" w:hAnsi="Arial" w:cs="Arial"/>
        </w:rPr>
        <w:t>cassava and cocoa. She</w:t>
      </w:r>
      <w:r w:rsidR="000321FD" w:rsidRPr="00C879CF">
        <w:rPr>
          <w:rFonts w:ascii="Arial" w:hAnsi="Arial" w:cs="Arial"/>
        </w:rPr>
        <w:t xml:space="preserve"> is into poultry as well. </w:t>
      </w:r>
      <w:r w:rsidR="009412F9" w:rsidRPr="00C879CF">
        <w:rPr>
          <w:rFonts w:ascii="Arial" w:hAnsi="Arial" w:cs="Arial"/>
        </w:rPr>
        <w:t xml:space="preserve">Olawuyo Kehinde Esther </w:t>
      </w:r>
      <w:r w:rsidR="00275E4A" w:rsidRPr="00C879CF">
        <w:rPr>
          <w:rFonts w:ascii="Arial" w:hAnsi="Arial" w:cs="Arial"/>
        </w:rPr>
        <w:t xml:space="preserve">replied that she plants cassava, tomato, maize and rears goat. </w:t>
      </w:r>
      <w:r w:rsidR="00182CCF" w:rsidRPr="00C879CF">
        <w:rPr>
          <w:rFonts w:ascii="Arial" w:hAnsi="Arial" w:cs="Arial"/>
        </w:rPr>
        <w:t xml:space="preserve">Mogboni Ubola Sekinat reported that she plants </w:t>
      </w:r>
      <w:r w:rsidR="0020601B" w:rsidRPr="00C879CF">
        <w:rPr>
          <w:rFonts w:ascii="Arial" w:hAnsi="Arial" w:cs="Arial"/>
        </w:rPr>
        <w:t>maize, yam</w:t>
      </w:r>
      <w:r w:rsidR="00BB7465">
        <w:rPr>
          <w:rFonts w:ascii="Arial" w:hAnsi="Arial" w:cs="Arial"/>
        </w:rPr>
        <w:t>,</w:t>
      </w:r>
      <w:r w:rsidR="0020601B" w:rsidRPr="00C879CF">
        <w:rPr>
          <w:rFonts w:ascii="Arial" w:hAnsi="Arial" w:cs="Arial"/>
        </w:rPr>
        <w:t xml:space="preserve"> cassava</w:t>
      </w:r>
      <w:r w:rsidR="00BB7465">
        <w:rPr>
          <w:rFonts w:ascii="Arial" w:hAnsi="Arial" w:cs="Arial"/>
        </w:rPr>
        <w:t>, egusi melon</w:t>
      </w:r>
      <w:r w:rsidR="0020601B" w:rsidRPr="00C879CF">
        <w:rPr>
          <w:rFonts w:ascii="Arial" w:hAnsi="Arial" w:cs="Arial"/>
        </w:rPr>
        <w:t xml:space="preserve">. </w:t>
      </w:r>
      <w:r w:rsidR="00951F28" w:rsidRPr="00C879CF">
        <w:rPr>
          <w:rFonts w:ascii="Arial" w:hAnsi="Arial" w:cs="Arial"/>
        </w:rPr>
        <w:t xml:space="preserve">Oyedeji Oluwatoyin said she plants </w:t>
      </w:r>
      <w:r w:rsidR="00CD5A18" w:rsidRPr="00C879CF">
        <w:rPr>
          <w:rFonts w:ascii="Arial" w:hAnsi="Arial" w:cs="Arial"/>
        </w:rPr>
        <w:t xml:space="preserve">cassava and maize and </w:t>
      </w:r>
      <w:r w:rsidR="00CD5A18" w:rsidRPr="00C879CF">
        <w:rPr>
          <w:rFonts w:ascii="Arial" w:hAnsi="Arial" w:cs="Arial"/>
        </w:rPr>
        <w:lastRenderedPageBreak/>
        <w:t>that she is into poultry</w:t>
      </w:r>
      <w:r w:rsidR="003921E6" w:rsidRPr="00C879CF">
        <w:rPr>
          <w:rFonts w:ascii="Arial" w:hAnsi="Arial" w:cs="Arial"/>
        </w:rPr>
        <w:t xml:space="preserve"> too while the coordinator</w:t>
      </w:r>
      <w:r w:rsidR="002F431C" w:rsidRPr="00C879CF">
        <w:rPr>
          <w:rFonts w:ascii="Arial" w:hAnsi="Arial" w:cs="Arial"/>
        </w:rPr>
        <w:t>, Akinbade Roseline</w:t>
      </w:r>
      <w:r w:rsidR="00092FD0" w:rsidRPr="00C879CF">
        <w:rPr>
          <w:rFonts w:ascii="Arial" w:hAnsi="Arial" w:cs="Arial"/>
        </w:rPr>
        <w:t xml:space="preserve"> said that she has a poultry</w:t>
      </w:r>
      <w:r w:rsidR="00C23F2B" w:rsidRPr="00C879CF">
        <w:rPr>
          <w:rFonts w:ascii="Arial" w:hAnsi="Arial" w:cs="Arial"/>
        </w:rPr>
        <w:t xml:space="preserve"> and fish</w:t>
      </w:r>
      <w:r w:rsidR="00B63A0F">
        <w:rPr>
          <w:rFonts w:ascii="Arial" w:hAnsi="Arial" w:cs="Arial"/>
        </w:rPr>
        <w:t xml:space="preserve"> ponds</w:t>
      </w:r>
      <w:r w:rsidR="00C23F2B" w:rsidRPr="00C879CF">
        <w:rPr>
          <w:rFonts w:ascii="Arial" w:hAnsi="Arial" w:cs="Arial"/>
        </w:rPr>
        <w:t>. She also plants cassava and yam.</w:t>
      </w:r>
      <w:r w:rsidR="00DA6BAB" w:rsidRPr="00C879CF">
        <w:rPr>
          <w:rFonts w:ascii="Arial" w:hAnsi="Arial" w:cs="Arial"/>
        </w:rPr>
        <w:t xml:space="preserve"> </w:t>
      </w:r>
    </w:p>
    <w:p w14:paraId="3EFCF797" w14:textId="47C9C527" w:rsidR="00614DD1" w:rsidRPr="00C879CF" w:rsidRDefault="004B7B7D" w:rsidP="00614DD1">
      <w:pPr>
        <w:spacing w:line="276" w:lineRule="auto"/>
        <w:jc w:val="both"/>
        <w:rPr>
          <w:rFonts w:ascii="Arial" w:hAnsi="Arial" w:cs="Arial"/>
        </w:rPr>
      </w:pPr>
      <w:r>
        <w:rPr>
          <w:rFonts w:ascii="Arial" w:hAnsi="Arial" w:cs="Arial"/>
        </w:rPr>
        <w:t>Essentially, the annual crops identified include c</w:t>
      </w:r>
      <w:r w:rsidR="009C73EB" w:rsidRPr="00C879CF">
        <w:rPr>
          <w:rFonts w:ascii="Arial" w:hAnsi="Arial" w:cs="Arial"/>
        </w:rPr>
        <w:t>assava, maize</w:t>
      </w:r>
      <w:r>
        <w:rPr>
          <w:rFonts w:ascii="Arial" w:hAnsi="Arial" w:cs="Arial"/>
        </w:rPr>
        <w:t>, yam, soya bean</w:t>
      </w:r>
      <w:r w:rsidR="008020EB">
        <w:rPr>
          <w:rFonts w:ascii="Arial" w:hAnsi="Arial" w:cs="Arial"/>
        </w:rPr>
        <w:t xml:space="preserve">, plantain, </w:t>
      </w:r>
      <w:r w:rsidR="009C73EB" w:rsidRPr="00C879CF">
        <w:rPr>
          <w:rFonts w:ascii="Arial" w:hAnsi="Arial" w:cs="Arial"/>
        </w:rPr>
        <w:t xml:space="preserve">and </w:t>
      </w:r>
      <w:r>
        <w:rPr>
          <w:rFonts w:ascii="Arial" w:hAnsi="Arial" w:cs="Arial"/>
        </w:rPr>
        <w:t>vegetables including t</w:t>
      </w:r>
      <w:r w:rsidRPr="00C879CF">
        <w:rPr>
          <w:rFonts w:ascii="Arial" w:hAnsi="Arial" w:cs="Arial"/>
        </w:rPr>
        <w:t>omato, spinach</w:t>
      </w:r>
      <w:r>
        <w:rPr>
          <w:rFonts w:ascii="Arial" w:hAnsi="Arial" w:cs="Arial"/>
        </w:rPr>
        <w:t>,</w:t>
      </w:r>
      <w:r w:rsidRPr="00C879CF">
        <w:rPr>
          <w:rFonts w:ascii="Arial" w:hAnsi="Arial" w:cs="Arial"/>
        </w:rPr>
        <w:t xml:space="preserve"> </w:t>
      </w:r>
      <w:r w:rsidR="00BB7465">
        <w:rPr>
          <w:rFonts w:ascii="Arial" w:hAnsi="Arial" w:cs="Arial"/>
        </w:rPr>
        <w:t xml:space="preserve">egusi melon, </w:t>
      </w:r>
      <w:r w:rsidRPr="00C879CF">
        <w:rPr>
          <w:rFonts w:ascii="Arial" w:hAnsi="Arial" w:cs="Arial"/>
        </w:rPr>
        <w:t>green vegetable</w:t>
      </w:r>
      <w:r>
        <w:rPr>
          <w:rFonts w:ascii="Arial" w:hAnsi="Arial" w:cs="Arial"/>
        </w:rPr>
        <w:t xml:space="preserve">s, </w:t>
      </w:r>
      <w:r w:rsidRPr="00C879CF">
        <w:rPr>
          <w:rFonts w:ascii="Arial" w:hAnsi="Arial" w:cs="Arial"/>
        </w:rPr>
        <w:t>pepper and okro</w:t>
      </w:r>
      <w:r>
        <w:rPr>
          <w:rFonts w:ascii="Arial" w:hAnsi="Arial" w:cs="Arial"/>
        </w:rPr>
        <w:t xml:space="preserve">. </w:t>
      </w:r>
      <w:r w:rsidR="00226A5D">
        <w:rPr>
          <w:rFonts w:ascii="Arial" w:hAnsi="Arial" w:cs="Arial"/>
        </w:rPr>
        <w:t xml:space="preserve">Sugar cane is also planted. </w:t>
      </w:r>
      <w:r>
        <w:rPr>
          <w:rFonts w:ascii="Arial" w:hAnsi="Arial" w:cs="Arial"/>
        </w:rPr>
        <w:t xml:space="preserve">The tree crops are cashew and cocoa while </w:t>
      </w:r>
      <w:r w:rsidR="009C73EB" w:rsidRPr="00C879CF">
        <w:rPr>
          <w:rFonts w:ascii="Arial" w:hAnsi="Arial" w:cs="Arial"/>
        </w:rPr>
        <w:t>poultry</w:t>
      </w:r>
      <w:r>
        <w:rPr>
          <w:rFonts w:ascii="Arial" w:hAnsi="Arial" w:cs="Arial"/>
        </w:rPr>
        <w:t xml:space="preserve">, goat rearing and fishery </w:t>
      </w:r>
      <w:r w:rsidR="00B63A0F">
        <w:rPr>
          <w:rFonts w:ascii="Arial" w:hAnsi="Arial" w:cs="Arial"/>
        </w:rPr>
        <w:t>i</w:t>
      </w:r>
      <w:r>
        <w:rPr>
          <w:rFonts w:ascii="Arial" w:hAnsi="Arial" w:cs="Arial"/>
        </w:rPr>
        <w:t>s also practiced by the women.</w:t>
      </w:r>
      <w:r w:rsidR="00614DD1">
        <w:rPr>
          <w:rFonts w:ascii="Arial" w:hAnsi="Arial" w:cs="Arial"/>
        </w:rPr>
        <w:t xml:space="preserve"> </w:t>
      </w:r>
      <w:r w:rsidR="00226A5D">
        <w:rPr>
          <w:rFonts w:ascii="Arial" w:hAnsi="Arial" w:cs="Arial"/>
        </w:rPr>
        <w:t>However</w:t>
      </w:r>
      <w:r w:rsidR="00614DD1" w:rsidRPr="00C879CF">
        <w:rPr>
          <w:rFonts w:ascii="Arial" w:hAnsi="Arial" w:cs="Arial"/>
        </w:rPr>
        <w:t>, maize and cassava are the most commonly grown crops.</w:t>
      </w:r>
    </w:p>
    <w:p w14:paraId="799F35A9" w14:textId="595CC3F6" w:rsidR="00415477" w:rsidRPr="00510C7B" w:rsidRDefault="00306E04" w:rsidP="00510C7B">
      <w:pPr>
        <w:pStyle w:val="ListParagraph"/>
        <w:numPr>
          <w:ilvl w:val="2"/>
          <w:numId w:val="36"/>
        </w:numPr>
        <w:spacing w:line="276" w:lineRule="auto"/>
        <w:jc w:val="both"/>
        <w:rPr>
          <w:rFonts w:ascii="Arial" w:hAnsi="Arial" w:cs="Arial"/>
          <w:b/>
          <w:bCs/>
          <w:i/>
          <w:iCs/>
        </w:rPr>
      </w:pPr>
      <w:r w:rsidRPr="00510C7B">
        <w:rPr>
          <w:rFonts w:ascii="Arial" w:hAnsi="Arial" w:cs="Arial"/>
          <w:b/>
          <w:bCs/>
          <w:i/>
          <w:iCs/>
        </w:rPr>
        <w:t xml:space="preserve">Briefly </w:t>
      </w:r>
      <w:r w:rsidR="00794ED0" w:rsidRPr="00510C7B">
        <w:rPr>
          <w:rFonts w:ascii="Arial" w:hAnsi="Arial" w:cs="Arial"/>
          <w:b/>
          <w:bCs/>
          <w:i/>
          <w:iCs/>
        </w:rPr>
        <w:t>describe the method of cropping you adopt in your farm?</w:t>
      </w:r>
    </w:p>
    <w:p w14:paraId="3C3D84A7" w14:textId="77777777" w:rsidR="00614DD1" w:rsidRDefault="00070A02" w:rsidP="00BB7465">
      <w:pPr>
        <w:spacing w:line="276" w:lineRule="auto"/>
        <w:jc w:val="both"/>
        <w:rPr>
          <w:rFonts w:ascii="Arial" w:hAnsi="Arial" w:cs="Arial"/>
        </w:rPr>
      </w:pPr>
      <w:r w:rsidRPr="00BB7465">
        <w:rPr>
          <w:rFonts w:ascii="Arial" w:hAnsi="Arial" w:cs="Arial"/>
        </w:rPr>
        <w:t xml:space="preserve">The women attended to this question </w:t>
      </w:r>
      <w:r w:rsidR="00C26102" w:rsidRPr="00BB7465">
        <w:rPr>
          <w:rFonts w:ascii="Arial" w:hAnsi="Arial" w:cs="Arial"/>
        </w:rPr>
        <w:t xml:space="preserve">giving their various response. </w:t>
      </w:r>
      <w:r w:rsidR="00BB7465" w:rsidRPr="00BB7465">
        <w:rPr>
          <w:rFonts w:ascii="Arial" w:hAnsi="Arial" w:cs="Arial"/>
        </w:rPr>
        <w:t>The major practice</w:t>
      </w:r>
      <w:r w:rsidR="00614DD1">
        <w:rPr>
          <w:rFonts w:ascii="Arial" w:hAnsi="Arial" w:cs="Arial"/>
        </w:rPr>
        <w:t>s</w:t>
      </w:r>
      <w:r w:rsidR="00BB7465" w:rsidRPr="00BB7465">
        <w:rPr>
          <w:rFonts w:ascii="Arial" w:hAnsi="Arial" w:cs="Arial"/>
        </w:rPr>
        <w:t xml:space="preserve"> w</w:t>
      </w:r>
      <w:r w:rsidR="00614DD1">
        <w:rPr>
          <w:rFonts w:ascii="Arial" w:hAnsi="Arial" w:cs="Arial"/>
        </w:rPr>
        <w:t>ere:</w:t>
      </w:r>
    </w:p>
    <w:p w14:paraId="1B736BEF" w14:textId="1E08F11D" w:rsidR="00BB7465" w:rsidRDefault="00614DD1" w:rsidP="00614DD1">
      <w:pPr>
        <w:pStyle w:val="ListParagraph"/>
        <w:numPr>
          <w:ilvl w:val="0"/>
          <w:numId w:val="10"/>
        </w:numPr>
        <w:spacing w:line="276" w:lineRule="auto"/>
        <w:jc w:val="both"/>
        <w:rPr>
          <w:rFonts w:ascii="Arial" w:hAnsi="Arial" w:cs="Arial"/>
        </w:rPr>
      </w:pPr>
      <w:r w:rsidRPr="00614DD1">
        <w:rPr>
          <w:rFonts w:ascii="Arial" w:hAnsi="Arial" w:cs="Arial"/>
        </w:rPr>
        <w:t>S</w:t>
      </w:r>
      <w:r w:rsidR="00BB7465" w:rsidRPr="00614DD1">
        <w:rPr>
          <w:rFonts w:ascii="Arial" w:hAnsi="Arial" w:cs="Arial"/>
        </w:rPr>
        <w:t>ingle or monocropping including growing one crop on a piece of land for an entire farming season or sequen</w:t>
      </w:r>
      <w:r w:rsidRPr="00614DD1">
        <w:rPr>
          <w:rFonts w:ascii="Arial" w:hAnsi="Arial" w:cs="Arial"/>
        </w:rPr>
        <w:t>tial cropping</w:t>
      </w:r>
      <w:r w:rsidR="00BB7465" w:rsidRPr="00614DD1">
        <w:rPr>
          <w:rFonts w:ascii="Arial" w:hAnsi="Arial" w:cs="Arial"/>
        </w:rPr>
        <w:t xml:space="preserve"> </w:t>
      </w:r>
      <w:r w:rsidRPr="00614DD1">
        <w:rPr>
          <w:rFonts w:ascii="Arial" w:hAnsi="Arial" w:cs="Arial"/>
        </w:rPr>
        <w:t xml:space="preserve">being the practice of growing </w:t>
      </w:r>
      <w:r w:rsidR="00BB7465" w:rsidRPr="00614DD1">
        <w:rPr>
          <w:rFonts w:ascii="Arial" w:hAnsi="Arial" w:cs="Arial"/>
        </w:rPr>
        <w:t xml:space="preserve">two crops on the same piece of land, planting and harvesting one before planting and harvesting the other. </w:t>
      </w:r>
    </w:p>
    <w:p w14:paraId="5816A573" w14:textId="77777777" w:rsidR="008020EB" w:rsidRPr="00614DD1" w:rsidRDefault="008020EB" w:rsidP="008020EB">
      <w:pPr>
        <w:pStyle w:val="ListParagraph"/>
        <w:spacing w:line="276" w:lineRule="auto"/>
        <w:jc w:val="both"/>
        <w:rPr>
          <w:rFonts w:ascii="Arial" w:hAnsi="Arial" w:cs="Arial"/>
        </w:rPr>
      </w:pPr>
    </w:p>
    <w:p w14:paraId="72D79A23" w14:textId="77D6044A" w:rsidR="00614DD1" w:rsidRDefault="00614DD1" w:rsidP="00614DD1">
      <w:pPr>
        <w:pStyle w:val="ListParagraph"/>
        <w:numPr>
          <w:ilvl w:val="0"/>
          <w:numId w:val="10"/>
        </w:numPr>
        <w:spacing w:line="276" w:lineRule="auto"/>
        <w:jc w:val="both"/>
        <w:rPr>
          <w:rFonts w:ascii="Arial" w:hAnsi="Arial" w:cs="Arial"/>
        </w:rPr>
      </w:pPr>
      <w:r w:rsidRPr="00614DD1">
        <w:rPr>
          <w:rFonts w:ascii="Arial" w:hAnsi="Arial" w:cs="Arial"/>
        </w:rPr>
        <w:t xml:space="preserve">Multiple cropping includes </w:t>
      </w:r>
      <w:r w:rsidR="00BB7465" w:rsidRPr="00614DD1">
        <w:rPr>
          <w:rFonts w:ascii="Arial" w:hAnsi="Arial" w:cs="Arial"/>
        </w:rPr>
        <w:t xml:space="preserve">intercropping which </w:t>
      </w:r>
      <w:r w:rsidRPr="00614DD1">
        <w:rPr>
          <w:rFonts w:ascii="Arial" w:hAnsi="Arial" w:cs="Arial"/>
        </w:rPr>
        <w:t>involves growing two or more crops on the same piece of land at the same time. Mixed cropping- two or more crops are grown simultaneously on the same piece of land.</w:t>
      </w:r>
      <w:r>
        <w:rPr>
          <w:rFonts w:ascii="Arial" w:hAnsi="Arial" w:cs="Arial"/>
        </w:rPr>
        <w:t xml:space="preserve"> This is the most common method used by the women farmers.</w:t>
      </w:r>
    </w:p>
    <w:p w14:paraId="1B1D9265" w14:textId="77777777" w:rsidR="008020EB" w:rsidRPr="008020EB" w:rsidRDefault="008020EB" w:rsidP="008020EB">
      <w:pPr>
        <w:pStyle w:val="ListParagraph"/>
        <w:rPr>
          <w:rFonts w:ascii="Arial" w:hAnsi="Arial" w:cs="Arial"/>
        </w:rPr>
      </w:pPr>
    </w:p>
    <w:p w14:paraId="5EBB0816" w14:textId="5B9913DA" w:rsidR="00614DD1" w:rsidRDefault="00614DD1" w:rsidP="00614DD1">
      <w:pPr>
        <w:pStyle w:val="ListParagraph"/>
        <w:numPr>
          <w:ilvl w:val="0"/>
          <w:numId w:val="10"/>
        </w:numPr>
        <w:spacing w:line="276" w:lineRule="auto"/>
        <w:jc w:val="both"/>
        <w:rPr>
          <w:rFonts w:ascii="Arial" w:hAnsi="Arial" w:cs="Arial"/>
        </w:rPr>
      </w:pPr>
      <w:r w:rsidRPr="00614DD1">
        <w:rPr>
          <w:rFonts w:ascii="Arial" w:hAnsi="Arial" w:cs="Arial"/>
        </w:rPr>
        <w:t>Crop rotation being the farming practice where different crops are grown in a specific sequence on the same land over a period of time.</w:t>
      </w:r>
    </w:p>
    <w:p w14:paraId="57E862CD" w14:textId="77777777" w:rsidR="0037608E" w:rsidRPr="0037608E" w:rsidRDefault="0037608E" w:rsidP="0037608E">
      <w:pPr>
        <w:pStyle w:val="ListParagraph"/>
        <w:rPr>
          <w:rFonts w:ascii="Arial" w:hAnsi="Arial" w:cs="Arial"/>
        </w:rPr>
      </w:pPr>
    </w:p>
    <w:p w14:paraId="0E32BB92" w14:textId="3DEDA607" w:rsidR="0037608E" w:rsidRDefault="0037608E" w:rsidP="0037608E">
      <w:pPr>
        <w:pStyle w:val="ListParagraph"/>
        <w:numPr>
          <w:ilvl w:val="0"/>
          <w:numId w:val="10"/>
        </w:numPr>
        <w:jc w:val="both"/>
        <w:rPr>
          <w:rFonts w:ascii="Arial" w:eastAsia="Times New Roman" w:hAnsi="Arial" w:cs="Arial"/>
          <w:iCs/>
        </w:rPr>
      </w:pPr>
      <w:r w:rsidRPr="0037608E">
        <w:rPr>
          <w:rFonts w:ascii="Arial" w:eastAsia="Times New Roman" w:hAnsi="Arial" w:cs="Arial"/>
          <w:iCs/>
        </w:rPr>
        <w:t>Farmers knowledge of sack farming for tubers and vegetables which requires less land area as the cropping is not into the soil</w:t>
      </w:r>
      <w:r w:rsidR="00B63A0F">
        <w:rPr>
          <w:rFonts w:ascii="Arial" w:eastAsia="Times New Roman" w:hAnsi="Arial" w:cs="Arial"/>
          <w:iCs/>
        </w:rPr>
        <w:t>,</w:t>
      </w:r>
      <w:r w:rsidRPr="0037608E">
        <w:rPr>
          <w:rFonts w:ascii="Arial" w:eastAsia="Times New Roman" w:hAnsi="Arial" w:cs="Arial"/>
          <w:iCs/>
        </w:rPr>
        <w:t xml:space="preserve"> was very limited.  </w:t>
      </w:r>
    </w:p>
    <w:p w14:paraId="6CD320E0" w14:textId="77777777" w:rsidR="00510C7B" w:rsidRPr="00510C7B" w:rsidRDefault="00510C7B" w:rsidP="00510C7B">
      <w:pPr>
        <w:pStyle w:val="ListParagraph"/>
        <w:rPr>
          <w:rFonts w:ascii="Arial" w:eastAsia="Times New Roman" w:hAnsi="Arial" w:cs="Arial"/>
          <w:iCs/>
        </w:rPr>
      </w:pPr>
    </w:p>
    <w:p w14:paraId="26561FFC" w14:textId="061A78CE" w:rsidR="003A5A68" w:rsidRPr="00510C7B" w:rsidRDefault="00B2596E" w:rsidP="00510C7B">
      <w:pPr>
        <w:pStyle w:val="ListParagraph"/>
        <w:numPr>
          <w:ilvl w:val="2"/>
          <w:numId w:val="36"/>
        </w:numPr>
        <w:spacing w:line="276" w:lineRule="auto"/>
        <w:jc w:val="both"/>
        <w:rPr>
          <w:rFonts w:ascii="Arial" w:hAnsi="Arial" w:cs="Arial"/>
          <w:b/>
          <w:bCs/>
          <w:i/>
          <w:iCs/>
        </w:rPr>
      </w:pPr>
      <w:r w:rsidRPr="00510C7B">
        <w:rPr>
          <w:rFonts w:ascii="Arial" w:hAnsi="Arial" w:cs="Arial"/>
          <w:b/>
          <w:bCs/>
          <w:i/>
          <w:iCs/>
        </w:rPr>
        <w:t xml:space="preserve">What is the size of your farmland? </w:t>
      </w:r>
    </w:p>
    <w:p w14:paraId="0D711BDE" w14:textId="3137DE26" w:rsidR="00396610" w:rsidRDefault="00396610" w:rsidP="008020EB">
      <w:pPr>
        <w:spacing w:line="276" w:lineRule="auto"/>
        <w:jc w:val="both"/>
        <w:rPr>
          <w:rFonts w:ascii="Arial" w:hAnsi="Arial" w:cs="Arial"/>
        </w:rPr>
      </w:pPr>
      <w:r w:rsidRPr="00C879CF">
        <w:rPr>
          <w:rFonts w:ascii="Arial" w:hAnsi="Arial" w:cs="Arial"/>
        </w:rPr>
        <w:t>When asked about the size of their farmlan</w:t>
      </w:r>
      <w:r w:rsidR="00305B20" w:rsidRPr="00C879CF">
        <w:rPr>
          <w:rFonts w:ascii="Arial" w:hAnsi="Arial" w:cs="Arial"/>
        </w:rPr>
        <w:t xml:space="preserve">d, </w:t>
      </w:r>
      <w:r w:rsidR="00C531EA" w:rsidRPr="00C879CF">
        <w:rPr>
          <w:rFonts w:ascii="Arial" w:hAnsi="Arial" w:cs="Arial"/>
        </w:rPr>
        <w:t xml:space="preserve">Elizabeth Ajao stated that she </w:t>
      </w:r>
      <w:r w:rsidR="00835E7E" w:rsidRPr="00C879CF">
        <w:rPr>
          <w:rFonts w:ascii="Arial" w:hAnsi="Arial" w:cs="Arial"/>
        </w:rPr>
        <w:t>owns three and a half acres of land where she farms.</w:t>
      </w:r>
      <w:r w:rsidR="005A3D18" w:rsidRPr="00C879CF">
        <w:rPr>
          <w:rFonts w:ascii="Arial" w:hAnsi="Arial" w:cs="Arial"/>
        </w:rPr>
        <w:t xml:space="preserve"> Bola mentioned having half an acre </w:t>
      </w:r>
      <w:r w:rsidR="005D5320" w:rsidRPr="00C879CF">
        <w:rPr>
          <w:rFonts w:ascii="Arial" w:hAnsi="Arial" w:cs="Arial"/>
        </w:rPr>
        <w:t xml:space="preserve">similar with Rukayat. Oleleye Olayinka </w:t>
      </w:r>
      <w:r w:rsidR="00573609" w:rsidRPr="00C879CF">
        <w:rPr>
          <w:rFonts w:ascii="Arial" w:hAnsi="Arial" w:cs="Arial"/>
        </w:rPr>
        <w:t>said she owns one plot</w:t>
      </w:r>
      <w:r w:rsidR="00080243" w:rsidRPr="00C879CF">
        <w:rPr>
          <w:rFonts w:ascii="Arial" w:hAnsi="Arial" w:cs="Arial"/>
        </w:rPr>
        <w:t>. Bashiri replied th</w:t>
      </w:r>
      <w:r w:rsidR="009D5F81" w:rsidRPr="00C879CF">
        <w:rPr>
          <w:rFonts w:ascii="Arial" w:hAnsi="Arial" w:cs="Arial"/>
        </w:rPr>
        <w:t xml:space="preserve">at she owns </w:t>
      </w:r>
      <w:r w:rsidR="00D43566">
        <w:rPr>
          <w:rFonts w:ascii="Arial" w:hAnsi="Arial" w:cs="Arial"/>
        </w:rPr>
        <w:t>seven</w:t>
      </w:r>
      <w:r w:rsidR="009D5F81" w:rsidRPr="00C879CF">
        <w:rPr>
          <w:rFonts w:ascii="Arial" w:hAnsi="Arial" w:cs="Arial"/>
        </w:rPr>
        <w:t xml:space="preserve"> acres.</w:t>
      </w:r>
      <w:r w:rsidR="00573609" w:rsidRPr="00C879CF">
        <w:rPr>
          <w:rFonts w:ascii="Arial" w:hAnsi="Arial" w:cs="Arial"/>
        </w:rPr>
        <w:t xml:space="preserve"> Oyetunji replied </w:t>
      </w:r>
      <w:r w:rsidR="00962DF6" w:rsidRPr="00C879CF">
        <w:rPr>
          <w:rFonts w:ascii="Arial" w:hAnsi="Arial" w:cs="Arial"/>
        </w:rPr>
        <w:t>saying that she owns two acres</w:t>
      </w:r>
      <w:r w:rsidR="004B5341" w:rsidRPr="00C879CF">
        <w:rPr>
          <w:rFonts w:ascii="Arial" w:hAnsi="Arial" w:cs="Arial"/>
        </w:rPr>
        <w:t>. Several other women also shared the sizes of their farmlan</w:t>
      </w:r>
      <w:r w:rsidR="005247A0" w:rsidRPr="00C879CF">
        <w:rPr>
          <w:rFonts w:ascii="Arial" w:hAnsi="Arial" w:cs="Arial"/>
        </w:rPr>
        <w:t>d.</w:t>
      </w:r>
      <w:r w:rsidR="008464E6" w:rsidRPr="00C879CF">
        <w:rPr>
          <w:rFonts w:ascii="Arial" w:hAnsi="Arial" w:cs="Arial"/>
        </w:rPr>
        <w:t xml:space="preserve"> The response</w:t>
      </w:r>
      <w:r w:rsidR="003C571D" w:rsidRPr="00C879CF">
        <w:rPr>
          <w:rFonts w:ascii="Arial" w:hAnsi="Arial" w:cs="Arial"/>
        </w:rPr>
        <w:t>s</w:t>
      </w:r>
      <w:r w:rsidR="008464E6" w:rsidRPr="00C879CF">
        <w:rPr>
          <w:rFonts w:ascii="Arial" w:hAnsi="Arial" w:cs="Arial"/>
        </w:rPr>
        <w:t xml:space="preserve"> from the women </w:t>
      </w:r>
      <w:r w:rsidR="003C571D" w:rsidRPr="00C879CF">
        <w:rPr>
          <w:rFonts w:ascii="Arial" w:hAnsi="Arial" w:cs="Arial"/>
        </w:rPr>
        <w:t xml:space="preserve">indicates a wide range variation in the sizes of </w:t>
      </w:r>
      <w:r w:rsidR="00592656" w:rsidRPr="00C879CF">
        <w:rPr>
          <w:rFonts w:ascii="Arial" w:hAnsi="Arial" w:cs="Arial"/>
        </w:rPr>
        <w:t>farmland the</w:t>
      </w:r>
      <w:r w:rsidR="00226A5D">
        <w:rPr>
          <w:rFonts w:ascii="Arial" w:hAnsi="Arial" w:cs="Arial"/>
        </w:rPr>
        <w:t>y</w:t>
      </w:r>
      <w:r w:rsidR="00592656" w:rsidRPr="00C879CF">
        <w:rPr>
          <w:rFonts w:ascii="Arial" w:hAnsi="Arial" w:cs="Arial"/>
        </w:rPr>
        <w:t xml:space="preserve"> own</w:t>
      </w:r>
      <w:r w:rsidR="00226A5D">
        <w:rPr>
          <w:rFonts w:ascii="Arial" w:hAnsi="Arial" w:cs="Arial"/>
        </w:rPr>
        <w:t>,</w:t>
      </w:r>
      <w:r w:rsidR="00592656" w:rsidRPr="00C879CF">
        <w:rPr>
          <w:rFonts w:ascii="Arial" w:hAnsi="Arial" w:cs="Arial"/>
        </w:rPr>
        <w:t xml:space="preserve"> ranging from as small as one plot to as large as </w:t>
      </w:r>
      <w:r w:rsidR="00080243" w:rsidRPr="00C879CF">
        <w:rPr>
          <w:rFonts w:ascii="Arial" w:hAnsi="Arial" w:cs="Arial"/>
        </w:rPr>
        <w:t>seven acres</w:t>
      </w:r>
      <w:r w:rsidR="00226A5D">
        <w:rPr>
          <w:rFonts w:ascii="Arial" w:hAnsi="Arial" w:cs="Arial"/>
        </w:rPr>
        <w:t xml:space="preserve"> and five hectares</w:t>
      </w:r>
      <w:r w:rsidR="00080243" w:rsidRPr="00C879CF">
        <w:rPr>
          <w:rFonts w:ascii="Arial" w:hAnsi="Arial" w:cs="Arial"/>
        </w:rPr>
        <w:t>.</w:t>
      </w:r>
    </w:p>
    <w:p w14:paraId="5D5FA799" w14:textId="78DC7E7E" w:rsidR="002312E3" w:rsidRPr="00510C7B" w:rsidRDefault="00510C7B" w:rsidP="00510C7B">
      <w:pPr>
        <w:spacing w:line="276" w:lineRule="auto"/>
        <w:jc w:val="both"/>
        <w:rPr>
          <w:rFonts w:ascii="Arial" w:hAnsi="Arial" w:cs="Arial"/>
          <w:b/>
          <w:bCs/>
          <w:i/>
          <w:iCs/>
        </w:rPr>
      </w:pPr>
      <w:r>
        <w:rPr>
          <w:rFonts w:ascii="Arial" w:hAnsi="Arial" w:cs="Arial"/>
          <w:b/>
          <w:bCs/>
          <w:i/>
          <w:iCs/>
        </w:rPr>
        <w:t xml:space="preserve">5.4.4 </w:t>
      </w:r>
      <w:r w:rsidR="00A46F8F" w:rsidRPr="00510C7B">
        <w:rPr>
          <w:rFonts w:ascii="Arial" w:hAnsi="Arial" w:cs="Arial"/>
          <w:b/>
          <w:bCs/>
          <w:i/>
          <w:iCs/>
        </w:rPr>
        <w:t>Briefly des</w:t>
      </w:r>
      <w:r w:rsidR="00657F4D" w:rsidRPr="00510C7B">
        <w:rPr>
          <w:rFonts w:ascii="Arial" w:hAnsi="Arial" w:cs="Arial"/>
          <w:b/>
          <w:bCs/>
          <w:i/>
          <w:iCs/>
        </w:rPr>
        <w:t>cribe your method or approach to soil preparation before planting</w:t>
      </w:r>
      <w:r w:rsidR="00AE7F2F" w:rsidRPr="00510C7B">
        <w:rPr>
          <w:rFonts w:ascii="Arial" w:hAnsi="Arial" w:cs="Arial"/>
          <w:b/>
          <w:bCs/>
          <w:i/>
          <w:iCs/>
        </w:rPr>
        <w:t>?</w:t>
      </w:r>
    </w:p>
    <w:p w14:paraId="760ECE54" w14:textId="15E639D3" w:rsidR="00725347" w:rsidRPr="00226A5D" w:rsidRDefault="00725347" w:rsidP="00226A5D">
      <w:pPr>
        <w:spacing w:line="276" w:lineRule="auto"/>
        <w:jc w:val="both"/>
        <w:rPr>
          <w:rFonts w:ascii="Arial" w:hAnsi="Arial" w:cs="Arial"/>
        </w:rPr>
      </w:pPr>
      <w:r w:rsidRPr="00226A5D">
        <w:rPr>
          <w:rFonts w:ascii="Arial" w:hAnsi="Arial" w:cs="Arial"/>
        </w:rPr>
        <w:t>The women explained that they begin with land clearing, followed by gathering grasses and debris which they would then pack at the edge of the farmland</w:t>
      </w:r>
      <w:r w:rsidR="00447CAB">
        <w:rPr>
          <w:rFonts w:ascii="Arial" w:hAnsi="Arial" w:cs="Arial"/>
        </w:rPr>
        <w:t>.</w:t>
      </w:r>
      <w:r w:rsidRPr="00226A5D">
        <w:rPr>
          <w:rFonts w:ascii="Arial" w:hAnsi="Arial" w:cs="Arial"/>
        </w:rPr>
        <w:t xml:space="preserve"> </w:t>
      </w:r>
      <w:r w:rsidR="00862ACD">
        <w:rPr>
          <w:rFonts w:ascii="Arial" w:hAnsi="Arial" w:cs="Arial"/>
        </w:rPr>
        <w:t xml:space="preserve">They do not burn the </w:t>
      </w:r>
      <w:r w:rsidR="00862ACD">
        <w:rPr>
          <w:rFonts w:ascii="Arial" w:hAnsi="Arial" w:cs="Arial"/>
        </w:rPr>
        <w:lastRenderedPageBreak/>
        <w:t xml:space="preserve">bush to clear the land. </w:t>
      </w:r>
      <w:r w:rsidRPr="00226A5D">
        <w:rPr>
          <w:rFonts w:ascii="Arial" w:hAnsi="Arial" w:cs="Arial"/>
        </w:rPr>
        <w:t>They collectively stated that the land clearing is done manually.</w:t>
      </w:r>
      <w:r w:rsidR="00226A5D">
        <w:rPr>
          <w:rFonts w:ascii="Arial" w:hAnsi="Arial" w:cs="Arial"/>
        </w:rPr>
        <w:t xml:space="preserve"> However, the state has a tractor hiring </w:t>
      </w:r>
      <w:r w:rsidR="00B63A0F">
        <w:rPr>
          <w:rFonts w:ascii="Arial" w:hAnsi="Arial" w:cs="Arial"/>
        </w:rPr>
        <w:t>service</w:t>
      </w:r>
      <w:r w:rsidR="00226A5D">
        <w:rPr>
          <w:rFonts w:ascii="Arial" w:hAnsi="Arial" w:cs="Arial"/>
        </w:rPr>
        <w:t xml:space="preserve"> which is overstretched because commercial far</w:t>
      </w:r>
      <w:r w:rsidR="00447CAB">
        <w:rPr>
          <w:rFonts w:ascii="Arial" w:hAnsi="Arial" w:cs="Arial"/>
        </w:rPr>
        <w:t>m</w:t>
      </w:r>
      <w:r w:rsidR="00226A5D">
        <w:rPr>
          <w:rFonts w:ascii="Arial" w:hAnsi="Arial" w:cs="Arial"/>
        </w:rPr>
        <w:t>ers are also eligible to apply for the use of the tract</w:t>
      </w:r>
      <w:r w:rsidR="000A0F67">
        <w:rPr>
          <w:rFonts w:ascii="Arial" w:hAnsi="Arial" w:cs="Arial"/>
        </w:rPr>
        <w:t>o</w:t>
      </w:r>
      <w:r w:rsidR="00226A5D">
        <w:rPr>
          <w:rFonts w:ascii="Arial" w:hAnsi="Arial" w:cs="Arial"/>
        </w:rPr>
        <w:t xml:space="preserve">rs which most of the times keeps the tractors busy </w:t>
      </w:r>
      <w:r w:rsidR="00447CAB">
        <w:rPr>
          <w:rFonts w:ascii="Arial" w:hAnsi="Arial" w:cs="Arial"/>
        </w:rPr>
        <w:t>during the</w:t>
      </w:r>
      <w:r w:rsidR="00226A5D">
        <w:rPr>
          <w:rFonts w:ascii="Arial" w:hAnsi="Arial" w:cs="Arial"/>
        </w:rPr>
        <w:t xml:space="preserve"> </w:t>
      </w:r>
      <w:r w:rsidR="000A0F67">
        <w:rPr>
          <w:rFonts w:ascii="Arial" w:hAnsi="Arial" w:cs="Arial"/>
        </w:rPr>
        <w:t>soil preparation season.</w:t>
      </w:r>
    </w:p>
    <w:p w14:paraId="35E48769" w14:textId="79908184" w:rsidR="00725347" w:rsidRPr="00510C7B" w:rsidRDefault="00510C7B" w:rsidP="00510C7B">
      <w:pPr>
        <w:spacing w:line="276" w:lineRule="auto"/>
        <w:jc w:val="both"/>
        <w:rPr>
          <w:rFonts w:ascii="Arial" w:hAnsi="Arial" w:cs="Arial"/>
          <w:b/>
          <w:bCs/>
          <w:i/>
          <w:iCs/>
        </w:rPr>
      </w:pPr>
      <w:r>
        <w:rPr>
          <w:rFonts w:ascii="Arial" w:hAnsi="Arial" w:cs="Arial"/>
          <w:b/>
          <w:bCs/>
          <w:i/>
          <w:iCs/>
        </w:rPr>
        <w:t xml:space="preserve">5.4.5 </w:t>
      </w:r>
      <w:r w:rsidR="003122FD" w:rsidRPr="00510C7B">
        <w:rPr>
          <w:rFonts w:ascii="Arial" w:hAnsi="Arial" w:cs="Arial"/>
          <w:b/>
          <w:bCs/>
          <w:i/>
          <w:iCs/>
        </w:rPr>
        <w:t>How do you source your seedlings and other farm inputs at the start of each farming season?</w:t>
      </w:r>
    </w:p>
    <w:p w14:paraId="4361D0CE" w14:textId="4827C71A" w:rsidR="003122FD" w:rsidRPr="00862ACD" w:rsidRDefault="003122FD" w:rsidP="00862ACD">
      <w:pPr>
        <w:spacing w:line="276" w:lineRule="auto"/>
        <w:jc w:val="both"/>
        <w:rPr>
          <w:rFonts w:ascii="Arial" w:hAnsi="Arial" w:cs="Arial"/>
        </w:rPr>
      </w:pPr>
      <w:r w:rsidRPr="00862ACD">
        <w:rPr>
          <w:rFonts w:ascii="Arial" w:hAnsi="Arial" w:cs="Arial"/>
        </w:rPr>
        <w:t>The women generally responded that they purchase seeds from the open market. They also said that the government provide</w:t>
      </w:r>
      <w:r w:rsidR="00862ACD">
        <w:rPr>
          <w:rFonts w:ascii="Arial" w:hAnsi="Arial" w:cs="Arial"/>
        </w:rPr>
        <w:t>s</w:t>
      </w:r>
      <w:r w:rsidRPr="00862ACD">
        <w:rPr>
          <w:rFonts w:ascii="Arial" w:hAnsi="Arial" w:cs="Arial"/>
        </w:rPr>
        <w:t xml:space="preserve"> them with seeds occasionally. However, they were advised and recommended to source their seeds from research institutions such as IART, NIHORT and other agricultural research institutes.</w:t>
      </w:r>
      <w:r w:rsidR="00862ACD">
        <w:rPr>
          <w:rFonts w:ascii="Arial" w:hAnsi="Arial" w:cs="Arial"/>
        </w:rPr>
        <w:t xml:space="preserve"> IART representatives gave information on the seeds, stems and other planting materials available at their institute.</w:t>
      </w:r>
    </w:p>
    <w:p w14:paraId="617A6C04" w14:textId="58A16640" w:rsidR="003A2887" w:rsidRPr="00510C7B" w:rsidRDefault="00510C7B" w:rsidP="00510C7B">
      <w:pPr>
        <w:spacing w:line="276" w:lineRule="auto"/>
        <w:jc w:val="both"/>
        <w:rPr>
          <w:rFonts w:ascii="Arial" w:hAnsi="Arial" w:cs="Arial"/>
          <w:b/>
          <w:bCs/>
          <w:i/>
          <w:iCs/>
        </w:rPr>
      </w:pPr>
      <w:r>
        <w:rPr>
          <w:rFonts w:ascii="Arial" w:hAnsi="Arial" w:cs="Arial"/>
          <w:b/>
          <w:bCs/>
          <w:i/>
          <w:iCs/>
        </w:rPr>
        <w:t xml:space="preserve">5.4.6 </w:t>
      </w:r>
      <w:r w:rsidR="003A2887" w:rsidRPr="00510C7B">
        <w:rPr>
          <w:rFonts w:ascii="Arial" w:hAnsi="Arial" w:cs="Arial"/>
          <w:b/>
          <w:bCs/>
          <w:i/>
          <w:iCs/>
        </w:rPr>
        <w:t>What is the estimated yield of your crops? (measured in kg, or tons per crop or per hectare)</w:t>
      </w:r>
    </w:p>
    <w:p w14:paraId="37116C56" w14:textId="5A13D967" w:rsidR="003A2887" w:rsidRPr="00862ACD" w:rsidRDefault="003A2887" w:rsidP="00862ACD">
      <w:pPr>
        <w:spacing w:line="276" w:lineRule="auto"/>
        <w:jc w:val="both"/>
        <w:rPr>
          <w:rFonts w:ascii="Arial" w:hAnsi="Arial" w:cs="Arial"/>
        </w:rPr>
      </w:pPr>
      <w:r w:rsidRPr="00862ACD">
        <w:rPr>
          <w:rFonts w:ascii="Arial" w:hAnsi="Arial" w:cs="Arial"/>
        </w:rPr>
        <w:t xml:space="preserve">In response to this, the SWOFON women collectively replied that they typically harvest about </w:t>
      </w:r>
      <w:r w:rsidR="00862ACD">
        <w:rPr>
          <w:rFonts w:ascii="Arial" w:hAnsi="Arial" w:cs="Arial"/>
        </w:rPr>
        <w:t xml:space="preserve">100 - </w:t>
      </w:r>
      <w:r w:rsidRPr="00862ACD">
        <w:rPr>
          <w:rFonts w:ascii="Arial" w:hAnsi="Arial" w:cs="Arial"/>
        </w:rPr>
        <w:t>150 kilograms of maize per acre. However, they complained that the crop</w:t>
      </w:r>
      <w:r w:rsidR="00721603" w:rsidRPr="00862ACD">
        <w:rPr>
          <w:rFonts w:ascii="Arial" w:hAnsi="Arial" w:cs="Arial"/>
        </w:rPr>
        <w:t>’s</w:t>
      </w:r>
      <w:r w:rsidRPr="00862ACD">
        <w:rPr>
          <w:rFonts w:ascii="Arial" w:hAnsi="Arial" w:cs="Arial"/>
        </w:rPr>
        <w:t xml:space="preserve"> (maize) </w:t>
      </w:r>
      <w:r w:rsidR="00721603" w:rsidRPr="00862ACD">
        <w:rPr>
          <w:rFonts w:ascii="Arial" w:hAnsi="Arial" w:cs="Arial"/>
        </w:rPr>
        <w:t xml:space="preserve">yield last year was poor due to early cessation of rainfall. </w:t>
      </w:r>
      <w:r w:rsidR="00862ACD">
        <w:rPr>
          <w:rFonts w:ascii="Arial" w:hAnsi="Arial" w:cs="Arial"/>
        </w:rPr>
        <w:t>Y</w:t>
      </w:r>
      <w:r w:rsidR="00721603" w:rsidRPr="00862ACD">
        <w:rPr>
          <w:rFonts w:ascii="Arial" w:hAnsi="Arial" w:cs="Arial"/>
        </w:rPr>
        <w:t xml:space="preserve">am yields </w:t>
      </w:r>
      <w:r w:rsidR="00862ACD">
        <w:rPr>
          <w:rFonts w:ascii="Arial" w:hAnsi="Arial" w:cs="Arial"/>
        </w:rPr>
        <w:t xml:space="preserve">are </w:t>
      </w:r>
      <w:r w:rsidR="00721603" w:rsidRPr="00862ACD">
        <w:rPr>
          <w:rFonts w:ascii="Arial" w:hAnsi="Arial" w:cs="Arial"/>
        </w:rPr>
        <w:t>approximately 240 tubers per acre. The</w:t>
      </w:r>
      <w:r w:rsidR="008171D1" w:rsidRPr="00862ACD">
        <w:rPr>
          <w:rFonts w:ascii="Arial" w:hAnsi="Arial" w:cs="Arial"/>
        </w:rPr>
        <w:t xml:space="preserve"> women</w:t>
      </w:r>
      <w:r w:rsidR="00721603" w:rsidRPr="00862ACD">
        <w:rPr>
          <w:rFonts w:ascii="Arial" w:hAnsi="Arial" w:cs="Arial"/>
        </w:rPr>
        <w:t xml:space="preserve"> generally reported harvesting about four bags (50kg rice sack) of cassava from one plot of land and about 2000 kilograms of tomato per acre.</w:t>
      </w:r>
    </w:p>
    <w:p w14:paraId="4DAAB388" w14:textId="19D97D3B" w:rsidR="00721603" w:rsidRPr="00510C7B" w:rsidRDefault="00510C7B" w:rsidP="00510C7B">
      <w:pPr>
        <w:spacing w:line="276" w:lineRule="auto"/>
        <w:jc w:val="both"/>
        <w:rPr>
          <w:rFonts w:ascii="Arial" w:hAnsi="Arial" w:cs="Arial"/>
          <w:b/>
          <w:bCs/>
          <w:i/>
          <w:iCs/>
        </w:rPr>
      </w:pPr>
      <w:r>
        <w:rPr>
          <w:rFonts w:ascii="Arial" w:hAnsi="Arial" w:cs="Arial"/>
          <w:b/>
          <w:bCs/>
          <w:i/>
          <w:iCs/>
        </w:rPr>
        <w:t xml:space="preserve">5.4.7 </w:t>
      </w:r>
      <w:r w:rsidR="00721603" w:rsidRPr="00510C7B">
        <w:rPr>
          <w:rFonts w:ascii="Arial" w:hAnsi="Arial" w:cs="Arial"/>
          <w:b/>
          <w:bCs/>
          <w:i/>
          <w:iCs/>
        </w:rPr>
        <w:t>What is your approach to maintaining or improving the fertility of your farmland for improved yield? (fertilizers, compost</w:t>
      </w:r>
      <w:r w:rsidR="00862ACD" w:rsidRPr="00510C7B">
        <w:rPr>
          <w:rFonts w:ascii="Arial" w:hAnsi="Arial" w:cs="Arial"/>
          <w:b/>
          <w:bCs/>
          <w:i/>
          <w:iCs/>
        </w:rPr>
        <w:t>,</w:t>
      </w:r>
      <w:r w:rsidR="00DB2007" w:rsidRPr="00510C7B">
        <w:rPr>
          <w:rFonts w:ascii="Arial" w:hAnsi="Arial" w:cs="Arial"/>
          <w:b/>
          <w:bCs/>
          <w:i/>
          <w:iCs/>
        </w:rPr>
        <w:t xml:space="preserve"> farming practices,</w:t>
      </w:r>
      <w:r w:rsidR="00721603" w:rsidRPr="00510C7B">
        <w:rPr>
          <w:rFonts w:ascii="Arial" w:hAnsi="Arial" w:cs="Arial"/>
          <w:b/>
          <w:bCs/>
          <w:i/>
          <w:iCs/>
        </w:rPr>
        <w:t xml:space="preserve"> etc</w:t>
      </w:r>
      <w:r w:rsidR="00862ACD" w:rsidRPr="00510C7B">
        <w:rPr>
          <w:rFonts w:ascii="Arial" w:hAnsi="Arial" w:cs="Arial"/>
          <w:b/>
          <w:bCs/>
          <w:i/>
          <w:iCs/>
        </w:rPr>
        <w:t>.</w:t>
      </w:r>
      <w:r w:rsidR="00721603" w:rsidRPr="00510C7B">
        <w:rPr>
          <w:rFonts w:ascii="Arial" w:hAnsi="Arial" w:cs="Arial"/>
          <w:b/>
          <w:bCs/>
          <w:i/>
          <w:iCs/>
        </w:rPr>
        <w:t>)</w:t>
      </w:r>
    </w:p>
    <w:p w14:paraId="62F54A96" w14:textId="51226A0D" w:rsidR="00721603" w:rsidRPr="00862ACD" w:rsidRDefault="00721603" w:rsidP="00862ACD">
      <w:pPr>
        <w:spacing w:line="276" w:lineRule="auto"/>
        <w:jc w:val="both"/>
        <w:rPr>
          <w:rFonts w:ascii="Arial" w:hAnsi="Arial" w:cs="Arial"/>
        </w:rPr>
      </w:pPr>
      <w:r w:rsidRPr="00862ACD">
        <w:rPr>
          <w:rFonts w:ascii="Arial" w:hAnsi="Arial" w:cs="Arial"/>
        </w:rPr>
        <w:t>The women replied that they use a combination of methods which include NPK fertilizer, poultry waste, animal waste and compost manure.</w:t>
      </w:r>
      <w:r w:rsidR="00862ACD">
        <w:rPr>
          <w:rFonts w:ascii="Arial" w:hAnsi="Arial" w:cs="Arial"/>
        </w:rPr>
        <w:t xml:space="preserve"> However, artificial chemical fertilisers are very expensive and generally </w:t>
      </w:r>
      <w:r w:rsidR="00386B12">
        <w:rPr>
          <w:rFonts w:ascii="Arial" w:hAnsi="Arial" w:cs="Arial"/>
        </w:rPr>
        <w:t xml:space="preserve">not </w:t>
      </w:r>
      <w:r w:rsidR="00862ACD">
        <w:rPr>
          <w:rFonts w:ascii="Arial" w:hAnsi="Arial" w:cs="Arial"/>
        </w:rPr>
        <w:t xml:space="preserve">affordable </w:t>
      </w:r>
      <w:r w:rsidR="00386B12">
        <w:rPr>
          <w:rFonts w:ascii="Arial" w:hAnsi="Arial" w:cs="Arial"/>
        </w:rPr>
        <w:t>by</w:t>
      </w:r>
      <w:r w:rsidR="00862ACD">
        <w:rPr>
          <w:rFonts w:ascii="Arial" w:hAnsi="Arial" w:cs="Arial"/>
        </w:rPr>
        <w:t xml:space="preserve"> women farmers.</w:t>
      </w:r>
      <w:r w:rsidR="00DB2007">
        <w:rPr>
          <w:rFonts w:ascii="Arial" w:hAnsi="Arial" w:cs="Arial"/>
        </w:rPr>
        <w:t xml:space="preserve"> There is limited knowledge of using crop rotation to maintain soil fertility.</w:t>
      </w:r>
    </w:p>
    <w:p w14:paraId="334202FB" w14:textId="59E0815E" w:rsidR="00721603" w:rsidRPr="00510C7B" w:rsidRDefault="00721603" w:rsidP="00510C7B">
      <w:pPr>
        <w:pStyle w:val="ListParagraph"/>
        <w:numPr>
          <w:ilvl w:val="2"/>
          <w:numId w:val="38"/>
        </w:numPr>
        <w:spacing w:line="276" w:lineRule="auto"/>
        <w:jc w:val="both"/>
        <w:rPr>
          <w:rFonts w:ascii="Arial" w:hAnsi="Arial" w:cs="Arial"/>
          <w:b/>
          <w:bCs/>
          <w:i/>
          <w:iCs/>
        </w:rPr>
      </w:pPr>
      <w:r w:rsidRPr="00510C7B">
        <w:rPr>
          <w:rFonts w:ascii="Arial" w:hAnsi="Arial" w:cs="Arial"/>
          <w:b/>
          <w:bCs/>
          <w:i/>
          <w:iCs/>
        </w:rPr>
        <w:t>How do you manage pests in your farmland?</w:t>
      </w:r>
    </w:p>
    <w:p w14:paraId="259171B7" w14:textId="3C4514D7" w:rsidR="00721603" w:rsidRPr="00A86F4E" w:rsidRDefault="00D43566" w:rsidP="00A86F4E">
      <w:pPr>
        <w:spacing w:line="276" w:lineRule="auto"/>
        <w:jc w:val="both"/>
        <w:rPr>
          <w:rFonts w:ascii="Arial" w:hAnsi="Arial" w:cs="Arial"/>
        </w:rPr>
      </w:pPr>
      <w:r>
        <w:rPr>
          <w:rFonts w:ascii="Arial" w:hAnsi="Arial" w:cs="Arial"/>
        </w:rPr>
        <w:t>T</w:t>
      </w:r>
      <w:r w:rsidR="00721603" w:rsidRPr="00A86F4E">
        <w:rPr>
          <w:rFonts w:ascii="Arial" w:hAnsi="Arial" w:cs="Arial"/>
        </w:rPr>
        <w:t>he</w:t>
      </w:r>
      <w:r>
        <w:rPr>
          <w:rFonts w:ascii="Arial" w:hAnsi="Arial" w:cs="Arial"/>
        </w:rPr>
        <w:t xml:space="preserve"> response is </w:t>
      </w:r>
      <w:r w:rsidR="00721603" w:rsidRPr="00A86F4E">
        <w:rPr>
          <w:rFonts w:ascii="Arial" w:hAnsi="Arial" w:cs="Arial"/>
        </w:rPr>
        <w:t xml:space="preserve">that they primarily use chemical pesticides. </w:t>
      </w:r>
      <w:r>
        <w:rPr>
          <w:rFonts w:ascii="Arial" w:hAnsi="Arial" w:cs="Arial"/>
        </w:rPr>
        <w:t>T</w:t>
      </w:r>
      <w:r w:rsidR="00721603" w:rsidRPr="00A86F4E">
        <w:rPr>
          <w:rFonts w:ascii="Arial" w:hAnsi="Arial" w:cs="Arial"/>
        </w:rPr>
        <w:t>hese pesticides are costly</w:t>
      </w:r>
      <w:r>
        <w:rPr>
          <w:rFonts w:ascii="Arial" w:hAnsi="Arial" w:cs="Arial"/>
        </w:rPr>
        <w:t>.</w:t>
      </w:r>
      <w:r w:rsidR="00434FF1">
        <w:rPr>
          <w:rFonts w:ascii="Arial" w:hAnsi="Arial" w:cs="Arial"/>
        </w:rPr>
        <w:t xml:space="preserve"> The farmers have a limited knowledge of the toxic and hazardous nature of these pesticides and the damage they inflict on biodiversity and the environment. The farmers do not use personal protective equipment while using these chemicals. Very few of them have adopted the use of b</w:t>
      </w:r>
      <w:r w:rsidR="00434FF1" w:rsidRPr="00434FF1">
        <w:rPr>
          <w:rFonts w:ascii="Arial" w:hAnsi="Arial" w:cs="Arial"/>
        </w:rPr>
        <w:t>iological controls, biopesticides</w:t>
      </w:r>
      <w:r w:rsidR="00434FF1">
        <w:rPr>
          <w:rFonts w:ascii="Arial" w:hAnsi="Arial" w:cs="Arial"/>
        </w:rPr>
        <w:t>.</w:t>
      </w:r>
      <w:r w:rsidR="00C10187">
        <w:rPr>
          <w:rFonts w:ascii="Arial" w:hAnsi="Arial" w:cs="Arial"/>
        </w:rPr>
        <w:t xml:space="preserve"> The major natural materials so far used by the few are from Moringa and Neem trees. </w:t>
      </w:r>
      <w:r w:rsidR="00434FF1">
        <w:rPr>
          <w:rFonts w:ascii="Arial" w:hAnsi="Arial" w:cs="Arial"/>
        </w:rPr>
        <w:t xml:space="preserve"> But several natural and ecologically friendly pest control</w:t>
      </w:r>
      <w:r w:rsidR="00EA2EEC">
        <w:rPr>
          <w:rFonts w:ascii="Arial" w:hAnsi="Arial" w:cs="Arial"/>
        </w:rPr>
        <w:t xml:space="preserve"> products, services and farm management techniques</w:t>
      </w:r>
      <w:r w:rsidR="00434FF1">
        <w:rPr>
          <w:rFonts w:ascii="Arial" w:hAnsi="Arial" w:cs="Arial"/>
        </w:rPr>
        <w:t xml:space="preserve"> have been developed by IART and NIHORT in Ibadan.</w:t>
      </w:r>
      <w:r w:rsidR="00721603" w:rsidRPr="00A86F4E">
        <w:rPr>
          <w:rFonts w:ascii="Arial" w:hAnsi="Arial" w:cs="Arial"/>
        </w:rPr>
        <w:t xml:space="preserve"> </w:t>
      </w:r>
      <w:r w:rsidR="00EA2EEC">
        <w:rPr>
          <w:rFonts w:ascii="Arial" w:hAnsi="Arial" w:cs="Arial"/>
        </w:rPr>
        <w:t>The two research institutes have also developed seed and crop varieties that resist pest or manage them better.</w:t>
      </w:r>
      <w:r w:rsidR="00447AD9">
        <w:rPr>
          <w:rFonts w:ascii="Arial" w:hAnsi="Arial" w:cs="Arial"/>
        </w:rPr>
        <w:t xml:space="preserve"> The farmers seem to be unaware of these developments.</w:t>
      </w:r>
    </w:p>
    <w:p w14:paraId="230BEF8C" w14:textId="6387FA29" w:rsidR="00721603" w:rsidRPr="00510C7B" w:rsidRDefault="00721603" w:rsidP="00510C7B">
      <w:pPr>
        <w:pStyle w:val="ListParagraph"/>
        <w:numPr>
          <w:ilvl w:val="2"/>
          <w:numId w:val="38"/>
        </w:numPr>
        <w:spacing w:line="276" w:lineRule="auto"/>
        <w:jc w:val="both"/>
        <w:rPr>
          <w:rFonts w:ascii="Arial" w:hAnsi="Arial" w:cs="Arial"/>
          <w:b/>
          <w:bCs/>
          <w:i/>
          <w:iCs/>
        </w:rPr>
      </w:pPr>
      <w:r w:rsidRPr="00510C7B">
        <w:rPr>
          <w:rFonts w:ascii="Arial" w:hAnsi="Arial" w:cs="Arial"/>
          <w:b/>
          <w:bCs/>
          <w:i/>
          <w:iCs/>
        </w:rPr>
        <w:lastRenderedPageBreak/>
        <w:t xml:space="preserve">What method or strategy do you adopt for weed management </w:t>
      </w:r>
      <w:r w:rsidR="00792C37" w:rsidRPr="00510C7B">
        <w:rPr>
          <w:rFonts w:ascii="Arial" w:hAnsi="Arial" w:cs="Arial"/>
          <w:b/>
          <w:bCs/>
          <w:i/>
          <w:iCs/>
        </w:rPr>
        <w:t>during the farming season?</w:t>
      </w:r>
    </w:p>
    <w:p w14:paraId="10901866" w14:textId="55079E6F" w:rsidR="00792C37" w:rsidRPr="00434FF1" w:rsidRDefault="00792C37" w:rsidP="00434FF1">
      <w:pPr>
        <w:spacing w:line="276" w:lineRule="auto"/>
        <w:jc w:val="both"/>
        <w:rPr>
          <w:rFonts w:ascii="Arial" w:hAnsi="Arial" w:cs="Arial"/>
        </w:rPr>
      </w:pPr>
      <w:r w:rsidRPr="00434FF1">
        <w:rPr>
          <w:rFonts w:ascii="Arial" w:hAnsi="Arial" w:cs="Arial"/>
        </w:rPr>
        <w:t xml:space="preserve">They replied that they make use of manual labour and </w:t>
      </w:r>
      <w:r w:rsidR="00EA2EEC">
        <w:rPr>
          <w:rFonts w:ascii="Arial" w:hAnsi="Arial" w:cs="Arial"/>
        </w:rPr>
        <w:t xml:space="preserve">a few use </w:t>
      </w:r>
      <w:r w:rsidRPr="00434FF1">
        <w:rPr>
          <w:rFonts w:ascii="Arial" w:hAnsi="Arial" w:cs="Arial"/>
        </w:rPr>
        <w:t>chemicals to control weeds. However, the chemicals are costly.</w:t>
      </w:r>
      <w:r w:rsidR="00EA2EEC">
        <w:rPr>
          <w:rFonts w:ascii="Arial" w:hAnsi="Arial" w:cs="Arial"/>
        </w:rPr>
        <w:t xml:space="preserve"> But they have little knowledge of biological and cultural weed control.</w:t>
      </w:r>
    </w:p>
    <w:p w14:paraId="6E945B67" w14:textId="090C6C22" w:rsidR="00792C37" w:rsidRPr="00510C7B" w:rsidRDefault="00510C7B" w:rsidP="00510C7B">
      <w:pPr>
        <w:spacing w:line="276" w:lineRule="auto"/>
        <w:jc w:val="both"/>
        <w:rPr>
          <w:rFonts w:ascii="Arial" w:hAnsi="Arial" w:cs="Arial"/>
          <w:b/>
          <w:bCs/>
          <w:i/>
          <w:iCs/>
        </w:rPr>
      </w:pPr>
      <w:r>
        <w:rPr>
          <w:rFonts w:ascii="Arial" w:hAnsi="Arial" w:cs="Arial"/>
          <w:b/>
          <w:bCs/>
          <w:i/>
          <w:iCs/>
        </w:rPr>
        <w:t xml:space="preserve">5.4.10 </w:t>
      </w:r>
      <w:r w:rsidR="00792C37" w:rsidRPr="00510C7B">
        <w:rPr>
          <w:rFonts w:ascii="Arial" w:hAnsi="Arial" w:cs="Arial"/>
          <w:b/>
          <w:bCs/>
          <w:i/>
          <w:iCs/>
        </w:rPr>
        <w:t>Briefly describe the process of harvesting the crops that you produce from your farm?</w:t>
      </w:r>
    </w:p>
    <w:p w14:paraId="5AA74A01" w14:textId="2055E6BC" w:rsidR="00792C37" w:rsidRPr="00EA2EEC" w:rsidRDefault="00792C37" w:rsidP="00EA2EEC">
      <w:pPr>
        <w:spacing w:line="276" w:lineRule="auto"/>
        <w:jc w:val="both"/>
        <w:rPr>
          <w:rFonts w:ascii="Arial" w:hAnsi="Arial" w:cs="Arial"/>
        </w:rPr>
      </w:pPr>
      <w:r w:rsidRPr="00EA2EEC">
        <w:rPr>
          <w:rFonts w:ascii="Arial" w:hAnsi="Arial" w:cs="Arial"/>
        </w:rPr>
        <w:t>Collectively, they responded that they harvest their crops manually using simple tools such as hoe and cutlass. They said that although this method is labour intensive,</w:t>
      </w:r>
      <w:r w:rsidR="008171D1" w:rsidRPr="00EA2EEC">
        <w:rPr>
          <w:rFonts w:ascii="Arial" w:hAnsi="Arial" w:cs="Arial"/>
        </w:rPr>
        <w:t xml:space="preserve"> </w:t>
      </w:r>
      <w:r w:rsidRPr="00EA2EEC">
        <w:rPr>
          <w:rFonts w:ascii="Arial" w:hAnsi="Arial" w:cs="Arial"/>
        </w:rPr>
        <w:t xml:space="preserve">it is what they can afford. </w:t>
      </w:r>
    </w:p>
    <w:p w14:paraId="21C0F567" w14:textId="59B9FC71" w:rsidR="00792C37" w:rsidRPr="00510C7B" w:rsidRDefault="00510C7B" w:rsidP="00510C7B">
      <w:pPr>
        <w:spacing w:line="276" w:lineRule="auto"/>
        <w:jc w:val="both"/>
        <w:rPr>
          <w:rFonts w:ascii="Arial" w:hAnsi="Arial" w:cs="Arial"/>
          <w:b/>
          <w:bCs/>
          <w:i/>
          <w:iCs/>
        </w:rPr>
      </w:pPr>
      <w:r>
        <w:rPr>
          <w:rFonts w:ascii="Arial" w:hAnsi="Arial" w:cs="Arial"/>
          <w:b/>
          <w:bCs/>
          <w:i/>
          <w:iCs/>
        </w:rPr>
        <w:t xml:space="preserve">5.4.11 </w:t>
      </w:r>
      <w:r w:rsidR="00792C37" w:rsidRPr="00510C7B">
        <w:rPr>
          <w:rFonts w:ascii="Arial" w:hAnsi="Arial" w:cs="Arial"/>
          <w:b/>
          <w:bCs/>
          <w:i/>
          <w:iCs/>
        </w:rPr>
        <w:t xml:space="preserve">Briefly describe your method </w:t>
      </w:r>
      <w:r w:rsidR="00E55F68" w:rsidRPr="00510C7B">
        <w:rPr>
          <w:rFonts w:ascii="Arial" w:hAnsi="Arial" w:cs="Arial"/>
          <w:b/>
          <w:bCs/>
          <w:i/>
          <w:iCs/>
        </w:rPr>
        <w:t>or approach to managing storage and preservation of your farm produce after harvest?</w:t>
      </w:r>
    </w:p>
    <w:p w14:paraId="2FF22C04" w14:textId="334DFF1E" w:rsidR="00E55F68" w:rsidRPr="00EA2EEC" w:rsidRDefault="00E55F68" w:rsidP="00EA2EEC">
      <w:pPr>
        <w:spacing w:line="276" w:lineRule="auto"/>
        <w:jc w:val="both"/>
        <w:rPr>
          <w:rFonts w:ascii="Arial" w:hAnsi="Arial" w:cs="Arial"/>
        </w:rPr>
      </w:pPr>
      <w:r w:rsidRPr="00EA2EEC">
        <w:rPr>
          <w:rFonts w:ascii="Arial" w:hAnsi="Arial" w:cs="Arial"/>
        </w:rPr>
        <w:t>The repl</w:t>
      </w:r>
      <w:r w:rsidR="00EA2EEC">
        <w:rPr>
          <w:rFonts w:ascii="Arial" w:hAnsi="Arial" w:cs="Arial"/>
        </w:rPr>
        <w:t>y was based on</w:t>
      </w:r>
      <w:r w:rsidRPr="00EA2EEC">
        <w:rPr>
          <w:rFonts w:ascii="Arial" w:hAnsi="Arial" w:cs="Arial"/>
        </w:rPr>
        <w:t xml:space="preserve"> examples </w:t>
      </w:r>
      <w:r w:rsidR="00EA2EEC">
        <w:rPr>
          <w:rFonts w:ascii="Arial" w:hAnsi="Arial" w:cs="Arial"/>
        </w:rPr>
        <w:t>of</w:t>
      </w:r>
      <w:r w:rsidRPr="00EA2EEC">
        <w:rPr>
          <w:rFonts w:ascii="Arial" w:hAnsi="Arial" w:cs="Arial"/>
        </w:rPr>
        <w:t xml:space="preserve"> crops they cultivate. For maize, they store it in drums after reducing the moisture content with the use of moringa leaves with which they dry the maize. </w:t>
      </w:r>
      <w:r w:rsidR="00F01B22">
        <w:rPr>
          <w:rFonts w:ascii="Arial" w:hAnsi="Arial" w:cs="Arial"/>
        </w:rPr>
        <w:t xml:space="preserve">Yams are </w:t>
      </w:r>
      <w:r w:rsidRPr="00EA2EEC">
        <w:rPr>
          <w:rFonts w:ascii="Arial" w:hAnsi="Arial" w:cs="Arial"/>
        </w:rPr>
        <w:t>stor</w:t>
      </w:r>
      <w:r w:rsidR="00F01B22">
        <w:rPr>
          <w:rFonts w:ascii="Arial" w:hAnsi="Arial" w:cs="Arial"/>
        </w:rPr>
        <w:t>ed</w:t>
      </w:r>
      <w:r w:rsidRPr="00EA2EEC">
        <w:rPr>
          <w:rFonts w:ascii="Arial" w:hAnsi="Arial" w:cs="Arial"/>
        </w:rPr>
        <w:t xml:space="preserve"> in barns where they can last for over six months before the next planting season. Cassava is usually processed immediately after harvest. </w:t>
      </w:r>
      <w:r w:rsidR="00755956" w:rsidRPr="00EA2EEC">
        <w:rPr>
          <w:rFonts w:ascii="Arial" w:hAnsi="Arial" w:cs="Arial"/>
        </w:rPr>
        <w:t xml:space="preserve">Little or no preservation is done for tomatoes, although </w:t>
      </w:r>
      <w:r w:rsidR="00F01B22">
        <w:rPr>
          <w:rFonts w:ascii="Arial" w:hAnsi="Arial" w:cs="Arial"/>
        </w:rPr>
        <w:t>i</w:t>
      </w:r>
      <w:r w:rsidR="00755956" w:rsidRPr="00EA2EEC">
        <w:rPr>
          <w:rFonts w:ascii="Arial" w:hAnsi="Arial" w:cs="Arial"/>
        </w:rPr>
        <w:t>t</w:t>
      </w:r>
      <w:r w:rsidR="00F01B22">
        <w:rPr>
          <w:rFonts w:ascii="Arial" w:hAnsi="Arial" w:cs="Arial"/>
        </w:rPr>
        <w:t xml:space="preserve"> can be </w:t>
      </w:r>
      <w:r w:rsidR="00755956" w:rsidRPr="00EA2EEC">
        <w:rPr>
          <w:rFonts w:ascii="Arial" w:hAnsi="Arial" w:cs="Arial"/>
        </w:rPr>
        <w:t>sun dri</w:t>
      </w:r>
      <w:r w:rsidR="00F01B22">
        <w:rPr>
          <w:rFonts w:ascii="Arial" w:hAnsi="Arial" w:cs="Arial"/>
        </w:rPr>
        <w:t>ed</w:t>
      </w:r>
      <w:r w:rsidR="00755956" w:rsidRPr="00EA2EEC">
        <w:rPr>
          <w:rFonts w:ascii="Arial" w:hAnsi="Arial" w:cs="Arial"/>
        </w:rPr>
        <w:t>.</w:t>
      </w:r>
      <w:r w:rsidR="00F01B22">
        <w:rPr>
          <w:rFonts w:ascii="Arial" w:hAnsi="Arial" w:cs="Arial"/>
        </w:rPr>
        <w:t xml:space="preserve"> Pepper can be dried and grinded and preserved for some months. Most green vegetable are sold and used immediately after harvesting.</w:t>
      </w:r>
      <w:r w:rsidR="00755956" w:rsidRPr="00EA2EEC">
        <w:rPr>
          <w:rFonts w:ascii="Arial" w:hAnsi="Arial" w:cs="Arial"/>
        </w:rPr>
        <w:t xml:space="preserve"> </w:t>
      </w:r>
    </w:p>
    <w:p w14:paraId="6A5A3D3A" w14:textId="46D40722" w:rsidR="00755956" w:rsidRPr="00510C7B" w:rsidRDefault="00564D45" w:rsidP="00510C7B">
      <w:pPr>
        <w:pStyle w:val="ListParagraph"/>
        <w:numPr>
          <w:ilvl w:val="2"/>
          <w:numId w:val="39"/>
        </w:numPr>
        <w:spacing w:line="276" w:lineRule="auto"/>
        <w:jc w:val="both"/>
        <w:rPr>
          <w:rFonts w:ascii="Arial" w:hAnsi="Arial" w:cs="Arial"/>
          <w:b/>
          <w:bCs/>
          <w:i/>
          <w:iCs/>
        </w:rPr>
      </w:pPr>
      <w:r w:rsidRPr="00510C7B">
        <w:rPr>
          <w:rFonts w:ascii="Arial" w:hAnsi="Arial" w:cs="Arial"/>
          <w:b/>
          <w:bCs/>
          <w:i/>
          <w:iCs/>
        </w:rPr>
        <w:t>Briefly describe how you manage wastes from your farmland?</w:t>
      </w:r>
    </w:p>
    <w:p w14:paraId="69B016ED" w14:textId="4D57EDA0" w:rsidR="00564D45" w:rsidRPr="00DB2007" w:rsidRDefault="00564D45" w:rsidP="00DB2007">
      <w:pPr>
        <w:spacing w:line="276" w:lineRule="auto"/>
        <w:jc w:val="both"/>
        <w:rPr>
          <w:rFonts w:ascii="Arial" w:hAnsi="Arial" w:cs="Arial"/>
        </w:rPr>
      </w:pPr>
      <w:r w:rsidRPr="00DB2007">
        <w:rPr>
          <w:rFonts w:ascii="Arial" w:hAnsi="Arial" w:cs="Arial"/>
        </w:rPr>
        <w:t>After land clearing</w:t>
      </w:r>
      <w:r w:rsidR="00DB2007">
        <w:rPr>
          <w:rFonts w:ascii="Arial" w:hAnsi="Arial" w:cs="Arial"/>
        </w:rPr>
        <w:t xml:space="preserve"> and harvest of crops, t</w:t>
      </w:r>
      <w:r w:rsidRPr="00DB2007">
        <w:rPr>
          <w:rFonts w:ascii="Arial" w:hAnsi="Arial" w:cs="Arial"/>
        </w:rPr>
        <w:t>he leaves are left to decay as manure. For animal wastes, they are sold to generate income.</w:t>
      </w:r>
    </w:p>
    <w:p w14:paraId="3369F2D8" w14:textId="694AE821" w:rsidR="00564D45" w:rsidRPr="00510C7B" w:rsidRDefault="00510C7B" w:rsidP="00510C7B">
      <w:pPr>
        <w:spacing w:line="276" w:lineRule="auto"/>
        <w:jc w:val="both"/>
        <w:rPr>
          <w:rFonts w:ascii="Arial" w:hAnsi="Arial" w:cs="Arial"/>
          <w:b/>
          <w:bCs/>
          <w:i/>
          <w:iCs/>
        </w:rPr>
      </w:pPr>
      <w:r>
        <w:rPr>
          <w:rFonts w:ascii="Arial" w:hAnsi="Arial" w:cs="Arial"/>
          <w:b/>
          <w:bCs/>
          <w:i/>
          <w:iCs/>
        </w:rPr>
        <w:t xml:space="preserve">5.4.13 </w:t>
      </w:r>
      <w:r w:rsidR="00821B55" w:rsidRPr="00510C7B">
        <w:rPr>
          <w:rFonts w:ascii="Arial" w:hAnsi="Arial" w:cs="Arial"/>
          <w:b/>
          <w:bCs/>
          <w:i/>
          <w:iCs/>
        </w:rPr>
        <w:t xml:space="preserve">How do you protect your farms from severe climate and other environmental conditions like </w:t>
      </w:r>
      <w:r w:rsidR="009B4344" w:rsidRPr="00510C7B">
        <w:rPr>
          <w:rFonts w:ascii="Arial" w:hAnsi="Arial" w:cs="Arial"/>
          <w:b/>
          <w:bCs/>
          <w:i/>
          <w:iCs/>
        </w:rPr>
        <w:t xml:space="preserve">erosion, </w:t>
      </w:r>
      <w:r w:rsidR="00821B55" w:rsidRPr="00510C7B">
        <w:rPr>
          <w:rFonts w:ascii="Arial" w:hAnsi="Arial" w:cs="Arial"/>
          <w:b/>
          <w:bCs/>
          <w:i/>
          <w:iCs/>
        </w:rPr>
        <w:t>prolonged dry period (draught)</w:t>
      </w:r>
      <w:r w:rsidR="00445D7B" w:rsidRPr="00510C7B">
        <w:rPr>
          <w:rFonts w:ascii="Arial" w:hAnsi="Arial" w:cs="Arial"/>
          <w:b/>
          <w:bCs/>
          <w:i/>
          <w:iCs/>
        </w:rPr>
        <w:t>,</w:t>
      </w:r>
      <w:r w:rsidR="00821B55" w:rsidRPr="00510C7B">
        <w:rPr>
          <w:rFonts w:ascii="Arial" w:hAnsi="Arial" w:cs="Arial"/>
          <w:b/>
          <w:bCs/>
          <w:i/>
          <w:iCs/>
        </w:rPr>
        <w:t xml:space="preserve"> etc?</w:t>
      </w:r>
    </w:p>
    <w:p w14:paraId="2E0199CB" w14:textId="053CDE08" w:rsidR="00821B55" w:rsidRPr="00DB2007" w:rsidRDefault="00C7604C" w:rsidP="00DB2007">
      <w:pPr>
        <w:spacing w:line="276" w:lineRule="auto"/>
        <w:jc w:val="both"/>
        <w:rPr>
          <w:rFonts w:ascii="Arial" w:hAnsi="Arial" w:cs="Arial"/>
        </w:rPr>
      </w:pPr>
      <w:r w:rsidRPr="00DB2007">
        <w:rPr>
          <w:rFonts w:ascii="Arial" w:hAnsi="Arial" w:cs="Arial"/>
        </w:rPr>
        <w:t xml:space="preserve">They responded that they create </w:t>
      </w:r>
      <w:r w:rsidR="0051788E">
        <w:rPr>
          <w:rFonts w:ascii="Arial" w:hAnsi="Arial" w:cs="Arial"/>
        </w:rPr>
        <w:t xml:space="preserve">contour </w:t>
      </w:r>
      <w:r w:rsidRPr="00DB2007">
        <w:rPr>
          <w:rFonts w:ascii="Arial" w:hAnsi="Arial" w:cs="Arial"/>
        </w:rPr>
        <w:t>ridges to control erosion</w:t>
      </w:r>
      <w:r w:rsidR="0051788E">
        <w:rPr>
          <w:rFonts w:ascii="Arial" w:hAnsi="Arial" w:cs="Arial"/>
        </w:rPr>
        <w:t>;</w:t>
      </w:r>
      <w:r w:rsidRPr="00DB2007">
        <w:rPr>
          <w:rFonts w:ascii="Arial" w:hAnsi="Arial" w:cs="Arial"/>
        </w:rPr>
        <w:t xml:space="preserve"> they also apply </w:t>
      </w:r>
      <w:r w:rsidR="0051788E">
        <w:rPr>
          <w:rFonts w:ascii="Arial" w:hAnsi="Arial" w:cs="Arial"/>
        </w:rPr>
        <w:t>mulching u</w:t>
      </w:r>
      <w:r w:rsidR="00B63A0F">
        <w:rPr>
          <w:rFonts w:ascii="Arial" w:hAnsi="Arial" w:cs="Arial"/>
        </w:rPr>
        <w:t>sing</w:t>
      </w:r>
      <w:r w:rsidR="0051788E">
        <w:rPr>
          <w:rFonts w:ascii="Arial" w:hAnsi="Arial" w:cs="Arial"/>
        </w:rPr>
        <w:t xml:space="preserve"> plant residues from high residue crops</w:t>
      </w:r>
      <w:r w:rsidRPr="00DB2007">
        <w:rPr>
          <w:rFonts w:ascii="Arial" w:hAnsi="Arial" w:cs="Arial"/>
        </w:rPr>
        <w:t>.</w:t>
      </w:r>
      <w:r w:rsidR="0051788E">
        <w:rPr>
          <w:rFonts w:ascii="Arial" w:hAnsi="Arial" w:cs="Arial"/>
        </w:rPr>
        <w:t xml:space="preserve"> But cover cropping is not a popular idea considering the labour implications.</w:t>
      </w:r>
    </w:p>
    <w:p w14:paraId="32841E01" w14:textId="483DCB3A" w:rsidR="00C7604C" w:rsidRPr="00510C7B" w:rsidRDefault="00510C7B" w:rsidP="00510C7B">
      <w:pPr>
        <w:spacing w:line="276" w:lineRule="auto"/>
        <w:jc w:val="both"/>
        <w:rPr>
          <w:rFonts w:ascii="Arial" w:hAnsi="Arial" w:cs="Arial"/>
          <w:b/>
          <w:bCs/>
          <w:i/>
          <w:iCs/>
        </w:rPr>
      </w:pPr>
      <w:r>
        <w:rPr>
          <w:rFonts w:ascii="Arial" w:hAnsi="Arial" w:cs="Arial"/>
          <w:b/>
          <w:bCs/>
          <w:i/>
          <w:iCs/>
        </w:rPr>
        <w:t xml:space="preserve">5.4.14 </w:t>
      </w:r>
      <w:r w:rsidR="00B61434" w:rsidRPr="00510C7B">
        <w:rPr>
          <w:rFonts w:ascii="Arial" w:hAnsi="Arial" w:cs="Arial"/>
          <w:b/>
          <w:bCs/>
          <w:i/>
          <w:iCs/>
        </w:rPr>
        <w:t>Have you received any form of training on farming, farm management, or any aspect of the agricultural value chain in the last three years? If yes, kindly give details.</w:t>
      </w:r>
    </w:p>
    <w:p w14:paraId="6CAE86EE" w14:textId="2682F469" w:rsidR="00B61434" w:rsidRPr="0035174D" w:rsidRDefault="00B62ABB" w:rsidP="0035174D">
      <w:pPr>
        <w:spacing w:line="276" w:lineRule="auto"/>
        <w:jc w:val="both"/>
        <w:rPr>
          <w:rFonts w:ascii="Arial" w:hAnsi="Arial" w:cs="Arial"/>
        </w:rPr>
      </w:pPr>
      <w:r>
        <w:rPr>
          <w:rFonts w:ascii="Arial" w:hAnsi="Arial" w:cs="Arial"/>
        </w:rPr>
        <w:t>T</w:t>
      </w:r>
      <w:r w:rsidR="00826D46" w:rsidRPr="0035174D">
        <w:rPr>
          <w:rFonts w:ascii="Arial" w:hAnsi="Arial" w:cs="Arial"/>
        </w:rPr>
        <w:t xml:space="preserve">he SWOFON women responded affirmatively. They said that their coordinator </w:t>
      </w:r>
      <w:r w:rsidR="006276BE" w:rsidRPr="0035174D">
        <w:rPr>
          <w:rFonts w:ascii="Arial" w:hAnsi="Arial" w:cs="Arial"/>
        </w:rPr>
        <w:t>usually sends them to various seminars and they give reports when they return.</w:t>
      </w:r>
      <w:r w:rsidR="004208FA">
        <w:rPr>
          <w:rFonts w:ascii="Arial" w:hAnsi="Arial" w:cs="Arial"/>
        </w:rPr>
        <w:t xml:space="preserve"> These training encompass the value chain of crops and animals.</w:t>
      </w:r>
      <w:r w:rsidR="00445D7B">
        <w:rPr>
          <w:rFonts w:ascii="Arial" w:hAnsi="Arial" w:cs="Arial"/>
        </w:rPr>
        <w:t xml:space="preserve"> However, IAR&amp;T indicated that they broadcast knowledge and innovation through radio in local language across five states of the South West geopolitical zone vis, </w:t>
      </w:r>
      <w:r w:rsidR="00FF0F50">
        <w:rPr>
          <w:rFonts w:ascii="Arial" w:hAnsi="Arial" w:cs="Arial"/>
        </w:rPr>
        <w:t xml:space="preserve">Ekiti, </w:t>
      </w:r>
      <w:r w:rsidR="00445D7B">
        <w:rPr>
          <w:rFonts w:ascii="Arial" w:hAnsi="Arial" w:cs="Arial"/>
        </w:rPr>
        <w:t xml:space="preserve">Ogun, </w:t>
      </w:r>
      <w:r w:rsidR="00FF0F50">
        <w:rPr>
          <w:rFonts w:ascii="Arial" w:hAnsi="Arial" w:cs="Arial"/>
        </w:rPr>
        <w:t xml:space="preserve">Ondo, </w:t>
      </w:r>
      <w:r w:rsidR="00445D7B">
        <w:rPr>
          <w:rFonts w:ascii="Arial" w:hAnsi="Arial" w:cs="Arial"/>
        </w:rPr>
        <w:t>Osun</w:t>
      </w:r>
      <w:r w:rsidR="00FF0F50">
        <w:rPr>
          <w:rFonts w:ascii="Arial" w:hAnsi="Arial" w:cs="Arial"/>
        </w:rPr>
        <w:t xml:space="preserve"> and</w:t>
      </w:r>
      <w:r w:rsidR="00445D7B">
        <w:rPr>
          <w:rFonts w:ascii="Arial" w:hAnsi="Arial" w:cs="Arial"/>
        </w:rPr>
        <w:t xml:space="preserve"> </w:t>
      </w:r>
      <w:r w:rsidR="00FF0F50">
        <w:rPr>
          <w:rFonts w:ascii="Arial" w:hAnsi="Arial" w:cs="Arial"/>
        </w:rPr>
        <w:t xml:space="preserve">Oyo </w:t>
      </w:r>
      <w:r w:rsidR="00445D7B">
        <w:rPr>
          <w:rFonts w:ascii="Arial" w:hAnsi="Arial" w:cs="Arial"/>
        </w:rPr>
        <w:t xml:space="preserve">states. </w:t>
      </w:r>
    </w:p>
    <w:p w14:paraId="12551BBE" w14:textId="3340C418" w:rsidR="006276BE" w:rsidRPr="00510C7B" w:rsidRDefault="00510C7B" w:rsidP="00510C7B">
      <w:pPr>
        <w:spacing w:line="276" w:lineRule="auto"/>
        <w:jc w:val="both"/>
        <w:rPr>
          <w:rFonts w:ascii="Arial" w:hAnsi="Arial" w:cs="Arial"/>
          <w:b/>
          <w:bCs/>
          <w:i/>
          <w:iCs/>
        </w:rPr>
      </w:pPr>
      <w:r>
        <w:rPr>
          <w:rFonts w:ascii="Arial" w:hAnsi="Arial" w:cs="Arial"/>
          <w:b/>
          <w:bCs/>
          <w:i/>
          <w:iCs/>
        </w:rPr>
        <w:lastRenderedPageBreak/>
        <w:t xml:space="preserve">5.4.15 </w:t>
      </w:r>
      <w:r w:rsidR="004208FA" w:rsidRPr="00510C7B">
        <w:rPr>
          <w:rFonts w:ascii="Arial" w:hAnsi="Arial" w:cs="Arial"/>
          <w:b/>
          <w:bCs/>
          <w:i/>
          <w:iCs/>
        </w:rPr>
        <w:t>Steps in agriculture processing and value addition after harvest</w:t>
      </w:r>
    </w:p>
    <w:p w14:paraId="5599D7FA" w14:textId="08E72981" w:rsidR="004208FA" w:rsidRPr="004208FA" w:rsidRDefault="004208FA" w:rsidP="004208FA">
      <w:pPr>
        <w:spacing w:line="276" w:lineRule="auto"/>
        <w:jc w:val="both"/>
        <w:rPr>
          <w:rFonts w:ascii="Arial" w:hAnsi="Arial" w:cs="Arial"/>
        </w:rPr>
      </w:pPr>
      <w:r>
        <w:rPr>
          <w:rFonts w:ascii="Arial" w:hAnsi="Arial" w:cs="Arial"/>
        </w:rPr>
        <w:t>Majority of the farmers simply harvest and sell</w:t>
      </w:r>
      <w:r w:rsidR="00FF0F50">
        <w:rPr>
          <w:rFonts w:ascii="Arial" w:hAnsi="Arial" w:cs="Arial"/>
        </w:rPr>
        <w:t>;</w:t>
      </w:r>
      <w:r>
        <w:rPr>
          <w:rFonts w:ascii="Arial" w:hAnsi="Arial" w:cs="Arial"/>
        </w:rPr>
        <w:t xml:space="preserve"> and add little or no value to the crops. However, cassava is processed into garri while fish is dried and sold at a later date</w:t>
      </w:r>
      <w:bookmarkEnd w:id="6"/>
      <w:r>
        <w:rPr>
          <w:rFonts w:ascii="Arial" w:hAnsi="Arial" w:cs="Arial"/>
        </w:rPr>
        <w:t>.</w:t>
      </w:r>
    </w:p>
    <w:p w14:paraId="766F175F" w14:textId="3D233526" w:rsidR="006276BE" w:rsidRPr="00B62ABB" w:rsidRDefault="00510C7B" w:rsidP="00B62ABB">
      <w:pPr>
        <w:spacing w:line="276" w:lineRule="auto"/>
        <w:jc w:val="both"/>
        <w:rPr>
          <w:rFonts w:ascii="Arial" w:hAnsi="Arial" w:cs="Arial"/>
          <w:b/>
          <w:bCs/>
        </w:rPr>
      </w:pPr>
      <w:r>
        <w:rPr>
          <w:rFonts w:ascii="Arial" w:hAnsi="Arial" w:cs="Arial"/>
          <w:b/>
          <w:bCs/>
        </w:rPr>
        <w:t xml:space="preserve">5.5 </w:t>
      </w:r>
      <w:r w:rsidR="006276BE" w:rsidRPr="00B62ABB">
        <w:rPr>
          <w:rFonts w:ascii="Arial" w:hAnsi="Arial" w:cs="Arial"/>
          <w:b/>
          <w:bCs/>
        </w:rPr>
        <w:t>CHALLENGES</w:t>
      </w:r>
    </w:p>
    <w:p w14:paraId="77005527" w14:textId="72951EE4" w:rsidR="006276BE" w:rsidRPr="00510C7B" w:rsidRDefault="006276BE" w:rsidP="00510C7B">
      <w:pPr>
        <w:spacing w:line="276" w:lineRule="auto"/>
        <w:jc w:val="both"/>
        <w:rPr>
          <w:rFonts w:ascii="Arial" w:hAnsi="Arial" w:cs="Arial"/>
          <w:b/>
          <w:bCs/>
          <w:i/>
          <w:iCs/>
        </w:rPr>
      </w:pPr>
      <w:r w:rsidRPr="00510C7B">
        <w:rPr>
          <w:rFonts w:ascii="Arial" w:hAnsi="Arial" w:cs="Arial"/>
          <w:b/>
          <w:bCs/>
          <w:i/>
          <w:iCs/>
        </w:rPr>
        <w:t>Identify the primary challenges that you encounter in your farming practices?</w:t>
      </w:r>
    </w:p>
    <w:p w14:paraId="3FAE5660" w14:textId="1BDE6F63" w:rsidR="006276BE" w:rsidRPr="004208FA" w:rsidRDefault="00510C7B" w:rsidP="004208FA">
      <w:pPr>
        <w:spacing w:line="276" w:lineRule="auto"/>
        <w:jc w:val="both"/>
        <w:rPr>
          <w:rFonts w:ascii="Arial" w:hAnsi="Arial" w:cs="Arial"/>
        </w:rPr>
      </w:pPr>
      <w:r>
        <w:rPr>
          <w:rFonts w:ascii="Arial" w:hAnsi="Arial" w:cs="Arial"/>
          <w:b/>
          <w:bCs/>
        </w:rPr>
        <w:t>5.5.1</w:t>
      </w:r>
      <w:r w:rsidR="00445D7B">
        <w:rPr>
          <w:rFonts w:ascii="Arial" w:hAnsi="Arial" w:cs="Arial"/>
          <w:b/>
          <w:bCs/>
        </w:rPr>
        <w:t xml:space="preserve"> </w:t>
      </w:r>
      <w:r w:rsidR="004208FA" w:rsidRPr="009F4D58">
        <w:rPr>
          <w:rFonts w:ascii="Arial" w:hAnsi="Arial" w:cs="Arial"/>
          <w:b/>
          <w:bCs/>
        </w:rPr>
        <w:t>Soil Preparation:</w:t>
      </w:r>
      <w:r w:rsidR="004208FA">
        <w:rPr>
          <w:rFonts w:ascii="Arial" w:hAnsi="Arial" w:cs="Arial"/>
        </w:rPr>
        <w:t xml:space="preserve"> </w:t>
      </w:r>
      <w:r w:rsidR="006276BE" w:rsidRPr="004208FA">
        <w:rPr>
          <w:rFonts w:ascii="Arial" w:hAnsi="Arial" w:cs="Arial"/>
        </w:rPr>
        <w:t>In the area of soil preparation, the women rely entirely on manual land clearing which is time consuming and labor-intensive. In a bid to mitigate the labour and stress, they hire laborers on certain occasion</w:t>
      </w:r>
      <w:r w:rsidR="004208FA">
        <w:rPr>
          <w:rFonts w:ascii="Arial" w:hAnsi="Arial" w:cs="Arial"/>
        </w:rPr>
        <w:t>s</w:t>
      </w:r>
      <w:r w:rsidR="006276BE" w:rsidRPr="004208FA">
        <w:rPr>
          <w:rFonts w:ascii="Arial" w:hAnsi="Arial" w:cs="Arial"/>
        </w:rPr>
        <w:t>. However, they laid complaints that the laborers wh</w:t>
      </w:r>
      <w:r w:rsidR="00FF0F50">
        <w:rPr>
          <w:rFonts w:ascii="Arial" w:hAnsi="Arial" w:cs="Arial"/>
        </w:rPr>
        <w:t>o</w:t>
      </w:r>
      <w:r w:rsidR="006276BE" w:rsidRPr="004208FA">
        <w:rPr>
          <w:rFonts w:ascii="Arial" w:hAnsi="Arial" w:cs="Arial"/>
        </w:rPr>
        <w:t xml:space="preserve"> they hire fail to deliver on the job after collecting money from them.</w:t>
      </w:r>
    </w:p>
    <w:p w14:paraId="7C6109D9" w14:textId="208414C3" w:rsidR="006276BE" w:rsidRPr="004208FA" w:rsidRDefault="00510C7B" w:rsidP="004208FA">
      <w:pPr>
        <w:spacing w:line="276" w:lineRule="auto"/>
        <w:jc w:val="both"/>
        <w:rPr>
          <w:rFonts w:ascii="Arial" w:hAnsi="Arial" w:cs="Arial"/>
        </w:rPr>
      </w:pPr>
      <w:r>
        <w:rPr>
          <w:rFonts w:ascii="Arial" w:hAnsi="Arial" w:cs="Arial"/>
          <w:b/>
          <w:bCs/>
        </w:rPr>
        <w:t>5.5.2</w:t>
      </w:r>
      <w:r w:rsidR="00445D7B">
        <w:rPr>
          <w:rFonts w:ascii="Arial" w:hAnsi="Arial" w:cs="Arial"/>
          <w:b/>
          <w:bCs/>
        </w:rPr>
        <w:t xml:space="preserve"> </w:t>
      </w:r>
      <w:r w:rsidR="009F4D58" w:rsidRPr="009F4D58">
        <w:rPr>
          <w:rFonts w:ascii="Arial" w:hAnsi="Arial" w:cs="Arial"/>
          <w:b/>
          <w:bCs/>
        </w:rPr>
        <w:t>Access to Good and Quality Seeds:</w:t>
      </w:r>
      <w:r w:rsidR="009F4D58">
        <w:rPr>
          <w:rFonts w:ascii="Arial" w:hAnsi="Arial" w:cs="Arial"/>
        </w:rPr>
        <w:t xml:space="preserve"> I</w:t>
      </w:r>
      <w:r w:rsidR="006276BE" w:rsidRPr="004208FA">
        <w:rPr>
          <w:rFonts w:ascii="Arial" w:hAnsi="Arial" w:cs="Arial"/>
        </w:rPr>
        <w:t xml:space="preserve">t was observed from the discussion that women </w:t>
      </w:r>
      <w:r w:rsidR="00E25D2F" w:rsidRPr="004208FA">
        <w:rPr>
          <w:rFonts w:ascii="Arial" w:hAnsi="Arial" w:cs="Arial"/>
        </w:rPr>
        <w:t xml:space="preserve">have </w:t>
      </w:r>
      <w:r w:rsidR="00AF39E5" w:rsidRPr="004208FA">
        <w:rPr>
          <w:rFonts w:ascii="Arial" w:hAnsi="Arial" w:cs="Arial"/>
        </w:rPr>
        <w:t xml:space="preserve">limited access to good </w:t>
      </w:r>
      <w:r w:rsidR="004208FA" w:rsidRPr="004208FA">
        <w:rPr>
          <w:rFonts w:ascii="Arial" w:hAnsi="Arial" w:cs="Arial"/>
        </w:rPr>
        <w:t xml:space="preserve">and </w:t>
      </w:r>
      <w:r w:rsidR="00AF39E5" w:rsidRPr="004208FA">
        <w:rPr>
          <w:rFonts w:ascii="Arial" w:hAnsi="Arial" w:cs="Arial"/>
        </w:rPr>
        <w:t xml:space="preserve">quality seeds. </w:t>
      </w:r>
      <w:r w:rsidR="00E25D2F" w:rsidRPr="004208FA">
        <w:rPr>
          <w:rFonts w:ascii="Arial" w:hAnsi="Arial" w:cs="Arial"/>
        </w:rPr>
        <w:t>This is one major challenge they encounter during planting.</w:t>
      </w:r>
    </w:p>
    <w:p w14:paraId="480B7048" w14:textId="2482F51B" w:rsidR="00AF39E5" w:rsidRPr="007C4AFF" w:rsidRDefault="00510C7B" w:rsidP="007C4AFF">
      <w:pPr>
        <w:spacing w:line="276" w:lineRule="auto"/>
        <w:jc w:val="both"/>
        <w:rPr>
          <w:rFonts w:ascii="Arial" w:hAnsi="Arial" w:cs="Arial"/>
        </w:rPr>
      </w:pPr>
      <w:r>
        <w:rPr>
          <w:rFonts w:ascii="Arial" w:hAnsi="Arial" w:cs="Arial"/>
          <w:b/>
          <w:bCs/>
        </w:rPr>
        <w:t>5.5.3</w:t>
      </w:r>
      <w:r w:rsidR="00445D7B">
        <w:rPr>
          <w:rFonts w:ascii="Arial" w:hAnsi="Arial" w:cs="Arial"/>
          <w:b/>
          <w:bCs/>
        </w:rPr>
        <w:t xml:space="preserve"> </w:t>
      </w:r>
      <w:r w:rsidR="009F4D58" w:rsidRPr="009F4D58">
        <w:rPr>
          <w:rFonts w:ascii="Arial" w:hAnsi="Arial" w:cs="Arial"/>
          <w:b/>
          <w:bCs/>
        </w:rPr>
        <w:t>Soil Testing:</w:t>
      </w:r>
      <w:r w:rsidR="009F4D58">
        <w:rPr>
          <w:rFonts w:ascii="Arial" w:hAnsi="Arial" w:cs="Arial"/>
        </w:rPr>
        <w:t xml:space="preserve"> </w:t>
      </w:r>
      <w:r w:rsidR="00460726" w:rsidRPr="007C4AFF">
        <w:rPr>
          <w:rFonts w:ascii="Arial" w:hAnsi="Arial" w:cs="Arial"/>
        </w:rPr>
        <w:t>The women use a mixture of chemical fertilizer</w:t>
      </w:r>
      <w:r w:rsidR="007C4AFF">
        <w:rPr>
          <w:rFonts w:ascii="Arial" w:hAnsi="Arial" w:cs="Arial"/>
        </w:rPr>
        <w:t>s</w:t>
      </w:r>
      <w:r w:rsidR="00460726" w:rsidRPr="007C4AFF">
        <w:rPr>
          <w:rFonts w:ascii="Arial" w:hAnsi="Arial" w:cs="Arial"/>
        </w:rPr>
        <w:t xml:space="preserve"> and organic manure but often without soil testing. This poses a threat to their crops. They fail to practice soil testing which would help them to ascertain the fertility and health of the soil before planting.</w:t>
      </w:r>
      <w:r w:rsidR="007C4AFF">
        <w:rPr>
          <w:rFonts w:ascii="Arial" w:hAnsi="Arial" w:cs="Arial"/>
        </w:rPr>
        <w:t xml:space="preserve"> A soil test will reveal lacking nutrients and other challenges to facilitate proper remedial soil fertilization.</w:t>
      </w:r>
    </w:p>
    <w:p w14:paraId="726CC318" w14:textId="52CCB7F1" w:rsidR="00460726" w:rsidRPr="007C4AFF" w:rsidRDefault="00510C7B" w:rsidP="007C4AFF">
      <w:pPr>
        <w:spacing w:line="276" w:lineRule="auto"/>
        <w:jc w:val="both"/>
        <w:rPr>
          <w:rFonts w:ascii="Arial" w:hAnsi="Arial" w:cs="Arial"/>
        </w:rPr>
      </w:pPr>
      <w:r>
        <w:rPr>
          <w:rFonts w:ascii="Arial" w:hAnsi="Arial" w:cs="Arial"/>
          <w:b/>
          <w:bCs/>
        </w:rPr>
        <w:t>5.5.4</w:t>
      </w:r>
      <w:r w:rsidR="00445D7B">
        <w:rPr>
          <w:rFonts w:ascii="Arial" w:hAnsi="Arial" w:cs="Arial"/>
          <w:b/>
          <w:bCs/>
        </w:rPr>
        <w:t xml:space="preserve"> </w:t>
      </w:r>
      <w:r w:rsidR="009F4D58" w:rsidRPr="009F4D58">
        <w:rPr>
          <w:rFonts w:ascii="Arial" w:hAnsi="Arial" w:cs="Arial"/>
          <w:b/>
          <w:bCs/>
        </w:rPr>
        <w:t xml:space="preserve">Drudgery in </w:t>
      </w:r>
      <w:r w:rsidR="009F4D58">
        <w:rPr>
          <w:rFonts w:ascii="Arial" w:hAnsi="Arial" w:cs="Arial"/>
          <w:b/>
          <w:bCs/>
        </w:rPr>
        <w:t>F</w:t>
      </w:r>
      <w:r w:rsidR="009F4D58" w:rsidRPr="009F4D58">
        <w:rPr>
          <w:rFonts w:ascii="Arial" w:hAnsi="Arial" w:cs="Arial"/>
          <w:b/>
          <w:bCs/>
        </w:rPr>
        <w:t>arming:</w:t>
      </w:r>
      <w:r w:rsidR="009F4D58">
        <w:rPr>
          <w:rFonts w:ascii="Arial" w:hAnsi="Arial" w:cs="Arial"/>
        </w:rPr>
        <w:t xml:space="preserve"> </w:t>
      </w:r>
      <w:r w:rsidR="006E49B6" w:rsidRPr="007C4AFF">
        <w:rPr>
          <w:rFonts w:ascii="Arial" w:hAnsi="Arial" w:cs="Arial"/>
        </w:rPr>
        <w:t xml:space="preserve">They lack modern </w:t>
      </w:r>
      <w:r w:rsidR="007C4AFF">
        <w:rPr>
          <w:rFonts w:ascii="Arial" w:hAnsi="Arial" w:cs="Arial"/>
        </w:rPr>
        <w:t xml:space="preserve">mechanized </w:t>
      </w:r>
      <w:r w:rsidR="006E49B6" w:rsidRPr="007C4AFF">
        <w:rPr>
          <w:rFonts w:ascii="Arial" w:hAnsi="Arial" w:cs="Arial"/>
        </w:rPr>
        <w:t xml:space="preserve">tools for farming. </w:t>
      </w:r>
      <w:r w:rsidR="00FF0F50">
        <w:rPr>
          <w:rFonts w:ascii="Arial" w:hAnsi="Arial" w:cs="Arial"/>
        </w:rPr>
        <w:t>Planting, w</w:t>
      </w:r>
      <w:r w:rsidR="00460726" w:rsidRPr="007C4AFF">
        <w:rPr>
          <w:rFonts w:ascii="Arial" w:hAnsi="Arial" w:cs="Arial"/>
        </w:rPr>
        <w:t>eeding</w:t>
      </w:r>
      <w:r w:rsidR="00FF0F50">
        <w:rPr>
          <w:rFonts w:ascii="Arial" w:hAnsi="Arial" w:cs="Arial"/>
        </w:rPr>
        <w:t>, harvesting, etc.,</w:t>
      </w:r>
      <w:r w:rsidR="00460726" w:rsidRPr="007C4AFF">
        <w:rPr>
          <w:rFonts w:ascii="Arial" w:hAnsi="Arial" w:cs="Arial"/>
        </w:rPr>
        <w:t xml:space="preserve"> is usually done manually by the women. </w:t>
      </w:r>
    </w:p>
    <w:p w14:paraId="58A010AD" w14:textId="704B5C47" w:rsidR="00460726" w:rsidRDefault="00510C7B" w:rsidP="007C4AFF">
      <w:pPr>
        <w:spacing w:line="276" w:lineRule="auto"/>
        <w:jc w:val="both"/>
        <w:rPr>
          <w:rFonts w:ascii="Arial" w:hAnsi="Arial" w:cs="Arial"/>
        </w:rPr>
      </w:pPr>
      <w:r>
        <w:rPr>
          <w:rFonts w:ascii="Arial" w:hAnsi="Arial" w:cs="Arial"/>
          <w:b/>
          <w:bCs/>
        </w:rPr>
        <w:t xml:space="preserve">5.5.5 </w:t>
      </w:r>
      <w:r w:rsidR="009F4D58" w:rsidRPr="009F4D58">
        <w:rPr>
          <w:rFonts w:ascii="Arial" w:hAnsi="Arial" w:cs="Arial"/>
          <w:b/>
          <w:bCs/>
        </w:rPr>
        <w:t>Modern Agricultural Practices:</w:t>
      </w:r>
      <w:r w:rsidR="009F4D58">
        <w:rPr>
          <w:rFonts w:ascii="Arial" w:hAnsi="Arial" w:cs="Arial"/>
        </w:rPr>
        <w:t xml:space="preserve"> </w:t>
      </w:r>
      <w:r w:rsidR="004E6DBC" w:rsidRPr="007C4AFF">
        <w:rPr>
          <w:rFonts w:ascii="Arial" w:hAnsi="Arial" w:cs="Arial"/>
        </w:rPr>
        <w:t xml:space="preserve">The women are not exposed to modern agricultural practices. They lack </w:t>
      </w:r>
      <w:r w:rsidR="007C4AFF">
        <w:rPr>
          <w:rFonts w:ascii="Arial" w:hAnsi="Arial" w:cs="Arial"/>
        </w:rPr>
        <w:t xml:space="preserve">facilities for </w:t>
      </w:r>
      <w:r w:rsidR="004E6DBC" w:rsidRPr="007C4AFF">
        <w:rPr>
          <w:rFonts w:ascii="Arial" w:hAnsi="Arial" w:cs="Arial"/>
        </w:rPr>
        <w:t xml:space="preserve">preservation </w:t>
      </w:r>
      <w:r w:rsidR="00FF0F50">
        <w:rPr>
          <w:rFonts w:ascii="Arial" w:hAnsi="Arial" w:cs="Arial"/>
        </w:rPr>
        <w:t>o</w:t>
      </w:r>
      <w:r w:rsidR="004E6DBC" w:rsidRPr="007C4AFF">
        <w:rPr>
          <w:rFonts w:ascii="Arial" w:hAnsi="Arial" w:cs="Arial"/>
        </w:rPr>
        <w:t xml:space="preserve">f perishable crops like </w:t>
      </w:r>
      <w:r w:rsidR="00FF0F50">
        <w:rPr>
          <w:rFonts w:ascii="Arial" w:hAnsi="Arial" w:cs="Arial"/>
        </w:rPr>
        <w:t xml:space="preserve">vegetables and </w:t>
      </w:r>
      <w:r w:rsidR="004E6DBC" w:rsidRPr="007C4AFF">
        <w:rPr>
          <w:rFonts w:ascii="Arial" w:hAnsi="Arial" w:cs="Arial"/>
        </w:rPr>
        <w:t>tomatoes</w:t>
      </w:r>
      <w:r w:rsidR="0053601C" w:rsidRPr="007C4AFF">
        <w:rPr>
          <w:rFonts w:ascii="Arial" w:hAnsi="Arial" w:cs="Arial"/>
        </w:rPr>
        <w:t>.</w:t>
      </w:r>
      <w:r w:rsidR="007C4AFF">
        <w:rPr>
          <w:rFonts w:ascii="Arial" w:hAnsi="Arial" w:cs="Arial"/>
        </w:rPr>
        <w:t xml:space="preserve"> Although t</w:t>
      </w:r>
      <w:r w:rsidR="004E6DBC" w:rsidRPr="00C879CF">
        <w:rPr>
          <w:rFonts w:ascii="Arial" w:hAnsi="Arial" w:cs="Arial"/>
        </w:rPr>
        <w:t>raditional storage method</w:t>
      </w:r>
      <w:r w:rsidR="007C4AFF">
        <w:rPr>
          <w:rFonts w:ascii="Arial" w:hAnsi="Arial" w:cs="Arial"/>
        </w:rPr>
        <w:t>s</w:t>
      </w:r>
      <w:r w:rsidR="004E6DBC" w:rsidRPr="00C879CF">
        <w:rPr>
          <w:rFonts w:ascii="Arial" w:hAnsi="Arial" w:cs="Arial"/>
        </w:rPr>
        <w:t xml:space="preserve"> </w:t>
      </w:r>
      <w:r w:rsidR="006F3FE2">
        <w:rPr>
          <w:rFonts w:ascii="Arial" w:hAnsi="Arial" w:cs="Arial"/>
        </w:rPr>
        <w:t>are</w:t>
      </w:r>
      <w:r w:rsidR="004E6DBC" w:rsidRPr="00C879CF">
        <w:rPr>
          <w:rFonts w:ascii="Arial" w:hAnsi="Arial" w:cs="Arial"/>
        </w:rPr>
        <w:t xml:space="preserve"> practiced</w:t>
      </w:r>
      <w:r w:rsidR="007C4AFF">
        <w:rPr>
          <w:rFonts w:ascii="Arial" w:hAnsi="Arial" w:cs="Arial"/>
        </w:rPr>
        <w:t xml:space="preserve"> (</w:t>
      </w:r>
      <w:r w:rsidR="004E6DBC" w:rsidRPr="00C879CF">
        <w:rPr>
          <w:rFonts w:ascii="Arial" w:hAnsi="Arial" w:cs="Arial"/>
        </w:rPr>
        <w:t>yams are stored in barns, maize in drums</w:t>
      </w:r>
      <w:r w:rsidR="007C4AFF">
        <w:rPr>
          <w:rFonts w:ascii="Arial" w:hAnsi="Arial" w:cs="Arial"/>
        </w:rPr>
        <w:t>, etc.), modern preservation and cold chain storage is not available</w:t>
      </w:r>
      <w:r w:rsidR="004E6DBC" w:rsidRPr="00C879CF">
        <w:rPr>
          <w:rFonts w:ascii="Arial" w:hAnsi="Arial" w:cs="Arial"/>
        </w:rPr>
        <w:t xml:space="preserve">. </w:t>
      </w:r>
    </w:p>
    <w:p w14:paraId="611FA11A" w14:textId="66F0EA02" w:rsidR="00907B91" w:rsidRPr="00907B91" w:rsidRDefault="00510C7B" w:rsidP="007C4AFF">
      <w:pPr>
        <w:spacing w:line="276" w:lineRule="auto"/>
        <w:jc w:val="both"/>
        <w:rPr>
          <w:rFonts w:ascii="Arial" w:hAnsi="Arial" w:cs="Arial"/>
        </w:rPr>
      </w:pPr>
      <w:r>
        <w:rPr>
          <w:rFonts w:ascii="Arial" w:hAnsi="Arial" w:cs="Arial"/>
          <w:b/>
          <w:bCs/>
        </w:rPr>
        <w:t>5.5.6</w:t>
      </w:r>
      <w:r w:rsidR="008C15B5">
        <w:rPr>
          <w:rFonts w:ascii="Arial" w:hAnsi="Arial" w:cs="Arial"/>
          <w:b/>
          <w:bCs/>
        </w:rPr>
        <w:t xml:space="preserve"> </w:t>
      </w:r>
      <w:r w:rsidR="00907B91" w:rsidRPr="00907B91">
        <w:rPr>
          <w:rFonts w:ascii="Arial" w:hAnsi="Arial" w:cs="Arial"/>
          <w:b/>
          <w:bCs/>
        </w:rPr>
        <w:t>Rainfed Agriculture:</w:t>
      </w:r>
      <w:r w:rsidR="00907B91" w:rsidRPr="00907B91">
        <w:rPr>
          <w:rFonts w:ascii="Arial" w:hAnsi="Arial" w:cs="Arial"/>
        </w:rPr>
        <w:t xml:space="preserve"> Oyo </w:t>
      </w:r>
      <w:r w:rsidR="00907B91">
        <w:rPr>
          <w:rFonts w:ascii="Arial" w:hAnsi="Arial" w:cs="Arial"/>
        </w:rPr>
        <w:t>S</w:t>
      </w:r>
      <w:r w:rsidR="00907B91" w:rsidRPr="00907B91">
        <w:rPr>
          <w:rFonts w:ascii="Arial" w:hAnsi="Arial" w:cs="Arial"/>
        </w:rPr>
        <w:t xml:space="preserve">tate has several </w:t>
      </w:r>
      <w:proofErr w:type="gramStart"/>
      <w:r w:rsidR="00907B91" w:rsidRPr="00907B91">
        <w:rPr>
          <w:rFonts w:ascii="Arial" w:hAnsi="Arial" w:cs="Arial"/>
        </w:rPr>
        <w:t>dams</w:t>
      </w:r>
      <w:proofErr w:type="gramEnd"/>
      <w:r w:rsidR="00907B91" w:rsidRPr="00907B91">
        <w:rPr>
          <w:rFonts w:ascii="Arial" w:hAnsi="Arial" w:cs="Arial"/>
        </w:rPr>
        <w:t xml:space="preserve"> vis </w:t>
      </w:r>
      <w:r w:rsidR="00907B91" w:rsidRPr="00907B91">
        <w:rPr>
          <w:rStyle w:val="Strong"/>
          <w:rFonts w:ascii="Arial" w:hAnsi="Arial" w:cs="Arial"/>
          <w:b w:val="0"/>
          <w:bCs w:val="0"/>
        </w:rPr>
        <w:t xml:space="preserve">Ikere Gorge Dam, Asejire Dam, Eleyele Dam; smaller </w:t>
      </w:r>
      <w:r w:rsidR="00907B91" w:rsidRPr="00907B91">
        <w:rPr>
          <w:rFonts w:ascii="Arial" w:hAnsi="Arial" w:cs="Arial"/>
        </w:rPr>
        <w:t xml:space="preserve">dams and water schemes all over the state, including Oyo, Iseyin (Koso </w:t>
      </w:r>
      <w:r w:rsidR="00907B91">
        <w:rPr>
          <w:rFonts w:ascii="Arial" w:hAnsi="Arial" w:cs="Arial"/>
        </w:rPr>
        <w:t>and</w:t>
      </w:r>
      <w:r w:rsidR="00907B91" w:rsidRPr="00907B91">
        <w:rPr>
          <w:rFonts w:ascii="Arial" w:hAnsi="Arial" w:cs="Arial"/>
        </w:rPr>
        <w:t xml:space="preserve"> Atori), Ogbomoso, Eruwa, Igboho, Kisi, Igbeti, Ago-Amodu, Iganna, and Ajinapa. But these dams have not been activated </w:t>
      </w:r>
      <w:r w:rsidR="00FF0F50">
        <w:rPr>
          <w:rFonts w:ascii="Arial" w:hAnsi="Arial" w:cs="Arial"/>
        </w:rPr>
        <w:t xml:space="preserve">and reticulated </w:t>
      </w:r>
      <w:r w:rsidR="00907B91">
        <w:rPr>
          <w:rFonts w:ascii="Arial" w:hAnsi="Arial" w:cs="Arial"/>
        </w:rPr>
        <w:t>f</w:t>
      </w:r>
      <w:r w:rsidR="00907B91" w:rsidRPr="00907B91">
        <w:rPr>
          <w:rFonts w:ascii="Arial" w:hAnsi="Arial" w:cs="Arial"/>
        </w:rPr>
        <w:t>or irrigation to promote all year</w:t>
      </w:r>
      <w:r w:rsidR="00FF0F50">
        <w:rPr>
          <w:rFonts w:ascii="Arial" w:hAnsi="Arial" w:cs="Arial"/>
        </w:rPr>
        <w:t>-</w:t>
      </w:r>
      <w:r w:rsidR="00907B91" w:rsidRPr="00907B91">
        <w:rPr>
          <w:rFonts w:ascii="Arial" w:hAnsi="Arial" w:cs="Arial"/>
        </w:rPr>
        <w:t>round farming.</w:t>
      </w:r>
    </w:p>
    <w:p w14:paraId="1EDCCC18" w14:textId="11A57882" w:rsidR="004E6DBC" w:rsidRPr="007C4AFF" w:rsidRDefault="00510C7B" w:rsidP="007C4AFF">
      <w:pPr>
        <w:spacing w:line="276" w:lineRule="auto"/>
        <w:jc w:val="both"/>
        <w:rPr>
          <w:rFonts w:ascii="Arial" w:hAnsi="Arial" w:cs="Arial"/>
        </w:rPr>
      </w:pPr>
      <w:r>
        <w:rPr>
          <w:rFonts w:ascii="Arial" w:hAnsi="Arial" w:cs="Arial"/>
          <w:b/>
          <w:bCs/>
        </w:rPr>
        <w:t>5.5.7</w:t>
      </w:r>
      <w:r w:rsidR="00445D7B">
        <w:rPr>
          <w:rFonts w:ascii="Arial" w:hAnsi="Arial" w:cs="Arial"/>
          <w:b/>
          <w:bCs/>
        </w:rPr>
        <w:t xml:space="preserve"> </w:t>
      </w:r>
      <w:r w:rsidR="0081234E">
        <w:rPr>
          <w:rFonts w:ascii="Arial" w:hAnsi="Arial" w:cs="Arial"/>
          <w:b/>
          <w:bCs/>
        </w:rPr>
        <w:t>C</w:t>
      </w:r>
      <w:r w:rsidR="007C4AFF" w:rsidRPr="009F4D58">
        <w:rPr>
          <w:rFonts w:ascii="Arial" w:hAnsi="Arial" w:cs="Arial"/>
          <w:b/>
          <w:bCs/>
        </w:rPr>
        <w:t xml:space="preserve">limate </w:t>
      </w:r>
      <w:r w:rsidR="009F4D58">
        <w:rPr>
          <w:rFonts w:ascii="Arial" w:hAnsi="Arial" w:cs="Arial"/>
          <w:b/>
          <w:bCs/>
        </w:rPr>
        <w:t>C</w:t>
      </w:r>
      <w:r w:rsidR="007C4AFF" w:rsidRPr="009F4D58">
        <w:rPr>
          <w:rFonts w:ascii="Arial" w:hAnsi="Arial" w:cs="Arial"/>
          <w:b/>
          <w:bCs/>
        </w:rPr>
        <w:t xml:space="preserve">hange and </w:t>
      </w:r>
      <w:r w:rsidR="009F4D58">
        <w:rPr>
          <w:rFonts w:ascii="Arial" w:hAnsi="Arial" w:cs="Arial"/>
          <w:b/>
          <w:bCs/>
        </w:rPr>
        <w:t>E</w:t>
      </w:r>
      <w:r w:rsidR="009637B7" w:rsidRPr="009F4D58">
        <w:rPr>
          <w:rFonts w:ascii="Arial" w:hAnsi="Arial" w:cs="Arial"/>
          <w:b/>
          <w:bCs/>
        </w:rPr>
        <w:t xml:space="preserve">nvironmental </w:t>
      </w:r>
      <w:r w:rsidR="009F4D58">
        <w:rPr>
          <w:rFonts w:ascii="Arial" w:hAnsi="Arial" w:cs="Arial"/>
          <w:b/>
          <w:bCs/>
        </w:rPr>
        <w:t>C</w:t>
      </w:r>
      <w:r w:rsidR="009637B7" w:rsidRPr="009F4D58">
        <w:rPr>
          <w:rFonts w:ascii="Arial" w:hAnsi="Arial" w:cs="Arial"/>
          <w:b/>
          <w:bCs/>
        </w:rPr>
        <w:t>hallenge</w:t>
      </w:r>
      <w:r w:rsidR="007C4AFF" w:rsidRPr="009F4D58">
        <w:rPr>
          <w:rFonts w:ascii="Arial" w:hAnsi="Arial" w:cs="Arial"/>
          <w:b/>
          <w:bCs/>
        </w:rPr>
        <w:t>s</w:t>
      </w:r>
      <w:r w:rsidR="009F4D58">
        <w:rPr>
          <w:rFonts w:ascii="Arial" w:hAnsi="Arial" w:cs="Arial"/>
        </w:rPr>
        <w:t>:</w:t>
      </w:r>
      <w:r w:rsidR="009637B7" w:rsidRPr="007C4AFF">
        <w:rPr>
          <w:rFonts w:ascii="Arial" w:hAnsi="Arial" w:cs="Arial"/>
        </w:rPr>
        <w:t xml:space="preserve"> </w:t>
      </w:r>
      <w:r w:rsidR="009F4D58">
        <w:rPr>
          <w:rFonts w:ascii="Arial" w:hAnsi="Arial" w:cs="Arial"/>
        </w:rPr>
        <w:t>F</w:t>
      </w:r>
      <w:r w:rsidR="007C4AFF">
        <w:rPr>
          <w:rFonts w:ascii="Arial" w:hAnsi="Arial" w:cs="Arial"/>
        </w:rPr>
        <w:t>or instance</w:t>
      </w:r>
      <w:r w:rsidR="0016026A">
        <w:rPr>
          <w:rFonts w:ascii="Arial" w:hAnsi="Arial" w:cs="Arial"/>
        </w:rPr>
        <w:t>,</w:t>
      </w:r>
      <w:r w:rsidR="007C4AFF">
        <w:rPr>
          <w:rFonts w:ascii="Arial" w:hAnsi="Arial" w:cs="Arial"/>
        </w:rPr>
        <w:t xml:space="preserve"> late rains and </w:t>
      </w:r>
      <w:r w:rsidR="009637B7" w:rsidRPr="007C4AFF">
        <w:rPr>
          <w:rFonts w:ascii="Arial" w:hAnsi="Arial" w:cs="Arial"/>
        </w:rPr>
        <w:t>cessation of rain</w:t>
      </w:r>
      <w:r w:rsidR="007C4AFF">
        <w:rPr>
          <w:rFonts w:ascii="Arial" w:hAnsi="Arial" w:cs="Arial"/>
        </w:rPr>
        <w:t xml:space="preserve"> was observed</w:t>
      </w:r>
      <w:r w:rsidR="009637B7" w:rsidRPr="007C4AFF">
        <w:rPr>
          <w:rFonts w:ascii="Arial" w:hAnsi="Arial" w:cs="Arial"/>
        </w:rPr>
        <w:t>. They complained that this affected the yield of their maize for the previous year as compared to what it yields</w:t>
      </w:r>
      <w:r w:rsidR="004871D5" w:rsidRPr="007C4AFF">
        <w:rPr>
          <w:rFonts w:ascii="Arial" w:hAnsi="Arial" w:cs="Arial"/>
        </w:rPr>
        <w:t xml:space="preserve"> in the years before.</w:t>
      </w:r>
    </w:p>
    <w:p w14:paraId="76A74B62" w14:textId="520CD8AE" w:rsidR="009F4D58" w:rsidRDefault="00510C7B" w:rsidP="007C4AFF">
      <w:pPr>
        <w:spacing w:line="276" w:lineRule="auto"/>
        <w:jc w:val="both"/>
        <w:rPr>
          <w:rFonts w:ascii="Arial" w:hAnsi="Arial" w:cs="Arial"/>
        </w:rPr>
      </w:pPr>
      <w:r>
        <w:rPr>
          <w:rFonts w:ascii="Arial" w:hAnsi="Arial" w:cs="Arial"/>
          <w:b/>
          <w:bCs/>
        </w:rPr>
        <w:t>5.5.8</w:t>
      </w:r>
      <w:r w:rsidR="0081234E">
        <w:rPr>
          <w:rFonts w:ascii="Arial" w:hAnsi="Arial" w:cs="Arial"/>
          <w:b/>
          <w:bCs/>
        </w:rPr>
        <w:t xml:space="preserve"> </w:t>
      </w:r>
      <w:r w:rsidR="00963ED7" w:rsidRPr="009F4D58">
        <w:rPr>
          <w:rFonts w:ascii="Arial" w:hAnsi="Arial" w:cs="Arial"/>
          <w:b/>
          <w:bCs/>
        </w:rPr>
        <w:t>L</w:t>
      </w:r>
      <w:r w:rsidR="009637B7" w:rsidRPr="009F4D58">
        <w:rPr>
          <w:rFonts w:ascii="Arial" w:hAnsi="Arial" w:cs="Arial"/>
          <w:b/>
          <w:bCs/>
        </w:rPr>
        <w:t xml:space="preserve">imited </w:t>
      </w:r>
      <w:r w:rsidR="009F4D58" w:rsidRPr="009F4D58">
        <w:rPr>
          <w:rFonts w:ascii="Arial" w:hAnsi="Arial" w:cs="Arial"/>
          <w:b/>
          <w:bCs/>
        </w:rPr>
        <w:t>T</w:t>
      </w:r>
      <w:r w:rsidR="00963ED7" w:rsidRPr="009F4D58">
        <w:rPr>
          <w:rFonts w:ascii="Arial" w:hAnsi="Arial" w:cs="Arial"/>
          <w:b/>
          <w:bCs/>
        </w:rPr>
        <w:t>raining</w:t>
      </w:r>
      <w:r w:rsidR="009637B7" w:rsidRPr="009F4D58">
        <w:rPr>
          <w:rFonts w:ascii="Arial" w:hAnsi="Arial" w:cs="Arial"/>
          <w:b/>
          <w:bCs/>
        </w:rPr>
        <w:t xml:space="preserve"> and </w:t>
      </w:r>
      <w:r w:rsidR="009F4D58" w:rsidRPr="009F4D58">
        <w:rPr>
          <w:rFonts w:ascii="Arial" w:hAnsi="Arial" w:cs="Arial"/>
          <w:b/>
          <w:bCs/>
        </w:rPr>
        <w:t>E</w:t>
      </w:r>
      <w:r w:rsidR="009637B7" w:rsidRPr="009F4D58">
        <w:rPr>
          <w:rFonts w:ascii="Arial" w:hAnsi="Arial" w:cs="Arial"/>
          <w:b/>
          <w:bCs/>
        </w:rPr>
        <w:t xml:space="preserve">xtension </w:t>
      </w:r>
      <w:r w:rsidR="009F4D58" w:rsidRPr="009F4D58">
        <w:rPr>
          <w:rFonts w:ascii="Arial" w:hAnsi="Arial" w:cs="Arial"/>
          <w:b/>
          <w:bCs/>
        </w:rPr>
        <w:t>S</w:t>
      </w:r>
      <w:r w:rsidR="009637B7" w:rsidRPr="009F4D58">
        <w:rPr>
          <w:rFonts w:ascii="Arial" w:hAnsi="Arial" w:cs="Arial"/>
          <w:b/>
          <w:bCs/>
        </w:rPr>
        <w:t>upport</w:t>
      </w:r>
      <w:r w:rsidR="004F060A" w:rsidRPr="009F4D58">
        <w:rPr>
          <w:rFonts w:ascii="Arial" w:hAnsi="Arial" w:cs="Arial"/>
          <w:b/>
          <w:bCs/>
        </w:rPr>
        <w:t>:</w:t>
      </w:r>
      <w:r w:rsidR="009637B7" w:rsidRPr="007C4AFF">
        <w:rPr>
          <w:rFonts w:ascii="Arial" w:hAnsi="Arial" w:cs="Arial"/>
        </w:rPr>
        <w:t xml:space="preserve"> </w:t>
      </w:r>
      <w:r w:rsidR="0084534D" w:rsidRPr="007C4AFF">
        <w:rPr>
          <w:rFonts w:ascii="Arial" w:hAnsi="Arial" w:cs="Arial"/>
        </w:rPr>
        <w:t xml:space="preserve">There is </w:t>
      </w:r>
      <w:r w:rsidR="009F4D58">
        <w:rPr>
          <w:rFonts w:ascii="Arial" w:hAnsi="Arial" w:cs="Arial"/>
        </w:rPr>
        <w:t>s</w:t>
      </w:r>
      <w:r w:rsidR="007C4AFF">
        <w:rPr>
          <w:rFonts w:ascii="Arial" w:hAnsi="Arial" w:cs="Arial"/>
        </w:rPr>
        <w:t xml:space="preserve">o much innovation, knowledge and information available at research institutes like </w:t>
      </w:r>
      <w:r w:rsidR="009F4D58">
        <w:rPr>
          <w:rFonts w:ascii="Arial" w:hAnsi="Arial" w:cs="Arial"/>
        </w:rPr>
        <w:t xml:space="preserve">IAR&amp;T and NIHORT </w:t>
      </w:r>
      <w:r w:rsidR="009F4D58">
        <w:rPr>
          <w:rFonts w:ascii="Arial" w:hAnsi="Arial" w:cs="Arial"/>
        </w:rPr>
        <w:lastRenderedPageBreak/>
        <w:t>compared to what the women know and practice. Research knowledge is not being maximized due to the absence of critical extension services</w:t>
      </w:r>
      <w:r w:rsidR="0016026A">
        <w:rPr>
          <w:rFonts w:ascii="Arial" w:hAnsi="Arial" w:cs="Arial"/>
        </w:rPr>
        <w:t>.</w:t>
      </w:r>
    </w:p>
    <w:p w14:paraId="0AAA03D9" w14:textId="5060AB17" w:rsidR="0016026A" w:rsidRDefault="00510C7B" w:rsidP="007C4AFF">
      <w:pPr>
        <w:spacing w:line="276" w:lineRule="auto"/>
        <w:jc w:val="both"/>
        <w:rPr>
          <w:rFonts w:ascii="Arial" w:hAnsi="Arial" w:cs="Arial"/>
        </w:rPr>
      </w:pPr>
      <w:r>
        <w:rPr>
          <w:rFonts w:ascii="Arial" w:hAnsi="Arial" w:cs="Arial"/>
          <w:b/>
          <w:bCs/>
        </w:rPr>
        <w:t>5.5.9</w:t>
      </w:r>
      <w:r w:rsidR="0081234E">
        <w:rPr>
          <w:rFonts w:ascii="Arial" w:hAnsi="Arial" w:cs="Arial"/>
          <w:b/>
          <w:bCs/>
        </w:rPr>
        <w:t xml:space="preserve"> </w:t>
      </w:r>
      <w:r w:rsidR="0016026A" w:rsidRPr="0016026A">
        <w:rPr>
          <w:rFonts w:ascii="Arial" w:hAnsi="Arial" w:cs="Arial"/>
          <w:b/>
          <w:bCs/>
        </w:rPr>
        <w:t>Access to Information:</w:t>
      </w:r>
      <w:r w:rsidR="0016026A">
        <w:rPr>
          <w:rFonts w:ascii="Arial" w:hAnsi="Arial" w:cs="Arial"/>
        </w:rPr>
        <w:t xml:space="preserve"> This is a critical challenge in terms of not getting informed of available credit, </w:t>
      </w:r>
      <w:r w:rsidR="006F3FE2">
        <w:rPr>
          <w:rFonts w:ascii="Arial" w:hAnsi="Arial" w:cs="Arial"/>
        </w:rPr>
        <w:t xml:space="preserve">subsidies, </w:t>
      </w:r>
      <w:r w:rsidR="0016026A">
        <w:rPr>
          <w:rFonts w:ascii="Arial" w:hAnsi="Arial" w:cs="Arial"/>
        </w:rPr>
        <w:t>insurance, etc., opportunities</w:t>
      </w:r>
      <w:r w:rsidR="006F3FE2">
        <w:rPr>
          <w:rFonts w:ascii="Arial" w:hAnsi="Arial" w:cs="Arial"/>
        </w:rPr>
        <w:t xml:space="preserve"> available from governments and other stakeholders</w:t>
      </w:r>
      <w:r w:rsidR="0016026A">
        <w:rPr>
          <w:rFonts w:ascii="Arial" w:hAnsi="Arial" w:cs="Arial"/>
        </w:rPr>
        <w:t>.</w:t>
      </w:r>
      <w:r w:rsidR="00866870">
        <w:rPr>
          <w:rFonts w:ascii="Arial" w:hAnsi="Arial" w:cs="Arial"/>
        </w:rPr>
        <w:t xml:space="preserve"> For instance, a good number of the farmers did not benefit from the trillion naira Anchor Borrowers Programme of the Central Bank of Nigeria.</w:t>
      </w:r>
    </w:p>
    <w:p w14:paraId="55133648" w14:textId="2433757E" w:rsidR="006F3FE2" w:rsidRDefault="00510C7B" w:rsidP="007C4AFF">
      <w:pPr>
        <w:spacing w:line="276" w:lineRule="auto"/>
        <w:jc w:val="both"/>
        <w:rPr>
          <w:rFonts w:ascii="Arial" w:hAnsi="Arial" w:cs="Arial"/>
        </w:rPr>
      </w:pPr>
      <w:r>
        <w:rPr>
          <w:rFonts w:ascii="Arial" w:hAnsi="Arial" w:cs="Arial"/>
          <w:b/>
          <w:bCs/>
        </w:rPr>
        <w:t>5.5.10</w:t>
      </w:r>
      <w:r w:rsidR="0081234E">
        <w:rPr>
          <w:rFonts w:ascii="Arial" w:hAnsi="Arial" w:cs="Arial"/>
          <w:b/>
          <w:bCs/>
        </w:rPr>
        <w:t xml:space="preserve"> </w:t>
      </w:r>
      <w:r w:rsidR="006F3FE2" w:rsidRPr="006F3FE2">
        <w:rPr>
          <w:rFonts w:ascii="Arial" w:hAnsi="Arial" w:cs="Arial"/>
          <w:b/>
          <w:bCs/>
        </w:rPr>
        <w:t>General Insecurity:</w:t>
      </w:r>
      <w:r w:rsidR="006F3FE2">
        <w:rPr>
          <w:rFonts w:ascii="Arial" w:hAnsi="Arial" w:cs="Arial"/>
        </w:rPr>
        <w:t xml:space="preserve"> Herder farmer challenges, kidnapping and other security issues plague day to day farming and threatens the lives and livelihood of farmers.  </w:t>
      </w:r>
    </w:p>
    <w:p w14:paraId="54E90DA0" w14:textId="2E192E22" w:rsidR="0084534D" w:rsidRPr="007C4AFF" w:rsidRDefault="00510C7B" w:rsidP="007C4AFF">
      <w:pPr>
        <w:spacing w:line="276" w:lineRule="auto"/>
        <w:jc w:val="both"/>
        <w:rPr>
          <w:rFonts w:ascii="Arial" w:hAnsi="Arial" w:cs="Arial"/>
          <w:b/>
          <w:bCs/>
        </w:rPr>
      </w:pPr>
      <w:r>
        <w:rPr>
          <w:rFonts w:ascii="Arial" w:hAnsi="Arial" w:cs="Arial"/>
          <w:b/>
          <w:bCs/>
        </w:rPr>
        <w:t xml:space="preserve">5.6 </w:t>
      </w:r>
      <w:r w:rsidR="00F9728E" w:rsidRPr="007C4AFF">
        <w:rPr>
          <w:rFonts w:ascii="Arial" w:hAnsi="Arial" w:cs="Arial"/>
          <w:b/>
          <w:bCs/>
        </w:rPr>
        <w:t>RECOMMENDATIONS</w:t>
      </w:r>
    </w:p>
    <w:p w14:paraId="7544549F" w14:textId="4BFB820E" w:rsidR="0081234E" w:rsidRDefault="0081234E" w:rsidP="002F216E">
      <w:pPr>
        <w:pStyle w:val="ListParagraph"/>
        <w:numPr>
          <w:ilvl w:val="0"/>
          <w:numId w:val="11"/>
        </w:numPr>
        <w:spacing w:line="276" w:lineRule="auto"/>
        <w:jc w:val="both"/>
        <w:rPr>
          <w:rFonts w:ascii="Arial" w:hAnsi="Arial" w:cs="Arial"/>
        </w:rPr>
      </w:pPr>
      <w:r w:rsidRPr="002F216E">
        <w:rPr>
          <w:rFonts w:ascii="Arial" w:hAnsi="Arial" w:cs="Arial"/>
        </w:rPr>
        <w:t>Oyo State Government to expand and improve their Tractor Hiring Service and make same available to small scale women farmers. It is recommended that at least 35% of the tractors should be put at their service.  Commercial farmers should not be prioritised in the service over small scale women farmers.</w:t>
      </w:r>
    </w:p>
    <w:p w14:paraId="5C819423" w14:textId="77777777" w:rsidR="00FF0F50" w:rsidRDefault="00FF0F50" w:rsidP="00FF0F50">
      <w:pPr>
        <w:pStyle w:val="ListParagraph"/>
        <w:spacing w:line="276" w:lineRule="auto"/>
        <w:jc w:val="both"/>
        <w:rPr>
          <w:rFonts w:ascii="Arial" w:hAnsi="Arial" w:cs="Arial"/>
        </w:rPr>
      </w:pPr>
    </w:p>
    <w:p w14:paraId="68157E5E" w14:textId="721CE64B" w:rsidR="002F216E" w:rsidRDefault="002F216E" w:rsidP="002F216E">
      <w:pPr>
        <w:pStyle w:val="ListParagraph"/>
        <w:numPr>
          <w:ilvl w:val="0"/>
          <w:numId w:val="11"/>
        </w:numPr>
        <w:spacing w:line="276" w:lineRule="auto"/>
        <w:jc w:val="both"/>
        <w:rPr>
          <w:rFonts w:ascii="Arial" w:hAnsi="Arial" w:cs="Arial"/>
        </w:rPr>
      </w:pPr>
      <w:r>
        <w:rPr>
          <w:rFonts w:ascii="Arial" w:hAnsi="Arial" w:cs="Arial"/>
        </w:rPr>
        <w:t>Oyo State Government to invest more in extension services through the State Agriculture Development Programme (ADP) in collaboration with local governments who have been granted financial autonomy through the recent Supreme Court judgement.</w:t>
      </w:r>
    </w:p>
    <w:p w14:paraId="11065428" w14:textId="77777777" w:rsidR="00FF0F50" w:rsidRPr="00FF0F50" w:rsidRDefault="00FF0F50" w:rsidP="00FF0F50">
      <w:pPr>
        <w:pStyle w:val="ListParagraph"/>
        <w:rPr>
          <w:rFonts w:ascii="Arial" w:hAnsi="Arial" w:cs="Arial"/>
        </w:rPr>
      </w:pPr>
    </w:p>
    <w:p w14:paraId="0D8399D0" w14:textId="04826F76" w:rsidR="00F9728E" w:rsidRDefault="0081234E" w:rsidP="002F216E">
      <w:pPr>
        <w:pStyle w:val="ListParagraph"/>
        <w:numPr>
          <w:ilvl w:val="0"/>
          <w:numId w:val="11"/>
        </w:numPr>
        <w:spacing w:line="276" w:lineRule="auto"/>
        <w:jc w:val="both"/>
        <w:rPr>
          <w:rFonts w:ascii="Arial" w:hAnsi="Arial" w:cs="Arial"/>
        </w:rPr>
      </w:pPr>
      <w:r w:rsidRPr="002F216E">
        <w:rPr>
          <w:rFonts w:ascii="Arial" w:hAnsi="Arial" w:cs="Arial"/>
        </w:rPr>
        <w:t>SWOFON members are</w:t>
      </w:r>
      <w:r w:rsidR="00A94DAA" w:rsidRPr="002F216E">
        <w:rPr>
          <w:rFonts w:ascii="Arial" w:hAnsi="Arial" w:cs="Arial"/>
        </w:rPr>
        <w:t xml:space="preserve"> encouraged to </w:t>
      </w:r>
      <w:r w:rsidR="00732261">
        <w:rPr>
          <w:rFonts w:ascii="Arial" w:hAnsi="Arial" w:cs="Arial"/>
        </w:rPr>
        <w:t xml:space="preserve">take advantage of the knowledge resources available at IAR&amp;T and NIHORT. For instance, they should </w:t>
      </w:r>
      <w:r w:rsidR="00A94DAA" w:rsidRPr="002F216E">
        <w:rPr>
          <w:rFonts w:ascii="Arial" w:hAnsi="Arial" w:cs="Arial"/>
        </w:rPr>
        <w:t>source their seeds from agricultural research institutes like NIHORT and IART as the</w:t>
      </w:r>
      <w:r w:rsidRPr="002F216E">
        <w:rPr>
          <w:rFonts w:ascii="Arial" w:hAnsi="Arial" w:cs="Arial"/>
        </w:rPr>
        <w:t>y</w:t>
      </w:r>
      <w:r w:rsidR="00A94DAA" w:rsidRPr="002F216E">
        <w:rPr>
          <w:rFonts w:ascii="Arial" w:hAnsi="Arial" w:cs="Arial"/>
        </w:rPr>
        <w:t xml:space="preserve"> </w:t>
      </w:r>
      <w:r w:rsidRPr="002F216E">
        <w:rPr>
          <w:rFonts w:ascii="Arial" w:hAnsi="Arial" w:cs="Arial"/>
        </w:rPr>
        <w:t xml:space="preserve">have </w:t>
      </w:r>
      <w:r w:rsidR="00A94DAA" w:rsidRPr="002F216E">
        <w:rPr>
          <w:rFonts w:ascii="Arial" w:hAnsi="Arial" w:cs="Arial"/>
        </w:rPr>
        <w:t>innovati</w:t>
      </w:r>
      <w:r w:rsidRPr="002F216E">
        <w:rPr>
          <w:rFonts w:ascii="Arial" w:hAnsi="Arial" w:cs="Arial"/>
        </w:rPr>
        <w:t>ve seeds and stems for improved yield, pest and disease resistant and climate change resilient.</w:t>
      </w:r>
      <w:r w:rsidR="00A94DAA" w:rsidRPr="002F216E">
        <w:rPr>
          <w:rFonts w:ascii="Arial" w:hAnsi="Arial" w:cs="Arial"/>
        </w:rPr>
        <w:t xml:space="preserve"> </w:t>
      </w:r>
    </w:p>
    <w:p w14:paraId="1E5C6A88" w14:textId="77777777" w:rsidR="00C1416C" w:rsidRPr="00C1416C" w:rsidRDefault="00C1416C" w:rsidP="00C1416C">
      <w:pPr>
        <w:pStyle w:val="ListParagraph"/>
        <w:rPr>
          <w:rFonts w:ascii="Arial" w:hAnsi="Arial" w:cs="Arial"/>
        </w:rPr>
      </w:pPr>
    </w:p>
    <w:p w14:paraId="6BAAC632" w14:textId="77777777" w:rsidR="00C1416C" w:rsidRDefault="00A94DAA" w:rsidP="00C1416C">
      <w:pPr>
        <w:pStyle w:val="ListParagraph"/>
        <w:numPr>
          <w:ilvl w:val="0"/>
          <w:numId w:val="11"/>
        </w:numPr>
        <w:spacing w:line="276" w:lineRule="auto"/>
        <w:jc w:val="both"/>
        <w:rPr>
          <w:rFonts w:ascii="Arial" w:hAnsi="Arial" w:cs="Arial"/>
        </w:rPr>
      </w:pPr>
      <w:r w:rsidRPr="00C1416C">
        <w:rPr>
          <w:rFonts w:ascii="Arial" w:hAnsi="Arial" w:cs="Arial"/>
        </w:rPr>
        <w:t xml:space="preserve">Gender friendly machines and low-cost technologies which the women can afford </w:t>
      </w:r>
      <w:r w:rsidR="0081234E" w:rsidRPr="00C1416C">
        <w:rPr>
          <w:rFonts w:ascii="Arial" w:hAnsi="Arial" w:cs="Arial"/>
        </w:rPr>
        <w:t xml:space="preserve">which have already been </w:t>
      </w:r>
      <w:r w:rsidRPr="00C1416C">
        <w:rPr>
          <w:rFonts w:ascii="Arial" w:hAnsi="Arial" w:cs="Arial"/>
        </w:rPr>
        <w:t xml:space="preserve">developed by research institutes </w:t>
      </w:r>
      <w:r w:rsidR="0081234E" w:rsidRPr="00C1416C">
        <w:rPr>
          <w:rFonts w:ascii="Arial" w:hAnsi="Arial" w:cs="Arial"/>
        </w:rPr>
        <w:t xml:space="preserve">(like the National Centre for Agricultural Mechanization Ilorin and National Cereals Research Institute, Badeggi, Niger State) should be commercialized </w:t>
      </w:r>
      <w:r w:rsidRPr="00C1416C">
        <w:rPr>
          <w:rFonts w:ascii="Arial" w:hAnsi="Arial" w:cs="Arial"/>
        </w:rPr>
        <w:t>to ease the burden of manual agricultural practice by the women.</w:t>
      </w:r>
      <w:r w:rsidR="0081234E" w:rsidRPr="00C1416C">
        <w:rPr>
          <w:rFonts w:ascii="Arial" w:hAnsi="Arial" w:cs="Arial"/>
        </w:rPr>
        <w:t xml:space="preserve"> State and local governments should appropriate resources </w:t>
      </w:r>
      <w:r w:rsidR="00C1416C" w:rsidRPr="00C1416C">
        <w:rPr>
          <w:rFonts w:ascii="Arial" w:hAnsi="Arial" w:cs="Arial"/>
        </w:rPr>
        <w:t xml:space="preserve">in the budget </w:t>
      </w:r>
      <w:r w:rsidR="0081234E" w:rsidRPr="00C1416C">
        <w:rPr>
          <w:rFonts w:ascii="Arial" w:hAnsi="Arial" w:cs="Arial"/>
        </w:rPr>
        <w:t>to makes these machines and equipment widely available.</w:t>
      </w:r>
    </w:p>
    <w:p w14:paraId="11825AFC" w14:textId="77777777" w:rsidR="00C1416C" w:rsidRPr="00C1416C" w:rsidRDefault="00C1416C" w:rsidP="00C1416C">
      <w:pPr>
        <w:pStyle w:val="ListParagraph"/>
        <w:rPr>
          <w:rFonts w:ascii="Arial" w:hAnsi="Arial" w:cs="Arial"/>
        </w:rPr>
      </w:pPr>
    </w:p>
    <w:p w14:paraId="3AF6FCFC" w14:textId="73227710" w:rsidR="00C1416C" w:rsidRDefault="00C1416C" w:rsidP="00C1416C">
      <w:pPr>
        <w:pStyle w:val="ListParagraph"/>
        <w:numPr>
          <w:ilvl w:val="0"/>
          <w:numId w:val="11"/>
        </w:numPr>
        <w:spacing w:line="276" w:lineRule="auto"/>
        <w:jc w:val="both"/>
        <w:rPr>
          <w:rFonts w:ascii="Arial" w:hAnsi="Arial" w:cs="Arial"/>
        </w:rPr>
      </w:pPr>
      <w:r>
        <w:rPr>
          <w:rFonts w:ascii="Arial" w:hAnsi="Arial" w:cs="Arial"/>
        </w:rPr>
        <w:t xml:space="preserve">CSJ and </w:t>
      </w:r>
      <w:r w:rsidR="0063158D" w:rsidRPr="00C1416C">
        <w:rPr>
          <w:rFonts w:ascii="Arial" w:hAnsi="Arial" w:cs="Arial"/>
        </w:rPr>
        <w:t xml:space="preserve">SWOFON </w:t>
      </w:r>
      <w:r w:rsidR="002F216E" w:rsidRPr="00C1416C">
        <w:rPr>
          <w:rFonts w:ascii="Arial" w:hAnsi="Arial" w:cs="Arial"/>
        </w:rPr>
        <w:t>secretariat in collaboration with other stakeholders to set up a Farming Information Centre to disseminate relevant information and opportunities of interest to small scale women farmers</w:t>
      </w:r>
      <w:r w:rsidR="001B3669" w:rsidRPr="00C1416C">
        <w:rPr>
          <w:rFonts w:ascii="Arial" w:hAnsi="Arial" w:cs="Arial"/>
        </w:rPr>
        <w:t>.</w:t>
      </w:r>
    </w:p>
    <w:p w14:paraId="30541143" w14:textId="77777777" w:rsidR="00C1416C" w:rsidRPr="00C1416C" w:rsidRDefault="00C1416C" w:rsidP="00C1416C">
      <w:pPr>
        <w:pStyle w:val="ListParagraph"/>
        <w:rPr>
          <w:rFonts w:ascii="Arial" w:hAnsi="Arial" w:cs="Arial"/>
        </w:rPr>
      </w:pPr>
    </w:p>
    <w:p w14:paraId="24A6F445" w14:textId="3314D866" w:rsidR="001B3669" w:rsidRPr="002F216E" w:rsidRDefault="002F216E" w:rsidP="002F216E">
      <w:pPr>
        <w:pStyle w:val="ListParagraph"/>
        <w:numPr>
          <w:ilvl w:val="0"/>
          <w:numId w:val="11"/>
        </w:numPr>
        <w:spacing w:line="276" w:lineRule="auto"/>
        <w:jc w:val="both"/>
        <w:rPr>
          <w:rFonts w:ascii="Arial" w:hAnsi="Arial" w:cs="Arial"/>
        </w:rPr>
      </w:pPr>
      <w:r w:rsidRPr="002F216E">
        <w:rPr>
          <w:rFonts w:ascii="Arial" w:hAnsi="Arial" w:cs="Arial"/>
        </w:rPr>
        <w:lastRenderedPageBreak/>
        <w:t xml:space="preserve">SWOFON should </w:t>
      </w:r>
      <w:r w:rsidR="001B3669" w:rsidRPr="002F216E">
        <w:rPr>
          <w:rFonts w:ascii="Arial" w:hAnsi="Arial" w:cs="Arial"/>
        </w:rPr>
        <w:t>take advantage of the radio programmes from IART so as to gain valuable information that are essential for their farm practices.</w:t>
      </w:r>
    </w:p>
    <w:p w14:paraId="407C3531" w14:textId="13524947" w:rsidR="002F216E" w:rsidRPr="002F216E" w:rsidRDefault="00510C7B" w:rsidP="00C879CF">
      <w:pPr>
        <w:spacing w:line="276" w:lineRule="auto"/>
        <w:jc w:val="both"/>
        <w:rPr>
          <w:rFonts w:ascii="Arial" w:hAnsi="Arial" w:cs="Arial"/>
          <w:b/>
          <w:bCs/>
        </w:rPr>
      </w:pPr>
      <w:r>
        <w:rPr>
          <w:rFonts w:ascii="Arial" w:hAnsi="Arial" w:cs="Arial"/>
          <w:b/>
          <w:bCs/>
        </w:rPr>
        <w:t xml:space="preserve">5.7 </w:t>
      </w:r>
      <w:r w:rsidR="002F216E" w:rsidRPr="002F216E">
        <w:rPr>
          <w:rFonts w:ascii="Arial" w:hAnsi="Arial" w:cs="Arial"/>
          <w:b/>
          <w:bCs/>
        </w:rPr>
        <w:t>CLOSING</w:t>
      </w:r>
    </w:p>
    <w:p w14:paraId="33BEF05A" w14:textId="0524EA3A" w:rsidR="0070459E" w:rsidRDefault="00BE00CC" w:rsidP="00C879CF">
      <w:pPr>
        <w:spacing w:line="276" w:lineRule="auto"/>
        <w:jc w:val="both"/>
        <w:rPr>
          <w:rFonts w:ascii="Arial" w:hAnsi="Arial" w:cs="Arial"/>
        </w:rPr>
      </w:pPr>
      <w:r w:rsidRPr="00C879CF">
        <w:rPr>
          <w:rFonts w:ascii="Arial" w:hAnsi="Arial" w:cs="Arial"/>
        </w:rPr>
        <w:t>At the close of the meeting, the Public Relations Officer of SWOFON, Mrs. Oyetunji Oluremi appealed to the two representatives from Institute of Agricultural Research and Training</w:t>
      </w:r>
      <w:r w:rsidR="00236012" w:rsidRPr="00C879CF">
        <w:rPr>
          <w:rFonts w:ascii="Arial" w:hAnsi="Arial" w:cs="Arial"/>
        </w:rPr>
        <w:t xml:space="preserve"> </w:t>
      </w:r>
      <w:r w:rsidR="00C148C4" w:rsidRPr="00C879CF">
        <w:rPr>
          <w:rFonts w:ascii="Arial" w:hAnsi="Arial" w:cs="Arial"/>
        </w:rPr>
        <w:t xml:space="preserve">(IART), Dr. Oyedokun and DR. Amusat urging them to take the concerns and challenges shared by the women farmers back to the institute for further action. She expressed appreciation for the commitment shown by the Lead Director of Centre for Social Justice, </w:t>
      </w:r>
      <w:proofErr w:type="spellStart"/>
      <w:r w:rsidR="00C148C4" w:rsidRPr="00C879CF">
        <w:rPr>
          <w:rFonts w:ascii="Arial" w:hAnsi="Arial" w:cs="Arial"/>
        </w:rPr>
        <w:t>Eze</w:t>
      </w:r>
      <w:proofErr w:type="spellEnd"/>
      <w:r w:rsidR="00C148C4" w:rsidRPr="00C879CF">
        <w:rPr>
          <w:rFonts w:ascii="Arial" w:hAnsi="Arial" w:cs="Arial"/>
        </w:rPr>
        <w:t xml:space="preserve"> </w:t>
      </w:r>
      <w:proofErr w:type="spellStart"/>
      <w:r w:rsidR="00C148C4" w:rsidRPr="00C879CF">
        <w:rPr>
          <w:rFonts w:ascii="Arial" w:hAnsi="Arial" w:cs="Arial"/>
        </w:rPr>
        <w:t>Onyekpere</w:t>
      </w:r>
      <w:proofErr w:type="spellEnd"/>
      <w:r w:rsidR="00C148C4" w:rsidRPr="00C879CF">
        <w:rPr>
          <w:rFonts w:ascii="Arial" w:hAnsi="Arial" w:cs="Arial"/>
        </w:rPr>
        <w:t xml:space="preserve">, especially for his continued interest in addressing the needs of SWOFON. </w:t>
      </w:r>
      <w:r w:rsidR="0070459E" w:rsidRPr="00C879CF">
        <w:rPr>
          <w:rFonts w:ascii="Arial" w:hAnsi="Arial" w:cs="Arial"/>
        </w:rPr>
        <w:t xml:space="preserve">In response, </w:t>
      </w:r>
      <w:proofErr w:type="spellStart"/>
      <w:r w:rsidR="00030F4B" w:rsidRPr="00C879CF">
        <w:rPr>
          <w:rFonts w:ascii="Arial" w:hAnsi="Arial" w:cs="Arial"/>
        </w:rPr>
        <w:t>Eze</w:t>
      </w:r>
      <w:proofErr w:type="spellEnd"/>
      <w:r w:rsidR="00030F4B" w:rsidRPr="00C879CF">
        <w:rPr>
          <w:rFonts w:ascii="Arial" w:hAnsi="Arial" w:cs="Arial"/>
        </w:rPr>
        <w:t xml:space="preserve"> </w:t>
      </w:r>
      <w:proofErr w:type="spellStart"/>
      <w:r w:rsidR="00030F4B" w:rsidRPr="00C879CF">
        <w:rPr>
          <w:rFonts w:ascii="Arial" w:hAnsi="Arial" w:cs="Arial"/>
        </w:rPr>
        <w:t>Onyekpere</w:t>
      </w:r>
      <w:proofErr w:type="spellEnd"/>
      <w:r w:rsidR="00030F4B" w:rsidRPr="00C879CF">
        <w:rPr>
          <w:rFonts w:ascii="Arial" w:hAnsi="Arial" w:cs="Arial"/>
        </w:rPr>
        <w:t xml:space="preserve"> </w:t>
      </w:r>
      <w:r w:rsidR="0070459E" w:rsidRPr="00C879CF">
        <w:rPr>
          <w:rFonts w:ascii="Arial" w:hAnsi="Arial" w:cs="Arial"/>
        </w:rPr>
        <w:t xml:space="preserve">extended his gratitude to all the participants for their active engagement and meaningful contributions during the focus group discussion. The meeting </w:t>
      </w:r>
      <w:r w:rsidR="0073133C" w:rsidRPr="00C879CF">
        <w:rPr>
          <w:rFonts w:ascii="Arial" w:hAnsi="Arial" w:cs="Arial"/>
        </w:rPr>
        <w:t>came to an end</w:t>
      </w:r>
      <w:r w:rsidR="0070459E" w:rsidRPr="00C879CF">
        <w:rPr>
          <w:rFonts w:ascii="Arial" w:hAnsi="Arial" w:cs="Arial"/>
        </w:rPr>
        <w:t xml:space="preserve"> at 2:</w:t>
      </w:r>
      <w:r w:rsidR="00DA149B" w:rsidRPr="00C879CF">
        <w:rPr>
          <w:rFonts w:ascii="Arial" w:hAnsi="Arial" w:cs="Arial"/>
        </w:rPr>
        <w:t>5</w:t>
      </w:r>
      <w:r w:rsidR="0070459E" w:rsidRPr="00C879CF">
        <w:rPr>
          <w:rFonts w:ascii="Arial" w:hAnsi="Arial" w:cs="Arial"/>
        </w:rPr>
        <w:t>0pm with a closing prayer said by Mrs. Rasheedat</w:t>
      </w:r>
      <w:r w:rsidR="00353B84" w:rsidRPr="00C879CF">
        <w:rPr>
          <w:rFonts w:ascii="Arial" w:hAnsi="Arial" w:cs="Arial"/>
        </w:rPr>
        <w:t xml:space="preserve">. </w:t>
      </w:r>
    </w:p>
    <w:p w14:paraId="743A6ABD" w14:textId="001DD34B" w:rsidR="0049783B" w:rsidRDefault="0049783B" w:rsidP="00C879CF">
      <w:pPr>
        <w:spacing w:line="276" w:lineRule="auto"/>
        <w:jc w:val="both"/>
        <w:rPr>
          <w:rFonts w:ascii="Arial" w:hAnsi="Arial" w:cs="Arial"/>
        </w:rPr>
      </w:pPr>
    </w:p>
    <w:p w14:paraId="133F96D3" w14:textId="0989E770" w:rsidR="0049783B" w:rsidRDefault="0049783B" w:rsidP="00C879CF">
      <w:pPr>
        <w:spacing w:line="276" w:lineRule="auto"/>
        <w:jc w:val="both"/>
        <w:rPr>
          <w:rFonts w:ascii="Arial" w:hAnsi="Arial" w:cs="Arial"/>
        </w:rPr>
      </w:pPr>
    </w:p>
    <w:p w14:paraId="0A8059D0" w14:textId="790226FB" w:rsidR="0049783B" w:rsidRDefault="0049783B" w:rsidP="00C879CF">
      <w:pPr>
        <w:spacing w:line="276" w:lineRule="auto"/>
        <w:jc w:val="both"/>
        <w:rPr>
          <w:rFonts w:ascii="Arial" w:hAnsi="Arial" w:cs="Arial"/>
        </w:rPr>
      </w:pPr>
    </w:p>
    <w:p w14:paraId="629E53D7" w14:textId="6F03374B" w:rsidR="0049783B" w:rsidRDefault="0049783B" w:rsidP="00C879CF">
      <w:pPr>
        <w:spacing w:line="276" w:lineRule="auto"/>
        <w:jc w:val="both"/>
        <w:rPr>
          <w:rFonts w:ascii="Arial" w:hAnsi="Arial" w:cs="Arial"/>
        </w:rPr>
      </w:pPr>
    </w:p>
    <w:p w14:paraId="696D306E" w14:textId="1CE7D34A" w:rsidR="0049783B" w:rsidRDefault="0049783B" w:rsidP="00C879CF">
      <w:pPr>
        <w:spacing w:line="276" w:lineRule="auto"/>
        <w:jc w:val="both"/>
        <w:rPr>
          <w:rFonts w:ascii="Arial" w:hAnsi="Arial" w:cs="Arial"/>
        </w:rPr>
      </w:pPr>
    </w:p>
    <w:p w14:paraId="04A183DF" w14:textId="434CA826" w:rsidR="0049783B" w:rsidRDefault="0049783B" w:rsidP="00C879CF">
      <w:pPr>
        <w:spacing w:line="276" w:lineRule="auto"/>
        <w:jc w:val="both"/>
        <w:rPr>
          <w:rFonts w:ascii="Arial" w:hAnsi="Arial" w:cs="Arial"/>
        </w:rPr>
      </w:pPr>
    </w:p>
    <w:p w14:paraId="6EDBA519" w14:textId="7B59B47A" w:rsidR="0049783B" w:rsidRDefault="0049783B" w:rsidP="00C879CF">
      <w:pPr>
        <w:spacing w:line="276" w:lineRule="auto"/>
        <w:jc w:val="both"/>
        <w:rPr>
          <w:rFonts w:ascii="Arial" w:hAnsi="Arial" w:cs="Arial"/>
        </w:rPr>
      </w:pPr>
    </w:p>
    <w:p w14:paraId="4F772CA6" w14:textId="77777777" w:rsidR="00510C7B" w:rsidRDefault="00510C7B" w:rsidP="00510C7B">
      <w:pPr>
        <w:jc w:val="both"/>
        <w:rPr>
          <w:rFonts w:ascii="Arial" w:hAnsi="Arial" w:cs="Arial"/>
          <w:b/>
          <w:bCs/>
          <w:sz w:val="28"/>
          <w:szCs w:val="28"/>
        </w:rPr>
      </w:pPr>
    </w:p>
    <w:p w14:paraId="43A48FCE" w14:textId="77777777" w:rsidR="00510C7B" w:rsidRDefault="00510C7B" w:rsidP="00510C7B">
      <w:pPr>
        <w:jc w:val="both"/>
        <w:rPr>
          <w:rFonts w:ascii="Arial" w:hAnsi="Arial" w:cs="Arial"/>
          <w:b/>
          <w:bCs/>
          <w:sz w:val="28"/>
          <w:szCs w:val="28"/>
        </w:rPr>
      </w:pPr>
    </w:p>
    <w:p w14:paraId="432291E1" w14:textId="77777777" w:rsidR="00510C7B" w:rsidRDefault="00510C7B" w:rsidP="00510C7B">
      <w:pPr>
        <w:jc w:val="both"/>
        <w:rPr>
          <w:rFonts w:ascii="Arial" w:hAnsi="Arial" w:cs="Arial"/>
          <w:b/>
          <w:bCs/>
          <w:sz w:val="28"/>
          <w:szCs w:val="28"/>
        </w:rPr>
      </w:pPr>
    </w:p>
    <w:p w14:paraId="509BF03A" w14:textId="77777777" w:rsidR="00510C7B" w:rsidRDefault="00510C7B" w:rsidP="00510C7B">
      <w:pPr>
        <w:jc w:val="both"/>
        <w:rPr>
          <w:rFonts w:ascii="Arial" w:hAnsi="Arial" w:cs="Arial"/>
          <w:b/>
          <w:bCs/>
          <w:sz w:val="28"/>
          <w:szCs w:val="28"/>
        </w:rPr>
      </w:pPr>
    </w:p>
    <w:p w14:paraId="214075BF" w14:textId="77777777" w:rsidR="00510C7B" w:rsidRDefault="00510C7B" w:rsidP="00510C7B">
      <w:pPr>
        <w:jc w:val="both"/>
        <w:rPr>
          <w:rFonts w:ascii="Arial" w:hAnsi="Arial" w:cs="Arial"/>
          <w:b/>
          <w:bCs/>
          <w:sz w:val="28"/>
          <w:szCs w:val="28"/>
        </w:rPr>
      </w:pPr>
    </w:p>
    <w:p w14:paraId="1BAC70AE" w14:textId="77777777" w:rsidR="00510C7B" w:rsidRDefault="00510C7B" w:rsidP="00510C7B">
      <w:pPr>
        <w:jc w:val="both"/>
        <w:rPr>
          <w:rFonts w:ascii="Arial" w:hAnsi="Arial" w:cs="Arial"/>
          <w:b/>
          <w:bCs/>
          <w:sz w:val="28"/>
          <w:szCs w:val="28"/>
        </w:rPr>
      </w:pPr>
    </w:p>
    <w:p w14:paraId="53CEC2EF" w14:textId="77777777" w:rsidR="00510C7B" w:rsidRDefault="00510C7B" w:rsidP="00510C7B">
      <w:pPr>
        <w:jc w:val="both"/>
        <w:rPr>
          <w:rFonts w:ascii="Arial" w:hAnsi="Arial" w:cs="Arial"/>
          <w:b/>
          <w:bCs/>
          <w:sz w:val="28"/>
          <w:szCs w:val="28"/>
        </w:rPr>
      </w:pPr>
    </w:p>
    <w:p w14:paraId="6846C0E8" w14:textId="77777777" w:rsidR="00510C7B" w:rsidRDefault="00510C7B" w:rsidP="00510C7B">
      <w:pPr>
        <w:jc w:val="both"/>
        <w:rPr>
          <w:rFonts w:ascii="Arial" w:hAnsi="Arial" w:cs="Arial"/>
          <w:b/>
          <w:bCs/>
          <w:sz w:val="28"/>
          <w:szCs w:val="28"/>
        </w:rPr>
      </w:pPr>
    </w:p>
    <w:p w14:paraId="6BC7B2C5" w14:textId="77777777" w:rsidR="00510C7B" w:rsidRDefault="00510C7B" w:rsidP="00510C7B">
      <w:pPr>
        <w:jc w:val="both"/>
        <w:rPr>
          <w:rFonts w:ascii="Arial" w:hAnsi="Arial" w:cs="Arial"/>
          <w:b/>
          <w:bCs/>
          <w:sz w:val="28"/>
          <w:szCs w:val="28"/>
        </w:rPr>
      </w:pPr>
    </w:p>
    <w:p w14:paraId="54DC7034" w14:textId="2587C12C" w:rsidR="0049783B" w:rsidRPr="009363BB" w:rsidRDefault="00510C7B" w:rsidP="00510C7B">
      <w:pPr>
        <w:jc w:val="both"/>
        <w:rPr>
          <w:rFonts w:ascii="Arial" w:hAnsi="Arial" w:cs="Arial"/>
          <w:b/>
          <w:bCs/>
          <w:sz w:val="28"/>
          <w:szCs w:val="28"/>
        </w:rPr>
      </w:pPr>
      <w:r>
        <w:rPr>
          <w:rFonts w:ascii="Arial" w:hAnsi="Arial" w:cs="Arial"/>
          <w:b/>
          <w:bCs/>
          <w:sz w:val="28"/>
          <w:szCs w:val="28"/>
        </w:rPr>
        <w:lastRenderedPageBreak/>
        <w:t xml:space="preserve">6. </w:t>
      </w:r>
      <w:r w:rsidR="0049783B" w:rsidRPr="009363BB">
        <w:rPr>
          <w:rFonts w:ascii="Arial" w:hAnsi="Arial" w:cs="Arial"/>
          <w:b/>
          <w:bCs/>
          <w:sz w:val="28"/>
          <w:szCs w:val="28"/>
        </w:rPr>
        <w:t>VISIT TO THE INSTITUTE OF AGRICULTURAL RESEARCH AND TRAINING (IAR&amp;T), APATA, IBADAN, OYO STATE ON 27</w:t>
      </w:r>
      <w:r w:rsidR="0049783B" w:rsidRPr="009363BB">
        <w:rPr>
          <w:rFonts w:ascii="Arial" w:hAnsi="Arial" w:cs="Arial"/>
          <w:b/>
          <w:bCs/>
          <w:sz w:val="28"/>
          <w:szCs w:val="28"/>
          <w:vertAlign w:val="superscript"/>
        </w:rPr>
        <w:t>TH</w:t>
      </w:r>
      <w:r w:rsidR="0049783B" w:rsidRPr="009363BB">
        <w:rPr>
          <w:rFonts w:ascii="Arial" w:hAnsi="Arial" w:cs="Arial"/>
          <w:b/>
          <w:bCs/>
          <w:sz w:val="28"/>
          <w:szCs w:val="28"/>
        </w:rPr>
        <w:t xml:space="preserve"> MAY, 2025 BY THE CENTRE FOR SOCIAL JUSTICE TEAM.</w:t>
      </w:r>
    </w:p>
    <w:p w14:paraId="27C94EAA" w14:textId="696D02EB" w:rsidR="0049783B" w:rsidRPr="009363BB" w:rsidRDefault="00510C7B" w:rsidP="00510C7B">
      <w:pPr>
        <w:jc w:val="both"/>
        <w:rPr>
          <w:rFonts w:ascii="Arial" w:hAnsi="Arial" w:cs="Arial"/>
          <w:b/>
          <w:bCs/>
        </w:rPr>
      </w:pPr>
      <w:r>
        <w:rPr>
          <w:rFonts w:ascii="Arial" w:hAnsi="Arial" w:cs="Arial"/>
          <w:b/>
          <w:bCs/>
        </w:rPr>
        <w:t xml:space="preserve">6.1 </w:t>
      </w:r>
      <w:r w:rsidR="0049783B" w:rsidRPr="009363BB">
        <w:rPr>
          <w:rFonts w:ascii="Arial" w:hAnsi="Arial" w:cs="Arial"/>
          <w:b/>
          <w:bCs/>
        </w:rPr>
        <w:t>ATTENDANCE</w:t>
      </w:r>
    </w:p>
    <w:p w14:paraId="70DB8614" w14:textId="77777777" w:rsidR="0049783B" w:rsidRPr="009363BB" w:rsidRDefault="0049783B" w:rsidP="00510C7B">
      <w:pPr>
        <w:jc w:val="both"/>
        <w:rPr>
          <w:rFonts w:ascii="Arial" w:hAnsi="Arial" w:cs="Arial"/>
        </w:rPr>
      </w:pPr>
      <w:r w:rsidRPr="009363BB">
        <w:rPr>
          <w:rFonts w:ascii="Arial" w:hAnsi="Arial" w:cs="Arial"/>
        </w:rPr>
        <w:t xml:space="preserve">The meeting commenced at exact 10:30am with registration of participants. In attendance were three representatives from SWOFON, Oyo State Chapter, The Coordinator- </w:t>
      </w:r>
      <w:proofErr w:type="spellStart"/>
      <w:r w:rsidRPr="009363BB">
        <w:rPr>
          <w:rFonts w:ascii="Arial" w:hAnsi="Arial" w:cs="Arial"/>
        </w:rPr>
        <w:t>Akinbade</w:t>
      </w:r>
      <w:proofErr w:type="spellEnd"/>
      <w:r w:rsidRPr="009363BB">
        <w:rPr>
          <w:rFonts w:ascii="Arial" w:hAnsi="Arial" w:cs="Arial"/>
        </w:rPr>
        <w:t xml:space="preserve"> Roseline, Secretary - </w:t>
      </w:r>
      <w:proofErr w:type="spellStart"/>
      <w:r w:rsidRPr="009363BB">
        <w:rPr>
          <w:rFonts w:ascii="Arial" w:hAnsi="Arial" w:cs="Arial"/>
        </w:rPr>
        <w:t>Oyedeji</w:t>
      </w:r>
      <w:proofErr w:type="spellEnd"/>
      <w:r w:rsidRPr="009363BB">
        <w:rPr>
          <w:rFonts w:ascii="Arial" w:hAnsi="Arial" w:cs="Arial"/>
        </w:rPr>
        <w:t xml:space="preserve"> </w:t>
      </w:r>
      <w:proofErr w:type="spellStart"/>
      <w:r w:rsidRPr="009363BB">
        <w:rPr>
          <w:rFonts w:ascii="Arial" w:hAnsi="Arial" w:cs="Arial"/>
        </w:rPr>
        <w:t>Oluwatoyin</w:t>
      </w:r>
      <w:proofErr w:type="spellEnd"/>
      <w:r w:rsidRPr="009363BB">
        <w:rPr>
          <w:rFonts w:ascii="Arial" w:hAnsi="Arial" w:cs="Arial"/>
        </w:rPr>
        <w:t xml:space="preserve">, PRO – </w:t>
      </w:r>
      <w:proofErr w:type="spellStart"/>
      <w:r w:rsidRPr="009363BB">
        <w:rPr>
          <w:rFonts w:ascii="Arial" w:hAnsi="Arial" w:cs="Arial"/>
        </w:rPr>
        <w:t>Olutunji</w:t>
      </w:r>
      <w:proofErr w:type="spellEnd"/>
      <w:r w:rsidRPr="009363BB">
        <w:rPr>
          <w:rFonts w:ascii="Arial" w:hAnsi="Arial" w:cs="Arial"/>
        </w:rPr>
        <w:t xml:space="preserve"> </w:t>
      </w:r>
      <w:proofErr w:type="spellStart"/>
      <w:r w:rsidRPr="009363BB">
        <w:rPr>
          <w:rFonts w:ascii="Arial" w:hAnsi="Arial" w:cs="Arial"/>
        </w:rPr>
        <w:t>Oluremi</w:t>
      </w:r>
      <w:proofErr w:type="spellEnd"/>
      <w:r w:rsidRPr="009363BB">
        <w:rPr>
          <w:rFonts w:ascii="Arial" w:hAnsi="Arial" w:cs="Arial"/>
        </w:rPr>
        <w:t xml:space="preserve"> </w:t>
      </w:r>
      <w:proofErr w:type="spellStart"/>
      <w:r w:rsidRPr="009363BB">
        <w:rPr>
          <w:rFonts w:ascii="Arial" w:hAnsi="Arial" w:cs="Arial"/>
        </w:rPr>
        <w:t>Olufumilayo</w:t>
      </w:r>
      <w:proofErr w:type="spellEnd"/>
      <w:r w:rsidRPr="009363BB">
        <w:rPr>
          <w:rFonts w:ascii="Arial" w:hAnsi="Arial" w:cs="Arial"/>
        </w:rPr>
        <w:t xml:space="preserve">. Representatives from the Institute, Dr </w:t>
      </w:r>
      <w:proofErr w:type="spellStart"/>
      <w:r w:rsidRPr="009363BB">
        <w:rPr>
          <w:rFonts w:ascii="Arial" w:hAnsi="Arial" w:cs="Arial"/>
        </w:rPr>
        <w:t>Udemba</w:t>
      </w:r>
      <w:proofErr w:type="spellEnd"/>
      <w:r w:rsidRPr="009363BB">
        <w:rPr>
          <w:rFonts w:ascii="Arial" w:hAnsi="Arial" w:cs="Arial"/>
        </w:rPr>
        <w:t xml:space="preserve"> </w:t>
      </w:r>
      <w:proofErr w:type="spellStart"/>
      <w:r w:rsidRPr="009363BB">
        <w:rPr>
          <w:rFonts w:ascii="Arial" w:hAnsi="Arial" w:cs="Arial"/>
        </w:rPr>
        <w:t>Ibukumolu</w:t>
      </w:r>
      <w:proofErr w:type="spellEnd"/>
      <w:r w:rsidRPr="009363BB">
        <w:rPr>
          <w:rFonts w:ascii="Arial" w:hAnsi="Arial" w:cs="Arial"/>
        </w:rPr>
        <w:t>- Research Fellow</w:t>
      </w:r>
      <w:r>
        <w:rPr>
          <w:rFonts w:ascii="Arial" w:hAnsi="Arial" w:cs="Arial"/>
        </w:rPr>
        <w:t>;</w:t>
      </w:r>
      <w:r w:rsidRPr="009363BB">
        <w:rPr>
          <w:rFonts w:ascii="Arial" w:hAnsi="Arial" w:cs="Arial"/>
        </w:rPr>
        <w:t xml:space="preserve"> Idowu </w:t>
      </w:r>
      <w:proofErr w:type="spellStart"/>
      <w:r w:rsidRPr="009363BB">
        <w:rPr>
          <w:rFonts w:ascii="Arial" w:hAnsi="Arial" w:cs="Arial"/>
        </w:rPr>
        <w:t>Tolulope</w:t>
      </w:r>
      <w:proofErr w:type="spellEnd"/>
      <w:r w:rsidRPr="009363BB">
        <w:rPr>
          <w:rFonts w:ascii="Arial" w:hAnsi="Arial" w:cs="Arial"/>
        </w:rPr>
        <w:t xml:space="preserve"> Charles- Research Fellow</w:t>
      </w:r>
      <w:r>
        <w:rPr>
          <w:rFonts w:ascii="Arial" w:hAnsi="Arial" w:cs="Arial"/>
        </w:rPr>
        <w:t>;</w:t>
      </w:r>
      <w:r w:rsidRPr="009363BB">
        <w:rPr>
          <w:rFonts w:ascii="Arial" w:hAnsi="Arial" w:cs="Arial"/>
        </w:rPr>
        <w:t xml:space="preserve"> Dr </w:t>
      </w:r>
      <w:proofErr w:type="spellStart"/>
      <w:r w:rsidRPr="009363BB">
        <w:rPr>
          <w:rFonts w:ascii="Arial" w:hAnsi="Arial" w:cs="Arial"/>
        </w:rPr>
        <w:t>Amusat</w:t>
      </w:r>
      <w:proofErr w:type="spellEnd"/>
      <w:r w:rsidRPr="009363BB">
        <w:rPr>
          <w:rFonts w:ascii="Arial" w:hAnsi="Arial" w:cs="Arial"/>
        </w:rPr>
        <w:t xml:space="preserve"> Adeniyi- PRF</w:t>
      </w:r>
      <w:r>
        <w:rPr>
          <w:rFonts w:ascii="Arial" w:hAnsi="Arial" w:cs="Arial"/>
        </w:rPr>
        <w:t>;</w:t>
      </w:r>
      <w:r w:rsidRPr="009363BB">
        <w:rPr>
          <w:rFonts w:ascii="Arial" w:hAnsi="Arial" w:cs="Arial"/>
        </w:rPr>
        <w:t xml:space="preserve"> Prof. J.A </w:t>
      </w:r>
      <w:proofErr w:type="spellStart"/>
      <w:r w:rsidRPr="009363BB">
        <w:rPr>
          <w:rFonts w:ascii="Arial" w:hAnsi="Arial" w:cs="Arial"/>
        </w:rPr>
        <w:t>Adetumbi</w:t>
      </w:r>
      <w:proofErr w:type="spellEnd"/>
      <w:r w:rsidRPr="009363BB">
        <w:rPr>
          <w:rFonts w:ascii="Arial" w:hAnsi="Arial" w:cs="Arial"/>
        </w:rPr>
        <w:t xml:space="preserve"> – Deputy Director IAR&amp;T</w:t>
      </w:r>
      <w:r>
        <w:rPr>
          <w:rFonts w:ascii="Arial" w:hAnsi="Arial" w:cs="Arial"/>
        </w:rPr>
        <w:t>;</w:t>
      </w:r>
      <w:r w:rsidRPr="009363BB">
        <w:rPr>
          <w:rFonts w:ascii="Arial" w:hAnsi="Arial" w:cs="Arial"/>
        </w:rPr>
        <w:t xml:space="preserve"> Dr </w:t>
      </w:r>
      <w:proofErr w:type="spellStart"/>
      <w:r w:rsidRPr="009363BB">
        <w:rPr>
          <w:rFonts w:ascii="Arial" w:hAnsi="Arial" w:cs="Arial"/>
        </w:rPr>
        <w:t>Oyedokun</w:t>
      </w:r>
      <w:proofErr w:type="spellEnd"/>
      <w:r w:rsidRPr="009363BB">
        <w:rPr>
          <w:rFonts w:ascii="Arial" w:hAnsi="Arial" w:cs="Arial"/>
        </w:rPr>
        <w:t xml:space="preserve"> M.O - Senior Research Fellow</w:t>
      </w:r>
      <w:r>
        <w:rPr>
          <w:rFonts w:ascii="Arial" w:hAnsi="Arial" w:cs="Arial"/>
        </w:rPr>
        <w:t>;</w:t>
      </w:r>
      <w:r w:rsidRPr="009363BB">
        <w:rPr>
          <w:rFonts w:ascii="Arial" w:hAnsi="Arial" w:cs="Arial"/>
        </w:rPr>
        <w:t xml:space="preserve"> Professor Dauda T.O </w:t>
      </w:r>
      <w:r>
        <w:rPr>
          <w:rFonts w:ascii="Arial" w:hAnsi="Arial" w:cs="Arial"/>
        </w:rPr>
        <w:t>–</w:t>
      </w:r>
      <w:r w:rsidRPr="009363BB">
        <w:rPr>
          <w:rFonts w:ascii="Arial" w:hAnsi="Arial" w:cs="Arial"/>
        </w:rPr>
        <w:t xml:space="preserve"> Professor</w:t>
      </w:r>
      <w:r>
        <w:rPr>
          <w:rFonts w:ascii="Arial" w:hAnsi="Arial" w:cs="Arial"/>
        </w:rPr>
        <w:t>;</w:t>
      </w:r>
      <w:r w:rsidRPr="009363BB">
        <w:rPr>
          <w:rFonts w:ascii="Arial" w:hAnsi="Arial" w:cs="Arial"/>
        </w:rPr>
        <w:t xml:space="preserve"> Dr Uthman A.C.O- RFI</w:t>
      </w:r>
      <w:r>
        <w:rPr>
          <w:rFonts w:ascii="Arial" w:hAnsi="Arial" w:cs="Arial"/>
        </w:rPr>
        <w:t>;</w:t>
      </w:r>
      <w:r w:rsidRPr="009363BB">
        <w:rPr>
          <w:rFonts w:ascii="Arial" w:hAnsi="Arial" w:cs="Arial"/>
        </w:rPr>
        <w:t xml:space="preserve"> Dr. </w:t>
      </w:r>
      <w:proofErr w:type="spellStart"/>
      <w:r w:rsidRPr="009363BB">
        <w:rPr>
          <w:rFonts w:ascii="Arial" w:hAnsi="Arial" w:cs="Arial"/>
        </w:rPr>
        <w:t>Omotoso</w:t>
      </w:r>
      <w:proofErr w:type="spellEnd"/>
      <w:r w:rsidRPr="009363BB">
        <w:rPr>
          <w:rFonts w:ascii="Arial" w:hAnsi="Arial" w:cs="Arial"/>
        </w:rPr>
        <w:t xml:space="preserve"> S.O </w:t>
      </w:r>
      <w:r>
        <w:rPr>
          <w:rFonts w:ascii="Arial" w:hAnsi="Arial" w:cs="Arial"/>
        </w:rPr>
        <w:t>–</w:t>
      </w:r>
      <w:r w:rsidRPr="009363BB">
        <w:rPr>
          <w:rFonts w:ascii="Arial" w:hAnsi="Arial" w:cs="Arial"/>
        </w:rPr>
        <w:t xml:space="preserve"> RFI</w:t>
      </w:r>
      <w:r>
        <w:rPr>
          <w:rFonts w:ascii="Arial" w:hAnsi="Arial" w:cs="Arial"/>
        </w:rPr>
        <w:t>;</w:t>
      </w:r>
      <w:r w:rsidRPr="009363BB">
        <w:rPr>
          <w:rFonts w:ascii="Arial" w:hAnsi="Arial" w:cs="Arial"/>
        </w:rPr>
        <w:t xml:space="preserve"> </w:t>
      </w:r>
      <w:proofErr w:type="spellStart"/>
      <w:r w:rsidRPr="009363BB">
        <w:rPr>
          <w:rFonts w:ascii="Arial" w:hAnsi="Arial" w:cs="Arial"/>
        </w:rPr>
        <w:t>Nnorom</w:t>
      </w:r>
      <w:proofErr w:type="spellEnd"/>
      <w:r w:rsidRPr="009363BB">
        <w:rPr>
          <w:rFonts w:ascii="Arial" w:hAnsi="Arial" w:cs="Arial"/>
        </w:rPr>
        <w:t xml:space="preserve"> Prince – Finance Officer, Centre for Social Justice (CSJ)</w:t>
      </w:r>
      <w:r>
        <w:rPr>
          <w:rFonts w:ascii="Arial" w:hAnsi="Arial" w:cs="Arial"/>
        </w:rPr>
        <w:t>;</w:t>
      </w:r>
      <w:r w:rsidRPr="009363BB">
        <w:rPr>
          <w:rFonts w:ascii="Arial" w:hAnsi="Arial" w:cs="Arial"/>
        </w:rPr>
        <w:t xml:space="preserve"> </w:t>
      </w:r>
      <w:proofErr w:type="spellStart"/>
      <w:r w:rsidRPr="009363BB">
        <w:rPr>
          <w:rFonts w:ascii="Arial" w:hAnsi="Arial" w:cs="Arial"/>
        </w:rPr>
        <w:t>Eze</w:t>
      </w:r>
      <w:proofErr w:type="spellEnd"/>
      <w:r w:rsidRPr="009363BB">
        <w:rPr>
          <w:rFonts w:ascii="Arial" w:hAnsi="Arial" w:cs="Arial"/>
        </w:rPr>
        <w:t xml:space="preserve"> </w:t>
      </w:r>
      <w:proofErr w:type="spellStart"/>
      <w:r w:rsidRPr="009363BB">
        <w:rPr>
          <w:rFonts w:ascii="Arial" w:hAnsi="Arial" w:cs="Arial"/>
        </w:rPr>
        <w:t>Onyekpere</w:t>
      </w:r>
      <w:proofErr w:type="spellEnd"/>
      <w:r w:rsidRPr="009363BB">
        <w:rPr>
          <w:rFonts w:ascii="Arial" w:hAnsi="Arial" w:cs="Arial"/>
        </w:rPr>
        <w:t xml:space="preserve"> – Lead Director CSJ. </w:t>
      </w:r>
    </w:p>
    <w:p w14:paraId="30B3A18E" w14:textId="79875D3D" w:rsidR="0049783B" w:rsidRPr="009363BB" w:rsidRDefault="00510C7B" w:rsidP="00510C7B">
      <w:pPr>
        <w:jc w:val="both"/>
        <w:rPr>
          <w:rFonts w:ascii="Arial" w:hAnsi="Arial" w:cs="Arial"/>
          <w:b/>
          <w:bCs/>
        </w:rPr>
      </w:pPr>
      <w:r>
        <w:rPr>
          <w:rFonts w:ascii="Arial" w:hAnsi="Arial" w:cs="Arial"/>
          <w:b/>
          <w:bCs/>
        </w:rPr>
        <w:t xml:space="preserve">6.2 </w:t>
      </w:r>
      <w:r w:rsidR="0049783B" w:rsidRPr="009363BB">
        <w:rPr>
          <w:rFonts w:ascii="Arial" w:hAnsi="Arial" w:cs="Arial"/>
          <w:b/>
          <w:bCs/>
        </w:rPr>
        <w:t>OPENING REMARKS</w:t>
      </w:r>
    </w:p>
    <w:p w14:paraId="76499AD3" w14:textId="77777777" w:rsidR="0049783B" w:rsidRPr="009363BB" w:rsidRDefault="0049783B" w:rsidP="00510C7B">
      <w:pPr>
        <w:jc w:val="both"/>
        <w:rPr>
          <w:rFonts w:ascii="Arial" w:hAnsi="Arial" w:cs="Arial"/>
        </w:rPr>
      </w:pPr>
      <w:r w:rsidRPr="009363BB">
        <w:rPr>
          <w:rFonts w:ascii="Arial" w:hAnsi="Arial" w:cs="Arial"/>
        </w:rPr>
        <w:t xml:space="preserve">The Deputy Director of IAR&amp;T gave a brief history of the </w:t>
      </w:r>
      <w:r>
        <w:rPr>
          <w:rFonts w:ascii="Arial" w:hAnsi="Arial" w:cs="Arial"/>
        </w:rPr>
        <w:t>I</w:t>
      </w:r>
      <w:r w:rsidRPr="009363BB">
        <w:rPr>
          <w:rFonts w:ascii="Arial" w:hAnsi="Arial" w:cs="Arial"/>
        </w:rPr>
        <w:t xml:space="preserve">nstitute. He said that the </w:t>
      </w:r>
      <w:r>
        <w:rPr>
          <w:rFonts w:ascii="Arial" w:hAnsi="Arial" w:cs="Arial"/>
        </w:rPr>
        <w:t>I</w:t>
      </w:r>
      <w:r w:rsidRPr="009363BB">
        <w:rPr>
          <w:rFonts w:ascii="Arial" w:hAnsi="Arial" w:cs="Arial"/>
        </w:rPr>
        <w:t>nstitute was established in the year 1969</w:t>
      </w:r>
      <w:r>
        <w:rPr>
          <w:rFonts w:ascii="Arial" w:hAnsi="Arial" w:cs="Arial"/>
        </w:rPr>
        <w:t>. The</w:t>
      </w:r>
      <w:r w:rsidRPr="009363BB">
        <w:rPr>
          <w:rFonts w:ascii="Arial" w:hAnsi="Arial" w:cs="Arial"/>
        </w:rPr>
        <w:t xml:space="preserve"> mandate is extensive and diverse in areas such as crops and livestock. </w:t>
      </w:r>
      <w:r>
        <w:rPr>
          <w:rFonts w:ascii="Arial" w:hAnsi="Arial" w:cs="Arial"/>
        </w:rPr>
        <w:t>The</w:t>
      </w:r>
      <w:r w:rsidRPr="009363BB">
        <w:rPr>
          <w:rFonts w:ascii="Arial" w:hAnsi="Arial" w:cs="Arial"/>
        </w:rPr>
        <w:t xml:space="preserve"> research work </w:t>
      </w:r>
      <w:r>
        <w:rPr>
          <w:rFonts w:ascii="Arial" w:hAnsi="Arial" w:cs="Arial"/>
        </w:rPr>
        <w:t>of</w:t>
      </w:r>
      <w:r w:rsidRPr="009363BB">
        <w:rPr>
          <w:rFonts w:ascii="Arial" w:hAnsi="Arial" w:cs="Arial"/>
        </w:rPr>
        <w:t xml:space="preserve"> the institute is demand-driven and practicable.  IAR&amp;T has seven stations across the South West</w:t>
      </w:r>
      <w:r>
        <w:rPr>
          <w:rFonts w:ascii="Arial" w:hAnsi="Arial" w:cs="Arial"/>
        </w:rPr>
        <w:t xml:space="preserve"> geopolitical zone</w:t>
      </w:r>
      <w:r w:rsidRPr="009363BB">
        <w:rPr>
          <w:rFonts w:ascii="Arial" w:hAnsi="Arial" w:cs="Arial"/>
        </w:rPr>
        <w:t xml:space="preserve"> of Nigeria. He welcomed the CSJ team, representatives from SWOFON Oyo and staff of the </w:t>
      </w:r>
      <w:r>
        <w:rPr>
          <w:rFonts w:ascii="Arial" w:hAnsi="Arial" w:cs="Arial"/>
        </w:rPr>
        <w:t>I</w:t>
      </w:r>
      <w:r w:rsidRPr="009363BB">
        <w:rPr>
          <w:rFonts w:ascii="Arial" w:hAnsi="Arial" w:cs="Arial"/>
        </w:rPr>
        <w:t xml:space="preserve">nstitute present. </w:t>
      </w:r>
    </w:p>
    <w:p w14:paraId="00C5937B" w14:textId="77777777" w:rsidR="0049783B" w:rsidRPr="009363BB" w:rsidRDefault="0049783B" w:rsidP="00510C7B">
      <w:pPr>
        <w:jc w:val="both"/>
        <w:rPr>
          <w:rFonts w:ascii="Arial" w:hAnsi="Arial" w:cs="Arial"/>
        </w:rPr>
      </w:pPr>
      <w:r w:rsidRPr="009363BB">
        <w:rPr>
          <w:rFonts w:ascii="Arial" w:hAnsi="Arial" w:cs="Arial"/>
        </w:rPr>
        <w:t>Attendees introduced themselves, sharing their names, organization and roles.</w:t>
      </w:r>
    </w:p>
    <w:p w14:paraId="36B78EDB" w14:textId="27F4DE23" w:rsidR="0049783B" w:rsidRPr="009363BB" w:rsidRDefault="00510C7B" w:rsidP="00510C7B">
      <w:pPr>
        <w:jc w:val="both"/>
        <w:rPr>
          <w:rFonts w:ascii="Arial" w:hAnsi="Arial" w:cs="Arial"/>
          <w:b/>
          <w:bCs/>
        </w:rPr>
      </w:pPr>
      <w:r>
        <w:rPr>
          <w:rFonts w:ascii="Arial" w:hAnsi="Arial" w:cs="Arial"/>
          <w:b/>
          <w:bCs/>
        </w:rPr>
        <w:t>6.3 DISCUSSIONS</w:t>
      </w:r>
    </w:p>
    <w:p w14:paraId="3AF031BD" w14:textId="77777777" w:rsidR="0049783B" w:rsidRPr="009363BB" w:rsidRDefault="0049783B" w:rsidP="00510C7B">
      <w:pPr>
        <w:jc w:val="both"/>
        <w:rPr>
          <w:rFonts w:ascii="Arial" w:hAnsi="Arial" w:cs="Arial"/>
        </w:rPr>
      </w:pPr>
      <w:proofErr w:type="spellStart"/>
      <w:r w:rsidRPr="009363BB">
        <w:rPr>
          <w:rFonts w:ascii="Arial" w:hAnsi="Arial" w:cs="Arial"/>
        </w:rPr>
        <w:t>Eze</w:t>
      </w:r>
      <w:proofErr w:type="spellEnd"/>
      <w:r w:rsidRPr="009363BB">
        <w:rPr>
          <w:rFonts w:ascii="Arial" w:hAnsi="Arial" w:cs="Arial"/>
        </w:rPr>
        <w:t xml:space="preserve"> </w:t>
      </w:r>
      <w:proofErr w:type="spellStart"/>
      <w:r w:rsidRPr="009363BB">
        <w:rPr>
          <w:rFonts w:ascii="Arial" w:hAnsi="Arial" w:cs="Arial"/>
        </w:rPr>
        <w:t>Onyekpere</w:t>
      </w:r>
      <w:proofErr w:type="spellEnd"/>
      <w:r w:rsidRPr="009363BB">
        <w:rPr>
          <w:rFonts w:ascii="Arial" w:hAnsi="Arial" w:cs="Arial"/>
        </w:rPr>
        <w:t xml:space="preserve"> gave an overview of the </w:t>
      </w:r>
      <w:r>
        <w:rPr>
          <w:rFonts w:ascii="Arial" w:hAnsi="Arial" w:cs="Arial"/>
        </w:rPr>
        <w:t xml:space="preserve">project intervention. The project’s objectives include a </w:t>
      </w:r>
      <w:r w:rsidRPr="009363BB">
        <w:rPr>
          <w:rFonts w:ascii="Arial" w:hAnsi="Arial" w:cs="Arial"/>
        </w:rPr>
        <w:t>discovery of the extent to which the innovations and findings of agricultural research institutes have impact</w:t>
      </w:r>
      <w:r>
        <w:rPr>
          <w:rFonts w:ascii="Arial" w:hAnsi="Arial" w:cs="Arial"/>
        </w:rPr>
        <w:t>ed</w:t>
      </w:r>
      <w:r w:rsidRPr="009363BB">
        <w:rPr>
          <w:rFonts w:ascii="Arial" w:hAnsi="Arial" w:cs="Arial"/>
        </w:rPr>
        <w:t xml:space="preserve"> on the </w:t>
      </w:r>
      <w:r>
        <w:rPr>
          <w:rFonts w:ascii="Arial" w:hAnsi="Arial" w:cs="Arial"/>
        </w:rPr>
        <w:t xml:space="preserve">farming </w:t>
      </w:r>
      <w:r w:rsidRPr="009363BB">
        <w:rPr>
          <w:rFonts w:ascii="Arial" w:hAnsi="Arial" w:cs="Arial"/>
        </w:rPr>
        <w:t xml:space="preserve">and </w:t>
      </w:r>
      <w:r>
        <w:rPr>
          <w:rFonts w:ascii="Arial" w:hAnsi="Arial" w:cs="Arial"/>
        </w:rPr>
        <w:t>full value chain</w:t>
      </w:r>
      <w:r w:rsidRPr="009363BB">
        <w:rPr>
          <w:rFonts w:ascii="Arial" w:hAnsi="Arial" w:cs="Arial"/>
        </w:rPr>
        <w:t xml:space="preserve"> activities of small-scale women farmers. </w:t>
      </w:r>
      <w:r>
        <w:rPr>
          <w:rFonts w:ascii="Arial" w:hAnsi="Arial" w:cs="Arial"/>
        </w:rPr>
        <w:t xml:space="preserve"> </w:t>
      </w:r>
      <w:r w:rsidRPr="009363BB">
        <w:rPr>
          <w:rFonts w:ascii="Arial" w:hAnsi="Arial" w:cs="Arial"/>
        </w:rPr>
        <w:t>He ask</w:t>
      </w:r>
      <w:r>
        <w:rPr>
          <w:rFonts w:ascii="Arial" w:hAnsi="Arial" w:cs="Arial"/>
        </w:rPr>
        <w:t>ed to know</w:t>
      </w:r>
      <w:r w:rsidRPr="009363BB">
        <w:rPr>
          <w:rFonts w:ascii="Arial" w:hAnsi="Arial" w:cs="Arial"/>
        </w:rPr>
        <w:t xml:space="preserve"> what practically</w:t>
      </w:r>
      <w:r>
        <w:rPr>
          <w:rFonts w:ascii="Arial" w:hAnsi="Arial" w:cs="Arial"/>
        </w:rPr>
        <w:t xml:space="preserve"> and </w:t>
      </w:r>
      <w:r w:rsidRPr="009363BB">
        <w:rPr>
          <w:rFonts w:ascii="Arial" w:hAnsi="Arial" w:cs="Arial"/>
        </w:rPr>
        <w:t xml:space="preserve">actually have been done by IAR&amp;T in relation to </w:t>
      </w:r>
      <w:r>
        <w:rPr>
          <w:rFonts w:ascii="Arial" w:hAnsi="Arial" w:cs="Arial"/>
        </w:rPr>
        <w:t xml:space="preserve">its mandate on </w:t>
      </w:r>
      <w:r w:rsidRPr="009363BB">
        <w:rPr>
          <w:rFonts w:ascii="Arial" w:hAnsi="Arial" w:cs="Arial"/>
        </w:rPr>
        <w:t>the value chain of crops</w:t>
      </w:r>
      <w:r>
        <w:rPr>
          <w:rFonts w:ascii="Arial" w:hAnsi="Arial" w:cs="Arial"/>
        </w:rPr>
        <w:t xml:space="preserve"> from soil preparation</w:t>
      </w:r>
      <w:r w:rsidRPr="009363BB">
        <w:rPr>
          <w:rFonts w:ascii="Arial" w:hAnsi="Arial" w:cs="Arial"/>
        </w:rPr>
        <w:t>, planting, weeding, fertilizing, harvesting</w:t>
      </w:r>
      <w:r>
        <w:rPr>
          <w:rFonts w:ascii="Arial" w:hAnsi="Arial" w:cs="Arial"/>
        </w:rPr>
        <w:t>, processing, etc.</w:t>
      </w:r>
    </w:p>
    <w:p w14:paraId="2BB0FE39" w14:textId="77777777" w:rsidR="0049783B" w:rsidRPr="009363BB" w:rsidRDefault="0049783B" w:rsidP="00510C7B">
      <w:pPr>
        <w:jc w:val="both"/>
        <w:rPr>
          <w:rFonts w:ascii="Arial" w:hAnsi="Arial" w:cs="Arial"/>
        </w:rPr>
      </w:pPr>
      <w:r w:rsidRPr="009363BB">
        <w:rPr>
          <w:rFonts w:ascii="Arial" w:hAnsi="Arial" w:cs="Arial"/>
        </w:rPr>
        <w:t>He s</w:t>
      </w:r>
      <w:r>
        <w:rPr>
          <w:rFonts w:ascii="Arial" w:hAnsi="Arial" w:cs="Arial"/>
        </w:rPr>
        <w:t>tated that if</w:t>
      </w:r>
      <w:r w:rsidRPr="009363BB">
        <w:rPr>
          <w:rFonts w:ascii="Arial" w:hAnsi="Arial" w:cs="Arial"/>
        </w:rPr>
        <w:t xml:space="preserve"> research institutes </w:t>
      </w:r>
      <w:r>
        <w:rPr>
          <w:rFonts w:ascii="Arial" w:hAnsi="Arial" w:cs="Arial"/>
        </w:rPr>
        <w:t xml:space="preserve">have been </w:t>
      </w:r>
      <w:r w:rsidRPr="009363BB">
        <w:rPr>
          <w:rFonts w:ascii="Arial" w:hAnsi="Arial" w:cs="Arial"/>
        </w:rPr>
        <w:t>collaborat</w:t>
      </w:r>
      <w:r>
        <w:rPr>
          <w:rFonts w:ascii="Arial" w:hAnsi="Arial" w:cs="Arial"/>
        </w:rPr>
        <w:t>ing</w:t>
      </w:r>
      <w:r w:rsidRPr="009363BB">
        <w:rPr>
          <w:rFonts w:ascii="Arial" w:hAnsi="Arial" w:cs="Arial"/>
        </w:rPr>
        <w:t xml:space="preserve"> with women farmers, there will be a significant level of improvement in crop yield</w:t>
      </w:r>
      <w:r>
        <w:rPr>
          <w:rFonts w:ascii="Arial" w:hAnsi="Arial" w:cs="Arial"/>
        </w:rPr>
        <w:t xml:space="preserve">, value added </w:t>
      </w:r>
      <w:r w:rsidRPr="009363BB">
        <w:rPr>
          <w:rFonts w:ascii="Arial" w:hAnsi="Arial" w:cs="Arial"/>
        </w:rPr>
        <w:t xml:space="preserve">and </w:t>
      </w:r>
      <w:r>
        <w:rPr>
          <w:rFonts w:ascii="Arial" w:hAnsi="Arial" w:cs="Arial"/>
        </w:rPr>
        <w:t xml:space="preserve">improvement in </w:t>
      </w:r>
      <w:r w:rsidRPr="009363BB">
        <w:rPr>
          <w:rFonts w:ascii="Arial" w:hAnsi="Arial" w:cs="Arial"/>
        </w:rPr>
        <w:t>livelihood</w:t>
      </w:r>
      <w:r>
        <w:rPr>
          <w:rFonts w:ascii="Arial" w:hAnsi="Arial" w:cs="Arial"/>
        </w:rPr>
        <w:t>s</w:t>
      </w:r>
      <w:r w:rsidRPr="009363BB">
        <w:rPr>
          <w:rFonts w:ascii="Arial" w:hAnsi="Arial" w:cs="Arial"/>
        </w:rPr>
        <w:t xml:space="preserve">. </w:t>
      </w:r>
      <w:proofErr w:type="spellStart"/>
      <w:r w:rsidRPr="009363BB">
        <w:rPr>
          <w:rFonts w:ascii="Arial" w:hAnsi="Arial" w:cs="Arial"/>
        </w:rPr>
        <w:t>Eze</w:t>
      </w:r>
      <w:proofErr w:type="spellEnd"/>
      <w:r w:rsidRPr="009363BB">
        <w:rPr>
          <w:rFonts w:ascii="Arial" w:hAnsi="Arial" w:cs="Arial"/>
        </w:rPr>
        <w:t xml:space="preserve"> </w:t>
      </w:r>
      <w:proofErr w:type="spellStart"/>
      <w:r>
        <w:rPr>
          <w:rFonts w:ascii="Arial" w:hAnsi="Arial" w:cs="Arial"/>
        </w:rPr>
        <w:t>Onyekpere</w:t>
      </w:r>
      <w:proofErr w:type="spellEnd"/>
      <w:r>
        <w:rPr>
          <w:rFonts w:ascii="Arial" w:hAnsi="Arial" w:cs="Arial"/>
        </w:rPr>
        <w:t xml:space="preserve"> </w:t>
      </w:r>
      <w:r w:rsidRPr="009363BB">
        <w:rPr>
          <w:rFonts w:ascii="Arial" w:hAnsi="Arial" w:cs="Arial"/>
        </w:rPr>
        <w:t xml:space="preserve">highlighted the </w:t>
      </w:r>
      <w:r>
        <w:rPr>
          <w:rFonts w:ascii="Arial" w:hAnsi="Arial" w:cs="Arial"/>
        </w:rPr>
        <w:t>activities and expected outcomes of the intervention</w:t>
      </w:r>
      <w:r w:rsidRPr="009363BB">
        <w:rPr>
          <w:rFonts w:ascii="Arial" w:hAnsi="Arial" w:cs="Arial"/>
        </w:rPr>
        <w:t>:</w:t>
      </w:r>
    </w:p>
    <w:p w14:paraId="40158D06" w14:textId="77777777" w:rsidR="0049783B" w:rsidRPr="009363BB" w:rsidRDefault="0049783B" w:rsidP="0049783B">
      <w:pPr>
        <w:pStyle w:val="ListParagraph"/>
        <w:numPr>
          <w:ilvl w:val="0"/>
          <w:numId w:val="34"/>
        </w:numPr>
        <w:jc w:val="both"/>
        <w:rPr>
          <w:rFonts w:ascii="Arial" w:hAnsi="Arial" w:cs="Arial"/>
        </w:rPr>
      </w:pPr>
      <w:r w:rsidRPr="009363BB">
        <w:rPr>
          <w:rFonts w:ascii="Arial" w:hAnsi="Arial" w:cs="Arial"/>
        </w:rPr>
        <w:t xml:space="preserve">To improve the productivity of SWOFON </w:t>
      </w:r>
      <w:r>
        <w:rPr>
          <w:rFonts w:ascii="Arial" w:hAnsi="Arial" w:cs="Arial"/>
        </w:rPr>
        <w:t xml:space="preserve">in </w:t>
      </w:r>
      <w:r w:rsidRPr="009363BB">
        <w:rPr>
          <w:rFonts w:ascii="Arial" w:hAnsi="Arial" w:cs="Arial"/>
        </w:rPr>
        <w:t>Oyo</w:t>
      </w:r>
      <w:r>
        <w:rPr>
          <w:rFonts w:ascii="Arial" w:hAnsi="Arial" w:cs="Arial"/>
        </w:rPr>
        <w:t xml:space="preserve"> State</w:t>
      </w:r>
      <w:r w:rsidRPr="009363BB">
        <w:rPr>
          <w:rFonts w:ascii="Arial" w:hAnsi="Arial" w:cs="Arial"/>
        </w:rPr>
        <w:t>.</w:t>
      </w:r>
    </w:p>
    <w:p w14:paraId="15D0017D" w14:textId="77777777" w:rsidR="0049783B" w:rsidRPr="009363BB" w:rsidRDefault="0049783B" w:rsidP="0049783B">
      <w:pPr>
        <w:pStyle w:val="ListParagraph"/>
        <w:numPr>
          <w:ilvl w:val="0"/>
          <w:numId w:val="34"/>
        </w:numPr>
        <w:jc w:val="both"/>
        <w:rPr>
          <w:rFonts w:ascii="Arial" w:hAnsi="Arial" w:cs="Arial"/>
        </w:rPr>
      </w:pPr>
      <w:r w:rsidRPr="009363BB">
        <w:rPr>
          <w:rFonts w:ascii="Arial" w:hAnsi="Arial" w:cs="Arial"/>
        </w:rPr>
        <w:t>To assess the innovations and findings of research institutes and their impacts on SWOFON.</w:t>
      </w:r>
    </w:p>
    <w:p w14:paraId="67D5D7DF" w14:textId="77777777" w:rsidR="0049783B" w:rsidRPr="009363BB" w:rsidRDefault="0049783B" w:rsidP="0049783B">
      <w:pPr>
        <w:pStyle w:val="ListParagraph"/>
        <w:numPr>
          <w:ilvl w:val="0"/>
          <w:numId w:val="34"/>
        </w:numPr>
        <w:jc w:val="both"/>
        <w:rPr>
          <w:rFonts w:ascii="Arial" w:hAnsi="Arial" w:cs="Arial"/>
        </w:rPr>
      </w:pPr>
      <w:r w:rsidRPr="009363BB">
        <w:rPr>
          <w:rFonts w:ascii="Arial" w:hAnsi="Arial" w:cs="Arial"/>
        </w:rPr>
        <w:lastRenderedPageBreak/>
        <w:t>To document the work of research institutes</w:t>
      </w:r>
      <w:r>
        <w:rPr>
          <w:rFonts w:ascii="Arial" w:hAnsi="Arial" w:cs="Arial"/>
        </w:rPr>
        <w:t xml:space="preserve"> </w:t>
      </w:r>
      <w:r w:rsidRPr="009363BB">
        <w:rPr>
          <w:rFonts w:ascii="Arial" w:hAnsi="Arial" w:cs="Arial"/>
        </w:rPr>
        <w:t xml:space="preserve">and their impact on the agricultural </w:t>
      </w:r>
      <w:r>
        <w:rPr>
          <w:rFonts w:ascii="Arial" w:hAnsi="Arial" w:cs="Arial"/>
        </w:rPr>
        <w:t xml:space="preserve">and </w:t>
      </w:r>
      <w:r w:rsidRPr="009363BB">
        <w:rPr>
          <w:rFonts w:ascii="Arial" w:hAnsi="Arial" w:cs="Arial"/>
        </w:rPr>
        <w:t>farming practices of SWOFON.</w:t>
      </w:r>
    </w:p>
    <w:p w14:paraId="11C78073" w14:textId="77777777" w:rsidR="0049783B" w:rsidRPr="009363BB" w:rsidRDefault="0049783B" w:rsidP="0049783B">
      <w:pPr>
        <w:pStyle w:val="ListParagraph"/>
        <w:numPr>
          <w:ilvl w:val="0"/>
          <w:numId w:val="34"/>
        </w:numPr>
        <w:jc w:val="both"/>
        <w:rPr>
          <w:rFonts w:ascii="Arial" w:hAnsi="Arial" w:cs="Arial"/>
        </w:rPr>
      </w:pPr>
      <w:r w:rsidRPr="009363BB">
        <w:rPr>
          <w:rFonts w:ascii="Arial" w:hAnsi="Arial" w:cs="Arial"/>
        </w:rPr>
        <w:t>To assess the needs of SWOFON</w:t>
      </w:r>
    </w:p>
    <w:p w14:paraId="2D97679D" w14:textId="77777777" w:rsidR="0049783B" w:rsidRPr="009363BB" w:rsidRDefault="0049783B" w:rsidP="0049783B">
      <w:pPr>
        <w:pStyle w:val="ListParagraph"/>
        <w:numPr>
          <w:ilvl w:val="0"/>
          <w:numId w:val="34"/>
        </w:numPr>
        <w:jc w:val="both"/>
        <w:rPr>
          <w:rFonts w:ascii="Arial" w:hAnsi="Arial" w:cs="Arial"/>
        </w:rPr>
      </w:pPr>
      <w:r w:rsidRPr="009363BB">
        <w:rPr>
          <w:rFonts w:ascii="Arial" w:hAnsi="Arial" w:cs="Arial"/>
        </w:rPr>
        <w:t xml:space="preserve">To ensure that </w:t>
      </w:r>
      <w:r>
        <w:rPr>
          <w:rFonts w:ascii="Arial" w:hAnsi="Arial" w:cs="Arial"/>
        </w:rPr>
        <w:t xml:space="preserve">relevant </w:t>
      </w:r>
      <w:r w:rsidRPr="009363BB">
        <w:rPr>
          <w:rFonts w:ascii="Arial" w:hAnsi="Arial" w:cs="Arial"/>
        </w:rPr>
        <w:t>research findings a</w:t>
      </w:r>
      <w:r>
        <w:rPr>
          <w:rFonts w:ascii="Arial" w:hAnsi="Arial" w:cs="Arial"/>
        </w:rPr>
        <w:t>re disseminated through</w:t>
      </w:r>
      <w:r w:rsidRPr="009363BB">
        <w:rPr>
          <w:rFonts w:ascii="Arial" w:hAnsi="Arial" w:cs="Arial"/>
        </w:rPr>
        <w:t xml:space="preserve"> extension services.</w:t>
      </w:r>
    </w:p>
    <w:p w14:paraId="246EAF7A" w14:textId="77777777" w:rsidR="0049783B" w:rsidRPr="009363BB" w:rsidRDefault="0049783B" w:rsidP="00510C7B">
      <w:pPr>
        <w:jc w:val="both"/>
        <w:rPr>
          <w:rFonts w:ascii="Arial" w:hAnsi="Arial" w:cs="Arial"/>
        </w:rPr>
      </w:pPr>
      <w:r w:rsidRPr="009363BB">
        <w:rPr>
          <w:rFonts w:ascii="Arial" w:hAnsi="Arial" w:cs="Arial"/>
        </w:rPr>
        <w:t>The Soil Scientist and Livestock expert, Professor Dauda T.O said that the research of IAR&amp;T is demand-driven</w:t>
      </w:r>
      <w:r>
        <w:rPr>
          <w:rFonts w:ascii="Arial" w:hAnsi="Arial" w:cs="Arial"/>
        </w:rPr>
        <w:t>,</w:t>
      </w:r>
      <w:r w:rsidRPr="009363BB">
        <w:rPr>
          <w:rFonts w:ascii="Arial" w:hAnsi="Arial" w:cs="Arial"/>
        </w:rPr>
        <w:t xml:space="preserve"> based on the needs of farmers</w:t>
      </w:r>
      <w:r>
        <w:rPr>
          <w:rFonts w:ascii="Arial" w:hAnsi="Arial" w:cs="Arial"/>
        </w:rPr>
        <w:t xml:space="preserve"> and </w:t>
      </w:r>
      <w:r w:rsidRPr="009363BB">
        <w:rPr>
          <w:rFonts w:ascii="Arial" w:hAnsi="Arial" w:cs="Arial"/>
        </w:rPr>
        <w:t xml:space="preserve">the mandate of the </w:t>
      </w:r>
      <w:r>
        <w:rPr>
          <w:rFonts w:ascii="Arial" w:hAnsi="Arial" w:cs="Arial"/>
        </w:rPr>
        <w:t>I</w:t>
      </w:r>
      <w:r w:rsidRPr="009363BB">
        <w:rPr>
          <w:rFonts w:ascii="Arial" w:hAnsi="Arial" w:cs="Arial"/>
        </w:rPr>
        <w:t xml:space="preserve">nstitute. </w:t>
      </w:r>
      <w:r>
        <w:rPr>
          <w:rFonts w:ascii="Arial" w:hAnsi="Arial" w:cs="Arial"/>
        </w:rPr>
        <w:t>T</w:t>
      </w:r>
      <w:r w:rsidRPr="009363BB">
        <w:rPr>
          <w:rFonts w:ascii="Arial" w:hAnsi="Arial" w:cs="Arial"/>
        </w:rPr>
        <w:t xml:space="preserve">he </w:t>
      </w:r>
      <w:r>
        <w:rPr>
          <w:rFonts w:ascii="Arial" w:hAnsi="Arial" w:cs="Arial"/>
        </w:rPr>
        <w:t>I</w:t>
      </w:r>
      <w:r w:rsidRPr="009363BB">
        <w:rPr>
          <w:rFonts w:ascii="Arial" w:hAnsi="Arial" w:cs="Arial"/>
        </w:rPr>
        <w:t xml:space="preserve">nstitute </w:t>
      </w:r>
      <w:r>
        <w:rPr>
          <w:rFonts w:ascii="Arial" w:hAnsi="Arial" w:cs="Arial"/>
        </w:rPr>
        <w:t xml:space="preserve">works with the </w:t>
      </w:r>
      <w:r w:rsidRPr="009363BB">
        <w:rPr>
          <w:rFonts w:ascii="Arial" w:hAnsi="Arial" w:cs="Arial"/>
        </w:rPr>
        <w:t>REFILS (Research Extension Farmers Input Linkage System) which connects researchers, farmers, input sellers and extension</w:t>
      </w:r>
      <w:r>
        <w:rPr>
          <w:rFonts w:ascii="Arial" w:hAnsi="Arial" w:cs="Arial"/>
        </w:rPr>
        <w:t xml:space="preserve"> personnel</w:t>
      </w:r>
      <w:r w:rsidRPr="009363BB">
        <w:rPr>
          <w:rFonts w:ascii="Arial" w:hAnsi="Arial" w:cs="Arial"/>
        </w:rPr>
        <w:t xml:space="preserve">. </w:t>
      </w:r>
      <w:r>
        <w:rPr>
          <w:rFonts w:ascii="Arial" w:hAnsi="Arial" w:cs="Arial"/>
        </w:rPr>
        <w:t>REFILS</w:t>
      </w:r>
      <w:r w:rsidRPr="009363BB">
        <w:rPr>
          <w:rFonts w:ascii="Arial" w:hAnsi="Arial" w:cs="Arial"/>
        </w:rPr>
        <w:t xml:space="preserve"> is bi</w:t>
      </w:r>
      <w:r>
        <w:rPr>
          <w:rFonts w:ascii="Arial" w:hAnsi="Arial" w:cs="Arial"/>
        </w:rPr>
        <w:t>-</w:t>
      </w:r>
      <w:r w:rsidRPr="009363BB">
        <w:rPr>
          <w:rFonts w:ascii="Arial" w:hAnsi="Arial" w:cs="Arial"/>
        </w:rPr>
        <w:t xml:space="preserve">directional. The </w:t>
      </w:r>
      <w:r>
        <w:rPr>
          <w:rFonts w:ascii="Arial" w:hAnsi="Arial" w:cs="Arial"/>
        </w:rPr>
        <w:t>I</w:t>
      </w:r>
      <w:r w:rsidRPr="009363BB">
        <w:rPr>
          <w:rFonts w:ascii="Arial" w:hAnsi="Arial" w:cs="Arial"/>
        </w:rPr>
        <w:t xml:space="preserve">nstitute is easily assessable to farmers. </w:t>
      </w:r>
    </w:p>
    <w:p w14:paraId="454EB310" w14:textId="77777777" w:rsidR="0049783B" w:rsidRPr="009363BB" w:rsidRDefault="0049783B" w:rsidP="00510C7B">
      <w:pPr>
        <w:jc w:val="both"/>
        <w:rPr>
          <w:rFonts w:ascii="Arial" w:hAnsi="Arial" w:cs="Arial"/>
        </w:rPr>
      </w:pPr>
      <w:r w:rsidRPr="009363BB">
        <w:rPr>
          <w:rFonts w:ascii="Arial" w:hAnsi="Arial" w:cs="Arial"/>
        </w:rPr>
        <w:t xml:space="preserve">Dr. Usman spoke on the </w:t>
      </w:r>
      <w:r>
        <w:rPr>
          <w:rFonts w:ascii="Arial" w:hAnsi="Arial" w:cs="Arial"/>
        </w:rPr>
        <w:t xml:space="preserve">IAR&amp;T’s </w:t>
      </w:r>
      <w:r w:rsidRPr="009363BB">
        <w:rPr>
          <w:rFonts w:ascii="Arial" w:hAnsi="Arial" w:cs="Arial"/>
        </w:rPr>
        <w:t>i</w:t>
      </w:r>
      <w:r>
        <w:rPr>
          <w:rFonts w:ascii="Arial" w:hAnsi="Arial" w:cs="Arial"/>
        </w:rPr>
        <w:t>nnovations on</w:t>
      </w:r>
      <w:r w:rsidRPr="009363BB">
        <w:rPr>
          <w:rFonts w:ascii="Arial" w:hAnsi="Arial" w:cs="Arial"/>
        </w:rPr>
        <w:t xml:space="preserve"> composting, fertilizers and soil testing. </w:t>
      </w:r>
      <w:r>
        <w:rPr>
          <w:rFonts w:ascii="Arial" w:hAnsi="Arial" w:cs="Arial"/>
        </w:rPr>
        <w:t>The I</w:t>
      </w:r>
      <w:r w:rsidRPr="009363BB">
        <w:rPr>
          <w:rFonts w:ascii="Arial" w:hAnsi="Arial" w:cs="Arial"/>
        </w:rPr>
        <w:t xml:space="preserve">nstitute </w:t>
      </w:r>
      <w:r>
        <w:rPr>
          <w:rFonts w:ascii="Arial" w:hAnsi="Arial" w:cs="Arial"/>
        </w:rPr>
        <w:t xml:space="preserve">has done a lot of work and generated innovations on </w:t>
      </w:r>
      <w:r w:rsidRPr="009363BB">
        <w:rPr>
          <w:rFonts w:ascii="Arial" w:hAnsi="Arial" w:cs="Arial"/>
        </w:rPr>
        <w:t>composting</w:t>
      </w:r>
      <w:r>
        <w:rPr>
          <w:rFonts w:ascii="Arial" w:hAnsi="Arial" w:cs="Arial"/>
        </w:rPr>
        <w:t>,</w:t>
      </w:r>
      <w:r w:rsidRPr="009363BB">
        <w:rPr>
          <w:rFonts w:ascii="Arial" w:hAnsi="Arial" w:cs="Arial"/>
        </w:rPr>
        <w:t xml:space="preserve"> biofertilizers and biopesticides. </w:t>
      </w:r>
      <w:r>
        <w:rPr>
          <w:rFonts w:ascii="Arial" w:hAnsi="Arial" w:cs="Arial"/>
        </w:rPr>
        <w:t xml:space="preserve">IAR&amp;T </w:t>
      </w:r>
      <w:r w:rsidRPr="009363BB">
        <w:rPr>
          <w:rFonts w:ascii="Arial" w:hAnsi="Arial" w:cs="Arial"/>
        </w:rPr>
        <w:t>enlighten</w:t>
      </w:r>
      <w:r>
        <w:rPr>
          <w:rFonts w:ascii="Arial" w:hAnsi="Arial" w:cs="Arial"/>
        </w:rPr>
        <w:t>s</w:t>
      </w:r>
      <w:r w:rsidRPr="009363BB">
        <w:rPr>
          <w:rFonts w:ascii="Arial" w:hAnsi="Arial" w:cs="Arial"/>
        </w:rPr>
        <w:t xml:space="preserve"> farmers about materials to use for</w:t>
      </w:r>
      <w:r>
        <w:rPr>
          <w:rFonts w:ascii="Arial" w:hAnsi="Arial" w:cs="Arial"/>
        </w:rPr>
        <w:t xml:space="preserve"> organic </w:t>
      </w:r>
      <w:proofErr w:type="spellStart"/>
      <w:r>
        <w:rPr>
          <w:rFonts w:ascii="Arial" w:hAnsi="Arial" w:cs="Arial"/>
        </w:rPr>
        <w:t>fertilisers</w:t>
      </w:r>
      <w:proofErr w:type="spellEnd"/>
      <w:r>
        <w:rPr>
          <w:rFonts w:ascii="Arial" w:hAnsi="Arial" w:cs="Arial"/>
        </w:rPr>
        <w:t xml:space="preserve">. </w:t>
      </w:r>
      <w:r w:rsidRPr="009363BB">
        <w:rPr>
          <w:rFonts w:ascii="Arial" w:hAnsi="Arial" w:cs="Arial"/>
        </w:rPr>
        <w:t xml:space="preserve"> </w:t>
      </w:r>
      <w:r>
        <w:rPr>
          <w:rFonts w:ascii="Arial" w:hAnsi="Arial" w:cs="Arial"/>
        </w:rPr>
        <w:t>T</w:t>
      </w:r>
      <w:r w:rsidRPr="009363BB">
        <w:rPr>
          <w:rFonts w:ascii="Arial" w:hAnsi="Arial" w:cs="Arial"/>
        </w:rPr>
        <w:t xml:space="preserve">he </w:t>
      </w:r>
      <w:r>
        <w:rPr>
          <w:rFonts w:ascii="Arial" w:hAnsi="Arial" w:cs="Arial"/>
        </w:rPr>
        <w:t>I</w:t>
      </w:r>
      <w:r w:rsidRPr="009363BB">
        <w:rPr>
          <w:rFonts w:ascii="Arial" w:hAnsi="Arial" w:cs="Arial"/>
        </w:rPr>
        <w:t>nstitute ha</w:t>
      </w:r>
      <w:r>
        <w:rPr>
          <w:rFonts w:ascii="Arial" w:hAnsi="Arial" w:cs="Arial"/>
        </w:rPr>
        <w:t>s</w:t>
      </w:r>
      <w:r w:rsidRPr="009363BB">
        <w:rPr>
          <w:rFonts w:ascii="Arial" w:hAnsi="Arial" w:cs="Arial"/>
        </w:rPr>
        <w:t xml:space="preserve"> packaged compost materials which serve as fertilizers. </w:t>
      </w:r>
      <w:r>
        <w:rPr>
          <w:rFonts w:ascii="Arial" w:hAnsi="Arial" w:cs="Arial"/>
        </w:rPr>
        <w:t>IAR&amp;T produces b</w:t>
      </w:r>
      <w:r w:rsidRPr="009363BB">
        <w:rPr>
          <w:rFonts w:ascii="Arial" w:hAnsi="Arial" w:cs="Arial"/>
        </w:rPr>
        <w:t>iochar</w:t>
      </w:r>
      <w:r>
        <w:rPr>
          <w:rFonts w:ascii="Arial" w:hAnsi="Arial" w:cs="Arial"/>
        </w:rPr>
        <w:t xml:space="preserve"> which </w:t>
      </w:r>
      <w:r w:rsidRPr="00BF651A">
        <w:rPr>
          <w:rFonts w:ascii="Arial" w:hAnsi="Arial" w:cs="Arial"/>
        </w:rPr>
        <w:t>is used in soil amendment to improve soil health, increase carbon sequestration and potentially mitigate climate change</w:t>
      </w:r>
      <w:r>
        <w:rPr>
          <w:rFonts w:ascii="Arial" w:hAnsi="Arial" w:cs="Arial"/>
        </w:rPr>
        <w:t xml:space="preserve">. It </w:t>
      </w:r>
      <w:r w:rsidRPr="009363BB">
        <w:rPr>
          <w:rFonts w:ascii="Arial" w:hAnsi="Arial" w:cs="Arial"/>
        </w:rPr>
        <w:t>activate</w:t>
      </w:r>
      <w:r>
        <w:rPr>
          <w:rFonts w:ascii="Arial" w:hAnsi="Arial" w:cs="Arial"/>
        </w:rPr>
        <w:t>s</w:t>
      </w:r>
      <w:r w:rsidRPr="009363BB">
        <w:rPr>
          <w:rFonts w:ascii="Arial" w:hAnsi="Arial" w:cs="Arial"/>
        </w:rPr>
        <w:t xml:space="preserve"> the phosphorus in the soil</w:t>
      </w:r>
      <w:r>
        <w:rPr>
          <w:rFonts w:ascii="Arial" w:hAnsi="Arial" w:cs="Arial"/>
        </w:rPr>
        <w:t>.</w:t>
      </w:r>
      <w:r w:rsidRPr="009363BB">
        <w:rPr>
          <w:rFonts w:ascii="Arial" w:hAnsi="Arial" w:cs="Arial"/>
        </w:rPr>
        <w:t xml:space="preserve"> </w:t>
      </w:r>
      <w:r>
        <w:rPr>
          <w:rFonts w:ascii="Arial" w:hAnsi="Arial" w:cs="Arial"/>
        </w:rPr>
        <w:t>The</w:t>
      </w:r>
      <w:r w:rsidRPr="009363BB">
        <w:rPr>
          <w:rFonts w:ascii="Arial" w:hAnsi="Arial" w:cs="Arial"/>
        </w:rPr>
        <w:t xml:space="preserve"> </w:t>
      </w:r>
      <w:r>
        <w:rPr>
          <w:rFonts w:ascii="Arial" w:hAnsi="Arial" w:cs="Arial"/>
        </w:rPr>
        <w:t>I</w:t>
      </w:r>
      <w:r w:rsidRPr="009363BB">
        <w:rPr>
          <w:rFonts w:ascii="Arial" w:hAnsi="Arial" w:cs="Arial"/>
        </w:rPr>
        <w:t>nstitute trains farmers on how to make use of biochar</w:t>
      </w:r>
      <w:r>
        <w:rPr>
          <w:rFonts w:ascii="Arial" w:hAnsi="Arial" w:cs="Arial"/>
        </w:rPr>
        <w:t xml:space="preserve"> which is </w:t>
      </w:r>
      <w:r w:rsidRPr="009363BB">
        <w:rPr>
          <w:rFonts w:ascii="Arial" w:hAnsi="Arial" w:cs="Arial"/>
        </w:rPr>
        <w:t xml:space="preserve">a versatile material used to check the activities of nematodes and limit their effect on plants. </w:t>
      </w:r>
      <w:r>
        <w:rPr>
          <w:rFonts w:ascii="Arial" w:hAnsi="Arial" w:cs="Arial"/>
        </w:rPr>
        <w:t xml:space="preserve">IAR&amp;T has expertise in soil testing and </w:t>
      </w:r>
      <w:r w:rsidRPr="009363BB">
        <w:rPr>
          <w:rFonts w:ascii="Arial" w:hAnsi="Arial" w:cs="Arial"/>
        </w:rPr>
        <w:t>encourage</w:t>
      </w:r>
      <w:r>
        <w:rPr>
          <w:rFonts w:ascii="Arial" w:hAnsi="Arial" w:cs="Arial"/>
        </w:rPr>
        <w:t>s</w:t>
      </w:r>
      <w:r w:rsidRPr="009363BB">
        <w:rPr>
          <w:rFonts w:ascii="Arial" w:hAnsi="Arial" w:cs="Arial"/>
        </w:rPr>
        <w:t xml:space="preserve"> farmers to practice soil testing because it helps to ascertain the type of crops that can be grown in a farmland. This will help to explain the structure, nature, nutrient</w:t>
      </w:r>
      <w:r>
        <w:rPr>
          <w:rFonts w:ascii="Arial" w:hAnsi="Arial" w:cs="Arial"/>
        </w:rPr>
        <w:t xml:space="preserve"> levels</w:t>
      </w:r>
      <w:r w:rsidRPr="009363BB">
        <w:rPr>
          <w:rFonts w:ascii="Arial" w:hAnsi="Arial" w:cs="Arial"/>
        </w:rPr>
        <w:t xml:space="preserve"> and how the environmental condition can be managed so as to prevent weeds. </w:t>
      </w:r>
    </w:p>
    <w:p w14:paraId="77383B2F" w14:textId="77777777" w:rsidR="0049783B" w:rsidRPr="009363BB" w:rsidRDefault="0049783B" w:rsidP="00510C7B">
      <w:pPr>
        <w:jc w:val="both"/>
        <w:rPr>
          <w:rFonts w:ascii="Arial" w:hAnsi="Arial" w:cs="Arial"/>
        </w:rPr>
      </w:pPr>
      <w:r w:rsidRPr="009363BB">
        <w:rPr>
          <w:rFonts w:ascii="Arial" w:hAnsi="Arial" w:cs="Arial"/>
        </w:rPr>
        <w:t xml:space="preserve">Dr. </w:t>
      </w:r>
      <w:proofErr w:type="spellStart"/>
      <w:r w:rsidRPr="009363BB">
        <w:rPr>
          <w:rFonts w:ascii="Arial" w:hAnsi="Arial" w:cs="Arial"/>
        </w:rPr>
        <w:t>Omotosho</w:t>
      </w:r>
      <w:proofErr w:type="spellEnd"/>
      <w:r w:rsidRPr="009363BB">
        <w:rPr>
          <w:rFonts w:ascii="Arial" w:hAnsi="Arial" w:cs="Arial"/>
        </w:rPr>
        <w:t xml:space="preserve"> Sunday, who is the Animal Scientist and Expert in </w:t>
      </w:r>
      <w:proofErr w:type="gramStart"/>
      <w:r w:rsidRPr="009363BB">
        <w:rPr>
          <w:rFonts w:ascii="Arial" w:hAnsi="Arial" w:cs="Arial"/>
        </w:rPr>
        <w:t>rumina</w:t>
      </w:r>
      <w:r>
        <w:rPr>
          <w:rFonts w:ascii="Arial" w:hAnsi="Arial" w:cs="Arial"/>
        </w:rPr>
        <w:t>nts</w:t>
      </w:r>
      <w:proofErr w:type="gramEnd"/>
      <w:r w:rsidRPr="009363BB">
        <w:rPr>
          <w:rFonts w:ascii="Arial" w:hAnsi="Arial" w:cs="Arial"/>
        </w:rPr>
        <w:t xml:space="preserve"> production spoke on the innovation of the institute in the aspect of animal cross breeding. He said that the </w:t>
      </w:r>
      <w:r>
        <w:rPr>
          <w:rFonts w:ascii="Arial" w:hAnsi="Arial" w:cs="Arial"/>
        </w:rPr>
        <w:t>I</w:t>
      </w:r>
      <w:r w:rsidRPr="009363BB">
        <w:rPr>
          <w:rFonts w:ascii="Arial" w:hAnsi="Arial" w:cs="Arial"/>
        </w:rPr>
        <w:t xml:space="preserve">nstitute has been able to crossbreed the West African </w:t>
      </w:r>
      <w:r>
        <w:rPr>
          <w:rFonts w:ascii="Arial" w:hAnsi="Arial" w:cs="Arial"/>
        </w:rPr>
        <w:t>B</w:t>
      </w:r>
      <w:r w:rsidRPr="009363BB">
        <w:rPr>
          <w:rFonts w:ascii="Arial" w:hAnsi="Arial" w:cs="Arial"/>
        </w:rPr>
        <w:t xml:space="preserve">lack </w:t>
      </w:r>
      <w:r>
        <w:rPr>
          <w:rFonts w:ascii="Arial" w:hAnsi="Arial" w:cs="Arial"/>
        </w:rPr>
        <w:t>G</w:t>
      </w:r>
      <w:r w:rsidRPr="009363BB">
        <w:rPr>
          <w:rFonts w:ascii="Arial" w:hAnsi="Arial" w:cs="Arial"/>
        </w:rPr>
        <w:t xml:space="preserve">oat with Sokoto </w:t>
      </w:r>
      <w:r>
        <w:rPr>
          <w:rFonts w:ascii="Arial" w:hAnsi="Arial" w:cs="Arial"/>
        </w:rPr>
        <w:t>Red G</w:t>
      </w:r>
      <w:r w:rsidRPr="009363BB">
        <w:rPr>
          <w:rFonts w:ascii="Arial" w:hAnsi="Arial" w:cs="Arial"/>
        </w:rPr>
        <w:t>oat so as to get a</w:t>
      </w:r>
      <w:r>
        <w:rPr>
          <w:rFonts w:ascii="Arial" w:hAnsi="Arial" w:cs="Arial"/>
        </w:rPr>
        <w:t xml:space="preserve"> more resilient</w:t>
      </w:r>
      <w:r w:rsidRPr="009363BB">
        <w:rPr>
          <w:rFonts w:ascii="Arial" w:hAnsi="Arial" w:cs="Arial"/>
        </w:rPr>
        <w:t xml:space="preserve"> breed that will p</w:t>
      </w:r>
      <w:r>
        <w:rPr>
          <w:rFonts w:ascii="Arial" w:hAnsi="Arial" w:cs="Arial"/>
        </w:rPr>
        <w:t>roduce more meat, adjust to environment and weather conditions and survive in the southern part of Nigeria</w:t>
      </w:r>
      <w:r w:rsidRPr="009363BB">
        <w:rPr>
          <w:rFonts w:ascii="Arial" w:hAnsi="Arial" w:cs="Arial"/>
        </w:rPr>
        <w:t xml:space="preserve">. </w:t>
      </w:r>
      <w:r>
        <w:rPr>
          <w:rFonts w:ascii="Arial" w:hAnsi="Arial" w:cs="Arial"/>
        </w:rPr>
        <w:t>The I</w:t>
      </w:r>
      <w:r w:rsidRPr="009363BB">
        <w:rPr>
          <w:rFonts w:ascii="Arial" w:hAnsi="Arial" w:cs="Arial"/>
        </w:rPr>
        <w:t xml:space="preserve">nstitute is currently crossbreeding the </w:t>
      </w:r>
      <w:proofErr w:type="spellStart"/>
      <w:r w:rsidRPr="009363BB">
        <w:rPr>
          <w:rFonts w:ascii="Arial" w:hAnsi="Arial" w:cs="Arial"/>
        </w:rPr>
        <w:t>Muturu</w:t>
      </w:r>
      <w:proofErr w:type="spellEnd"/>
      <w:r>
        <w:rPr>
          <w:rFonts w:ascii="Arial" w:hAnsi="Arial" w:cs="Arial"/>
        </w:rPr>
        <w:t xml:space="preserve">- the West African native cattle, and </w:t>
      </w:r>
      <w:proofErr w:type="spellStart"/>
      <w:r w:rsidRPr="009363BB">
        <w:rPr>
          <w:rFonts w:ascii="Arial" w:hAnsi="Arial" w:cs="Arial"/>
        </w:rPr>
        <w:t>Nda</w:t>
      </w:r>
      <w:r>
        <w:rPr>
          <w:rFonts w:ascii="Arial" w:hAnsi="Arial" w:cs="Arial"/>
        </w:rPr>
        <w:t>m</w:t>
      </w:r>
      <w:r w:rsidRPr="009363BB">
        <w:rPr>
          <w:rFonts w:ascii="Arial" w:hAnsi="Arial" w:cs="Arial"/>
        </w:rPr>
        <w:t>a</w:t>
      </w:r>
      <w:proofErr w:type="spellEnd"/>
      <w:r w:rsidRPr="009363BB">
        <w:rPr>
          <w:rFonts w:ascii="Arial" w:hAnsi="Arial" w:cs="Arial"/>
        </w:rPr>
        <w:t xml:space="preserve"> cattle </w:t>
      </w:r>
      <w:r>
        <w:rPr>
          <w:rFonts w:ascii="Arial" w:hAnsi="Arial" w:cs="Arial"/>
        </w:rPr>
        <w:t xml:space="preserve">breed </w:t>
      </w:r>
      <w:r w:rsidRPr="009363BB">
        <w:rPr>
          <w:rFonts w:ascii="Arial" w:hAnsi="Arial" w:cs="Arial"/>
        </w:rPr>
        <w:t xml:space="preserve">so as to improve on the size and have a crossbred of the two. The </w:t>
      </w:r>
      <w:r>
        <w:rPr>
          <w:rFonts w:ascii="Arial" w:hAnsi="Arial" w:cs="Arial"/>
        </w:rPr>
        <w:t>I</w:t>
      </w:r>
      <w:r w:rsidRPr="009363BB">
        <w:rPr>
          <w:rFonts w:ascii="Arial" w:hAnsi="Arial" w:cs="Arial"/>
        </w:rPr>
        <w:t xml:space="preserve">nstitute seeks to repopulate the </w:t>
      </w:r>
      <w:proofErr w:type="spellStart"/>
      <w:r w:rsidRPr="009363BB">
        <w:rPr>
          <w:rFonts w:ascii="Arial" w:hAnsi="Arial" w:cs="Arial"/>
        </w:rPr>
        <w:t>Muturu</w:t>
      </w:r>
      <w:proofErr w:type="spellEnd"/>
      <w:r w:rsidRPr="009363BB">
        <w:rPr>
          <w:rFonts w:ascii="Arial" w:hAnsi="Arial" w:cs="Arial"/>
        </w:rPr>
        <w:t xml:space="preserve"> breed in all South Western part of Nigeria. Also, </w:t>
      </w:r>
      <w:r>
        <w:rPr>
          <w:rFonts w:ascii="Arial" w:hAnsi="Arial" w:cs="Arial"/>
        </w:rPr>
        <w:t>IAR&amp;T</w:t>
      </w:r>
      <w:r w:rsidRPr="009363BB">
        <w:rPr>
          <w:rFonts w:ascii="Arial" w:hAnsi="Arial" w:cs="Arial"/>
        </w:rPr>
        <w:t xml:space="preserve"> have been working on how to improve the quality of feeds given to animals. </w:t>
      </w:r>
      <w:r>
        <w:rPr>
          <w:rFonts w:ascii="Arial" w:hAnsi="Arial" w:cs="Arial"/>
        </w:rPr>
        <w:t>Th</w:t>
      </w:r>
      <w:r w:rsidRPr="009363BB">
        <w:rPr>
          <w:rFonts w:ascii="Arial" w:hAnsi="Arial" w:cs="Arial"/>
        </w:rPr>
        <w:t xml:space="preserve">e </w:t>
      </w:r>
      <w:r>
        <w:rPr>
          <w:rFonts w:ascii="Arial" w:hAnsi="Arial" w:cs="Arial"/>
        </w:rPr>
        <w:t>f</w:t>
      </w:r>
      <w:r w:rsidRPr="009363BB">
        <w:rPr>
          <w:rFonts w:ascii="Arial" w:hAnsi="Arial" w:cs="Arial"/>
        </w:rPr>
        <w:t>eed</w:t>
      </w:r>
      <w:r>
        <w:rPr>
          <w:rFonts w:ascii="Arial" w:hAnsi="Arial" w:cs="Arial"/>
        </w:rPr>
        <w:t>s devised in IAR&amp;T are</w:t>
      </w:r>
      <w:r w:rsidRPr="009363BB">
        <w:rPr>
          <w:rFonts w:ascii="Arial" w:hAnsi="Arial" w:cs="Arial"/>
        </w:rPr>
        <w:t xml:space="preserve"> fortified with nutrients to ensure that these livestock do not have a stunted growth. </w:t>
      </w:r>
      <w:r>
        <w:rPr>
          <w:rFonts w:ascii="Arial" w:hAnsi="Arial" w:cs="Arial"/>
        </w:rPr>
        <w:t>The</w:t>
      </w:r>
      <w:r w:rsidRPr="009363BB">
        <w:rPr>
          <w:rFonts w:ascii="Arial" w:hAnsi="Arial" w:cs="Arial"/>
        </w:rPr>
        <w:t xml:space="preserve"> </w:t>
      </w:r>
      <w:r>
        <w:rPr>
          <w:rFonts w:ascii="Arial" w:hAnsi="Arial" w:cs="Arial"/>
        </w:rPr>
        <w:t>I</w:t>
      </w:r>
      <w:r w:rsidRPr="009363BB">
        <w:rPr>
          <w:rFonts w:ascii="Arial" w:hAnsi="Arial" w:cs="Arial"/>
        </w:rPr>
        <w:t xml:space="preserve">nstitute has </w:t>
      </w:r>
      <w:r>
        <w:rPr>
          <w:rFonts w:ascii="Arial" w:hAnsi="Arial" w:cs="Arial"/>
        </w:rPr>
        <w:t>worked on</w:t>
      </w:r>
      <w:r w:rsidRPr="009363BB">
        <w:rPr>
          <w:rFonts w:ascii="Arial" w:hAnsi="Arial" w:cs="Arial"/>
        </w:rPr>
        <w:t xml:space="preserve"> grasses sufficient enough to feed these animals </w:t>
      </w:r>
      <w:r>
        <w:rPr>
          <w:rFonts w:ascii="Arial" w:hAnsi="Arial" w:cs="Arial"/>
        </w:rPr>
        <w:t>- with a</w:t>
      </w:r>
      <w:r w:rsidRPr="009363BB">
        <w:rPr>
          <w:rFonts w:ascii="Arial" w:hAnsi="Arial" w:cs="Arial"/>
        </w:rPr>
        <w:t xml:space="preserve"> protein content of a</w:t>
      </w:r>
      <w:r>
        <w:rPr>
          <w:rFonts w:ascii="Arial" w:hAnsi="Arial" w:cs="Arial"/>
        </w:rPr>
        <w:t>bout</w:t>
      </w:r>
      <w:r w:rsidRPr="009363BB">
        <w:rPr>
          <w:rFonts w:ascii="Arial" w:hAnsi="Arial" w:cs="Arial"/>
        </w:rPr>
        <w:t xml:space="preserve"> 15%.</w:t>
      </w:r>
    </w:p>
    <w:p w14:paraId="43437A20" w14:textId="77777777" w:rsidR="0049783B" w:rsidRPr="009363BB" w:rsidRDefault="0049783B" w:rsidP="00510C7B">
      <w:pPr>
        <w:jc w:val="both"/>
        <w:rPr>
          <w:rFonts w:ascii="Arial" w:hAnsi="Arial" w:cs="Arial"/>
        </w:rPr>
      </w:pPr>
      <w:proofErr w:type="spellStart"/>
      <w:r w:rsidRPr="009363BB">
        <w:rPr>
          <w:rFonts w:ascii="Arial" w:hAnsi="Arial" w:cs="Arial"/>
        </w:rPr>
        <w:t>Eze</w:t>
      </w:r>
      <w:proofErr w:type="spellEnd"/>
      <w:r w:rsidRPr="009363BB">
        <w:rPr>
          <w:rFonts w:ascii="Arial" w:hAnsi="Arial" w:cs="Arial"/>
        </w:rPr>
        <w:t xml:space="preserve"> </w:t>
      </w:r>
      <w:proofErr w:type="spellStart"/>
      <w:r>
        <w:rPr>
          <w:rFonts w:ascii="Arial" w:hAnsi="Arial" w:cs="Arial"/>
        </w:rPr>
        <w:t>Onyekpere</w:t>
      </w:r>
      <w:proofErr w:type="spellEnd"/>
      <w:r>
        <w:rPr>
          <w:rFonts w:ascii="Arial" w:hAnsi="Arial" w:cs="Arial"/>
        </w:rPr>
        <w:t xml:space="preserve"> sought to know whether IAR&amp;T</w:t>
      </w:r>
      <w:r w:rsidRPr="009363BB">
        <w:rPr>
          <w:rFonts w:ascii="Arial" w:hAnsi="Arial" w:cs="Arial"/>
        </w:rPr>
        <w:t xml:space="preserve"> collaborates with the National Animal Production Research Institute (NAPRI). Dr </w:t>
      </w:r>
      <w:proofErr w:type="spellStart"/>
      <w:r w:rsidRPr="009363BB">
        <w:rPr>
          <w:rFonts w:ascii="Arial" w:hAnsi="Arial" w:cs="Arial"/>
        </w:rPr>
        <w:t>Omotosho</w:t>
      </w:r>
      <w:proofErr w:type="spellEnd"/>
      <w:r w:rsidRPr="009363BB">
        <w:rPr>
          <w:rFonts w:ascii="Arial" w:hAnsi="Arial" w:cs="Arial"/>
        </w:rPr>
        <w:t xml:space="preserve"> responded that the</w:t>
      </w:r>
      <w:r>
        <w:rPr>
          <w:rFonts w:ascii="Arial" w:hAnsi="Arial" w:cs="Arial"/>
        </w:rPr>
        <w:t>y</w:t>
      </w:r>
      <w:r w:rsidRPr="009363BB">
        <w:rPr>
          <w:rFonts w:ascii="Arial" w:hAnsi="Arial" w:cs="Arial"/>
        </w:rPr>
        <w:t xml:space="preserve"> </w:t>
      </w:r>
      <w:r>
        <w:rPr>
          <w:rFonts w:ascii="Arial" w:hAnsi="Arial" w:cs="Arial"/>
        </w:rPr>
        <w:t>collaborate</w:t>
      </w:r>
      <w:r w:rsidRPr="009363BB">
        <w:rPr>
          <w:rFonts w:ascii="Arial" w:hAnsi="Arial" w:cs="Arial"/>
        </w:rPr>
        <w:t xml:space="preserve">. </w:t>
      </w:r>
    </w:p>
    <w:p w14:paraId="0EB107CD" w14:textId="77777777" w:rsidR="0049783B" w:rsidRPr="009363BB" w:rsidRDefault="0049783B" w:rsidP="00510C7B">
      <w:pPr>
        <w:jc w:val="both"/>
        <w:rPr>
          <w:rFonts w:ascii="Arial" w:hAnsi="Arial" w:cs="Arial"/>
        </w:rPr>
      </w:pPr>
      <w:r w:rsidRPr="009363BB">
        <w:rPr>
          <w:rFonts w:ascii="Arial" w:hAnsi="Arial" w:cs="Arial"/>
        </w:rPr>
        <w:t>Furthermore, the animal scientist ex</w:t>
      </w:r>
      <w:r>
        <w:rPr>
          <w:rFonts w:ascii="Arial" w:hAnsi="Arial" w:cs="Arial"/>
        </w:rPr>
        <w:t>p</w:t>
      </w:r>
      <w:r w:rsidRPr="009363BB">
        <w:rPr>
          <w:rFonts w:ascii="Arial" w:hAnsi="Arial" w:cs="Arial"/>
        </w:rPr>
        <w:t>lai</w:t>
      </w:r>
      <w:r>
        <w:rPr>
          <w:rFonts w:ascii="Arial" w:hAnsi="Arial" w:cs="Arial"/>
        </w:rPr>
        <w:t>n</w:t>
      </w:r>
      <w:r w:rsidRPr="009363BB">
        <w:rPr>
          <w:rFonts w:ascii="Arial" w:hAnsi="Arial" w:cs="Arial"/>
        </w:rPr>
        <w:t xml:space="preserve">ed that the </w:t>
      </w:r>
      <w:r>
        <w:rPr>
          <w:rFonts w:ascii="Arial" w:hAnsi="Arial" w:cs="Arial"/>
        </w:rPr>
        <w:t>I</w:t>
      </w:r>
      <w:r w:rsidRPr="009363BB">
        <w:rPr>
          <w:rFonts w:ascii="Arial" w:hAnsi="Arial" w:cs="Arial"/>
        </w:rPr>
        <w:t xml:space="preserve">nstitute has also made innovations in poultry. </w:t>
      </w:r>
      <w:r>
        <w:rPr>
          <w:rFonts w:ascii="Arial" w:hAnsi="Arial" w:cs="Arial"/>
        </w:rPr>
        <w:t xml:space="preserve">The Institute </w:t>
      </w:r>
      <w:r w:rsidRPr="009363BB">
        <w:rPr>
          <w:rFonts w:ascii="Arial" w:hAnsi="Arial" w:cs="Arial"/>
        </w:rPr>
        <w:t>ha</w:t>
      </w:r>
      <w:r>
        <w:rPr>
          <w:rFonts w:ascii="Arial" w:hAnsi="Arial" w:cs="Arial"/>
        </w:rPr>
        <w:t>s</w:t>
      </w:r>
      <w:r w:rsidRPr="009363BB">
        <w:rPr>
          <w:rFonts w:ascii="Arial" w:hAnsi="Arial" w:cs="Arial"/>
        </w:rPr>
        <w:t xml:space="preserve"> been able to crossbreed the Fulani eco type chicken and with </w:t>
      </w:r>
      <w:r>
        <w:rPr>
          <w:rFonts w:ascii="Arial" w:hAnsi="Arial" w:cs="Arial"/>
        </w:rPr>
        <w:lastRenderedPageBreak/>
        <w:t>IAR&amp;T’s o</w:t>
      </w:r>
      <w:r w:rsidRPr="009363BB">
        <w:rPr>
          <w:rFonts w:ascii="Arial" w:hAnsi="Arial" w:cs="Arial"/>
        </w:rPr>
        <w:t xml:space="preserve">wn exotic product and they have a good result. They have also conducted research in the Eastern and Norther parts of Nigeria in order to figure out how these chickens can adapt in different ecological zones. </w:t>
      </w:r>
    </w:p>
    <w:p w14:paraId="388505B6" w14:textId="77777777" w:rsidR="0049783B" w:rsidRPr="009363BB" w:rsidRDefault="0049783B" w:rsidP="00510C7B">
      <w:pPr>
        <w:jc w:val="both"/>
        <w:rPr>
          <w:rFonts w:ascii="Arial" w:hAnsi="Arial" w:cs="Arial"/>
        </w:rPr>
      </w:pPr>
      <w:r w:rsidRPr="009363BB">
        <w:rPr>
          <w:rFonts w:ascii="Arial" w:hAnsi="Arial" w:cs="Arial"/>
        </w:rPr>
        <w:t xml:space="preserve">Dr. </w:t>
      </w:r>
      <w:proofErr w:type="spellStart"/>
      <w:r w:rsidRPr="009363BB">
        <w:rPr>
          <w:rFonts w:ascii="Arial" w:hAnsi="Arial" w:cs="Arial"/>
        </w:rPr>
        <w:t>Oyedokun</w:t>
      </w:r>
      <w:proofErr w:type="spellEnd"/>
      <w:r w:rsidRPr="009363BB">
        <w:rPr>
          <w:rFonts w:ascii="Arial" w:hAnsi="Arial" w:cs="Arial"/>
        </w:rPr>
        <w:t xml:space="preserve"> highlighted a concern raised during the FGD held the previous day. A female participant had expressed frustration over birds frequently destroying her crops, which led her to resort to the use of chemicals as a preventive measure. In response, Dr. </w:t>
      </w:r>
      <w:proofErr w:type="spellStart"/>
      <w:r w:rsidRPr="009363BB">
        <w:rPr>
          <w:rFonts w:ascii="Arial" w:hAnsi="Arial" w:cs="Arial"/>
        </w:rPr>
        <w:t>Udemba</w:t>
      </w:r>
      <w:proofErr w:type="spellEnd"/>
      <w:r w:rsidRPr="009363BB">
        <w:rPr>
          <w:rFonts w:ascii="Arial" w:hAnsi="Arial" w:cs="Arial"/>
        </w:rPr>
        <w:t xml:space="preserve"> advised against the use of chemical solutions due to their potential harmful effects on both the environment and human health. Instead, she recommended safer and more sustainable alternatives such as using reflective materials like old CD tapes, which effectively scare birds away. Additionally, she mentioned that mechanical deterrents could also be employed as a non-chemical approach to crop protection.</w:t>
      </w:r>
    </w:p>
    <w:p w14:paraId="6238E078" w14:textId="77777777" w:rsidR="0049783B" w:rsidRPr="009363BB" w:rsidRDefault="0049783B" w:rsidP="00510C7B">
      <w:pPr>
        <w:jc w:val="both"/>
        <w:rPr>
          <w:rFonts w:ascii="Arial" w:hAnsi="Arial" w:cs="Arial"/>
        </w:rPr>
      </w:pPr>
      <w:r w:rsidRPr="009363BB">
        <w:rPr>
          <w:rFonts w:ascii="Arial" w:hAnsi="Arial" w:cs="Arial"/>
        </w:rPr>
        <w:t>Dr. Usman contributed to the discussion by speaking on the nutritional and medicinal value of Moringa in animal husbandry. He stated that Moringa leaves can be incorporated into poultry feed, serving not only as a nutritional supplement but also as a natural remedy against common diseases in chickens. He emphasized that Moringa is more beneficial compared to synthetic antibiotics, offering a more organic and health-conscious alternative for poultry farmers.</w:t>
      </w:r>
    </w:p>
    <w:p w14:paraId="3B085521" w14:textId="77777777" w:rsidR="0049783B" w:rsidRPr="009363BB" w:rsidRDefault="0049783B" w:rsidP="00510C7B">
      <w:pPr>
        <w:jc w:val="both"/>
        <w:rPr>
          <w:rFonts w:ascii="Arial" w:hAnsi="Arial" w:cs="Arial"/>
        </w:rPr>
      </w:pPr>
      <w:r w:rsidRPr="009363BB">
        <w:rPr>
          <w:rFonts w:ascii="Arial" w:hAnsi="Arial" w:cs="Arial"/>
        </w:rPr>
        <w:t xml:space="preserve">Following this, Mrs. </w:t>
      </w:r>
      <w:proofErr w:type="spellStart"/>
      <w:r w:rsidRPr="009363BB">
        <w:rPr>
          <w:rFonts w:ascii="Arial" w:hAnsi="Arial" w:cs="Arial"/>
        </w:rPr>
        <w:t>Oyetunji</w:t>
      </w:r>
      <w:proofErr w:type="spellEnd"/>
      <w:r w:rsidRPr="009363BB">
        <w:rPr>
          <w:rFonts w:ascii="Arial" w:hAnsi="Arial" w:cs="Arial"/>
        </w:rPr>
        <w:t xml:space="preserve"> </w:t>
      </w:r>
      <w:proofErr w:type="spellStart"/>
      <w:r w:rsidRPr="009363BB">
        <w:rPr>
          <w:rFonts w:ascii="Arial" w:hAnsi="Arial" w:cs="Arial"/>
        </w:rPr>
        <w:t>Oluremi</w:t>
      </w:r>
      <w:proofErr w:type="spellEnd"/>
      <w:r w:rsidRPr="009363BB">
        <w:rPr>
          <w:rFonts w:ascii="Arial" w:hAnsi="Arial" w:cs="Arial"/>
        </w:rPr>
        <w:t>, a representative of SWOFON (Small-</w:t>
      </w:r>
      <w:r>
        <w:rPr>
          <w:rFonts w:ascii="Arial" w:hAnsi="Arial" w:cs="Arial"/>
        </w:rPr>
        <w:t>S</w:t>
      </w:r>
      <w:r w:rsidRPr="009363BB">
        <w:rPr>
          <w:rFonts w:ascii="Arial" w:hAnsi="Arial" w:cs="Arial"/>
        </w:rPr>
        <w:t xml:space="preserve">cale </w:t>
      </w:r>
      <w:r>
        <w:rPr>
          <w:rFonts w:ascii="Arial" w:hAnsi="Arial" w:cs="Arial"/>
        </w:rPr>
        <w:t>W</w:t>
      </w:r>
      <w:r w:rsidRPr="009363BB">
        <w:rPr>
          <w:rFonts w:ascii="Arial" w:hAnsi="Arial" w:cs="Arial"/>
        </w:rPr>
        <w:t xml:space="preserve">omen Farmers Organization of Nigeria), asked for clarification on how Neem and Moringa are applied in poultry farming. Dr. </w:t>
      </w:r>
      <w:proofErr w:type="spellStart"/>
      <w:r w:rsidRPr="009363BB">
        <w:rPr>
          <w:rFonts w:ascii="Arial" w:hAnsi="Arial" w:cs="Arial"/>
        </w:rPr>
        <w:t>Omotoso</w:t>
      </w:r>
      <w:proofErr w:type="spellEnd"/>
      <w:r w:rsidRPr="009363BB">
        <w:rPr>
          <w:rFonts w:ascii="Arial" w:hAnsi="Arial" w:cs="Arial"/>
        </w:rPr>
        <w:t xml:space="preserve"> responded that these medicinal plants are usually mixed with regular livestock feed, ensuring easy consumption by the animals while delivering health benefits.</w:t>
      </w:r>
    </w:p>
    <w:p w14:paraId="49B69E4A" w14:textId="77777777" w:rsidR="0049783B" w:rsidRPr="009363BB" w:rsidRDefault="0049783B" w:rsidP="00510C7B">
      <w:pPr>
        <w:jc w:val="both"/>
        <w:rPr>
          <w:rFonts w:ascii="Arial" w:hAnsi="Arial" w:cs="Arial"/>
        </w:rPr>
      </w:pPr>
      <w:r w:rsidRPr="009363BB">
        <w:rPr>
          <w:rFonts w:ascii="Arial" w:hAnsi="Arial" w:cs="Arial"/>
        </w:rPr>
        <w:t xml:space="preserve">Dr. </w:t>
      </w:r>
      <w:proofErr w:type="spellStart"/>
      <w:r w:rsidRPr="009363BB">
        <w:rPr>
          <w:rFonts w:ascii="Arial" w:hAnsi="Arial" w:cs="Arial"/>
        </w:rPr>
        <w:t>Udemba</w:t>
      </w:r>
      <w:proofErr w:type="spellEnd"/>
      <w:r w:rsidRPr="009363BB">
        <w:rPr>
          <w:rFonts w:ascii="Arial" w:hAnsi="Arial" w:cs="Arial"/>
        </w:rPr>
        <w:t xml:space="preserve"> further elaborated on pest control innovations from the Institute. She informed participants that the </w:t>
      </w:r>
      <w:r>
        <w:rPr>
          <w:rFonts w:ascii="Arial" w:hAnsi="Arial" w:cs="Arial"/>
        </w:rPr>
        <w:t>I</w:t>
      </w:r>
      <w:r w:rsidRPr="009363BB">
        <w:rPr>
          <w:rFonts w:ascii="Arial" w:hAnsi="Arial" w:cs="Arial"/>
        </w:rPr>
        <w:t xml:space="preserve">nstitute has developed a biological solution involving army worms that are effective in controlling pest infestations in crops. These biological agents are available for purchase at the IAR&amp;T seed store at a </w:t>
      </w:r>
      <w:r>
        <w:rPr>
          <w:rFonts w:ascii="Arial" w:hAnsi="Arial" w:cs="Arial"/>
        </w:rPr>
        <w:t>relatively cheap cost</w:t>
      </w:r>
      <w:r w:rsidRPr="009363BB">
        <w:rPr>
          <w:rFonts w:ascii="Arial" w:hAnsi="Arial" w:cs="Arial"/>
        </w:rPr>
        <w:t>.</w:t>
      </w:r>
    </w:p>
    <w:p w14:paraId="7DE36BC6" w14:textId="77777777" w:rsidR="0049783B" w:rsidRPr="009363BB" w:rsidRDefault="0049783B" w:rsidP="00510C7B">
      <w:pPr>
        <w:jc w:val="both"/>
        <w:rPr>
          <w:rFonts w:ascii="Arial" w:hAnsi="Arial" w:cs="Arial"/>
        </w:rPr>
      </w:pPr>
      <w:proofErr w:type="spellStart"/>
      <w:r w:rsidRPr="009363BB">
        <w:rPr>
          <w:rFonts w:ascii="Arial" w:hAnsi="Arial" w:cs="Arial"/>
        </w:rPr>
        <w:t>Eze</w:t>
      </w:r>
      <w:proofErr w:type="spellEnd"/>
      <w:r w:rsidRPr="009363BB">
        <w:rPr>
          <w:rFonts w:ascii="Arial" w:hAnsi="Arial" w:cs="Arial"/>
        </w:rPr>
        <w:t xml:space="preserve"> </w:t>
      </w:r>
      <w:proofErr w:type="spellStart"/>
      <w:r>
        <w:rPr>
          <w:rFonts w:ascii="Arial" w:hAnsi="Arial" w:cs="Arial"/>
        </w:rPr>
        <w:t>Onyekpere</w:t>
      </w:r>
      <w:proofErr w:type="spellEnd"/>
      <w:r>
        <w:rPr>
          <w:rFonts w:ascii="Arial" w:hAnsi="Arial" w:cs="Arial"/>
        </w:rPr>
        <w:t xml:space="preserve"> </w:t>
      </w:r>
      <w:r w:rsidRPr="009363BB">
        <w:rPr>
          <w:rFonts w:ascii="Arial" w:hAnsi="Arial" w:cs="Arial"/>
        </w:rPr>
        <w:t xml:space="preserve">raised a critical observation regarding the lack of awareness and collaboration between SWOFON and IAR&amp;T. Despite the significant agricultural work being carried out by the </w:t>
      </w:r>
      <w:r>
        <w:rPr>
          <w:rFonts w:ascii="Arial" w:hAnsi="Arial" w:cs="Arial"/>
        </w:rPr>
        <w:t>I</w:t>
      </w:r>
      <w:r w:rsidRPr="009363BB">
        <w:rPr>
          <w:rFonts w:ascii="Arial" w:hAnsi="Arial" w:cs="Arial"/>
        </w:rPr>
        <w:t>nstitute, it appeared that many SWOFON members were not familiar with IAR&amp;T's activities</w:t>
      </w:r>
      <w:r>
        <w:rPr>
          <w:rFonts w:ascii="Arial" w:hAnsi="Arial" w:cs="Arial"/>
        </w:rPr>
        <w:t xml:space="preserve"> and innovations</w:t>
      </w:r>
      <w:r w:rsidRPr="009363BB">
        <w:rPr>
          <w:rFonts w:ascii="Arial" w:hAnsi="Arial" w:cs="Arial"/>
        </w:rPr>
        <w:t xml:space="preserve">. </w:t>
      </w:r>
    </w:p>
    <w:p w14:paraId="18AA848B" w14:textId="77777777" w:rsidR="0049783B" w:rsidRPr="009363BB" w:rsidRDefault="0049783B" w:rsidP="00510C7B">
      <w:pPr>
        <w:jc w:val="both"/>
        <w:rPr>
          <w:rFonts w:ascii="Arial" w:hAnsi="Arial" w:cs="Arial"/>
        </w:rPr>
      </w:pPr>
      <w:r w:rsidRPr="009363BB">
        <w:rPr>
          <w:rFonts w:ascii="Arial" w:hAnsi="Arial" w:cs="Arial"/>
        </w:rPr>
        <w:t>Prof. Dauda responded saying that IAR&amp;T disseminates information to farmers through radio programs broadcasted on five different stations. He acknowledged knowing several farmers’ groups but admitted that he was learning about SWOFON for the first time during this meeting.</w:t>
      </w:r>
    </w:p>
    <w:p w14:paraId="60AB747A" w14:textId="77777777" w:rsidR="0049783B" w:rsidRPr="009363BB" w:rsidRDefault="0049783B" w:rsidP="00510C7B">
      <w:pPr>
        <w:jc w:val="both"/>
        <w:rPr>
          <w:rFonts w:ascii="Arial" w:hAnsi="Arial" w:cs="Arial"/>
        </w:rPr>
      </w:pPr>
      <w:r w:rsidRPr="009363BB">
        <w:rPr>
          <w:rFonts w:ascii="Arial" w:hAnsi="Arial" w:cs="Arial"/>
        </w:rPr>
        <w:t xml:space="preserve">Dr. </w:t>
      </w:r>
      <w:proofErr w:type="spellStart"/>
      <w:r w:rsidRPr="009363BB">
        <w:rPr>
          <w:rFonts w:ascii="Arial" w:hAnsi="Arial" w:cs="Arial"/>
        </w:rPr>
        <w:t>Amusat</w:t>
      </w:r>
      <w:proofErr w:type="spellEnd"/>
      <w:r w:rsidRPr="009363BB">
        <w:rPr>
          <w:rFonts w:ascii="Arial" w:hAnsi="Arial" w:cs="Arial"/>
        </w:rPr>
        <w:t xml:space="preserve"> said that it was unlikely that SWOFON members were unaware of IAR&amp;T, given the </w:t>
      </w:r>
      <w:r>
        <w:rPr>
          <w:rFonts w:ascii="Arial" w:hAnsi="Arial" w:cs="Arial"/>
        </w:rPr>
        <w:t>I</w:t>
      </w:r>
      <w:r w:rsidRPr="009363BB">
        <w:rPr>
          <w:rFonts w:ascii="Arial" w:hAnsi="Arial" w:cs="Arial"/>
        </w:rPr>
        <w:t xml:space="preserve">nstitute’s extensive reach across </w:t>
      </w:r>
      <w:r>
        <w:rPr>
          <w:rFonts w:ascii="Arial" w:hAnsi="Arial" w:cs="Arial"/>
        </w:rPr>
        <w:t>all the states of</w:t>
      </w:r>
      <w:r w:rsidRPr="009363BB">
        <w:rPr>
          <w:rFonts w:ascii="Arial" w:hAnsi="Arial" w:cs="Arial"/>
        </w:rPr>
        <w:t xml:space="preserve"> the South West</w:t>
      </w:r>
      <w:r>
        <w:rPr>
          <w:rFonts w:ascii="Arial" w:hAnsi="Arial" w:cs="Arial"/>
        </w:rPr>
        <w:t xml:space="preserve"> geopolitical zone</w:t>
      </w:r>
      <w:r w:rsidRPr="009363BB">
        <w:rPr>
          <w:rFonts w:ascii="Arial" w:hAnsi="Arial" w:cs="Arial"/>
        </w:rPr>
        <w:t xml:space="preserve">. He emphasized that almost every farmer group in the region has benefited from </w:t>
      </w:r>
      <w:r w:rsidRPr="009363BB">
        <w:rPr>
          <w:rFonts w:ascii="Arial" w:hAnsi="Arial" w:cs="Arial"/>
        </w:rPr>
        <w:lastRenderedPageBreak/>
        <w:t xml:space="preserve">IAR&amp;T's research </w:t>
      </w:r>
      <w:r>
        <w:rPr>
          <w:rFonts w:ascii="Arial" w:hAnsi="Arial" w:cs="Arial"/>
        </w:rPr>
        <w:t>innovations</w:t>
      </w:r>
      <w:r w:rsidRPr="009363BB">
        <w:rPr>
          <w:rFonts w:ascii="Arial" w:hAnsi="Arial" w:cs="Arial"/>
        </w:rPr>
        <w:t xml:space="preserve">. Dr. </w:t>
      </w:r>
      <w:proofErr w:type="spellStart"/>
      <w:r w:rsidRPr="009363BB">
        <w:rPr>
          <w:rFonts w:ascii="Arial" w:hAnsi="Arial" w:cs="Arial"/>
        </w:rPr>
        <w:t>Amusat</w:t>
      </w:r>
      <w:proofErr w:type="spellEnd"/>
      <w:r w:rsidRPr="009363BB">
        <w:rPr>
          <w:rFonts w:ascii="Arial" w:hAnsi="Arial" w:cs="Arial"/>
        </w:rPr>
        <w:t xml:space="preserve"> also spoke on the strong linkages between federal, state, and local governments in agricultural extension services, highlighting that the </w:t>
      </w:r>
      <w:r>
        <w:rPr>
          <w:rFonts w:ascii="Arial" w:hAnsi="Arial" w:cs="Arial"/>
        </w:rPr>
        <w:t>I</w:t>
      </w:r>
      <w:r w:rsidRPr="009363BB">
        <w:rPr>
          <w:rFonts w:ascii="Arial" w:hAnsi="Arial" w:cs="Arial"/>
        </w:rPr>
        <w:t xml:space="preserve">nstitute plays a key role in these collaborative efforts. He encouraged women farmers to regularly listen to IAR&amp;T’s radio programs, as they offer valuable agricultural insights and </w:t>
      </w:r>
      <w:r>
        <w:rPr>
          <w:rFonts w:ascii="Arial" w:hAnsi="Arial" w:cs="Arial"/>
        </w:rPr>
        <w:t>good agricultural</w:t>
      </w:r>
      <w:r w:rsidRPr="009363BB">
        <w:rPr>
          <w:rFonts w:ascii="Arial" w:hAnsi="Arial" w:cs="Arial"/>
        </w:rPr>
        <w:t xml:space="preserve"> practices that can improve farm productivity.</w:t>
      </w:r>
    </w:p>
    <w:p w14:paraId="2CA05E10" w14:textId="1E34B31F" w:rsidR="0049783B" w:rsidRPr="009363BB" w:rsidRDefault="00510C7B" w:rsidP="00510C7B">
      <w:pPr>
        <w:jc w:val="both"/>
        <w:rPr>
          <w:rFonts w:ascii="Arial" w:hAnsi="Arial" w:cs="Arial"/>
          <w:b/>
          <w:bCs/>
        </w:rPr>
      </w:pPr>
      <w:r>
        <w:rPr>
          <w:rFonts w:ascii="Arial" w:hAnsi="Arial" w:cs="Arial"/>
          <w:b/>
          <w:bCs/>
        </w:rPr>
        <w:t xml:space="preserve">6.4 </w:t>
      </w:r>
      <w:r w:rsidR="0049783B" w:rsidRPr="009363BB">
        <w:rPr>
          <w:rFonts w:ascii="Arial" w:hAnsi="Arial" w:cs="Arial"/>
          <w:b/>
          <w:bCs/>
        </w:rPr>
        <w:t xml:space="preserve">FINDINGS </w:t>
      </w:r>
      <w:r w:rsidR="0049783B">
        <w:rPr>
          <w:rFonts w:ascii="Arial" w:hAnsi="Arial" w:cs="Arial"/>
          <w:b/>
          <w:bCs/>
        </w:rPr>
        <w:t xml:space="preserve">AND </w:t>
      </w:r>
      <w:r w:rsidR="0049783B" w:rsidRPr="009363BB">
        <w:rPr>
          <w:rFonts w:ascii="Arial" w:hAnsi="Arial" w:cs="Arial"/>
          <w:b/>
          <w:bCs/>
        </w:rPr>
        <w:t>RECOMMENDATION</w:t>
      </w:r>
      <w:r w:rsidR="0049783B">
        <w:rPr>
          <w:rFonts w:ascii="Arial" w:hAnsi="Arial" w:cs="Arial"/>
          <w:b/>
          <w:bCs/>
        </w:rPr>
        <w:t xml:space="preserve"> </w:t>
      </w:r>
    </w:p>
    <w:p w14:paraId="1F455B50" w14:textId="77777777" w:rsidR="0049783B" w:rsidRDefault="0049783B" w:rsidP="00510C7B">
      <w:pPr>
        <w:jc w:val="both"/>
        <w:rPr>
          <w:rFonts w:ascii="Arial" w:hAnsi="Arial" w:cs="Arial"/>
        </w:rPr>
      </w:pPr>
      <w:r w:rsidRPr="007F6633">
        <w:rPr>
          <w:rFonts w:ascii="Arial" w:hAnsi="Arial" w:cs="Arial"/>
        </w:rPr>
        <w:t xml:space="preserve">The </w:t>
      </w:r>
      <w:r>
        <w:rPr>
          <w:rFonts w:ascii="Arial" w:hAnsi="Arial" w:cs="Arial"/>
        </w:rPr>
        <w:t>i</w:t>
      </w:r>
      <w:r w:rsidRPr="007F6633">
        <w:rPr>
          <w:rFonts w:ascii="Arial" w:hAnsi="Arial" w:cs="Arial"/>
        </w:rPr>
        <w:t>nt</w:t>
      </w:r>
      <w:r>
        <w:rPr>
          <w:rFonts w:ascii="Arial" w:hAnsi="Arial" w:cs="Arial"/>
        </w:rPr>
        <w:t>e</w:t>
      </w:r>
      <w:r w:rsidRPr="007F6633">
        <w:rPr>
          <w:rFonts w:ascii="Arial" w:hAnsi="Arial" w:cs="Arial"/>
        </w:rPr>
        <w:t>raction</w:t>
      </w:r>
      <w:r>
        <w:rPr>
          <w:rFonts w:ascii="Arial" w:hAnsi="Arial" w:cs="Arial"/>
          <w:b/>
          <w:bCs/>
        </w:rPr>
        <w:t xml:space="preserve"> </w:t>
      </w:r>
      <w:r w:rsidRPr="00806005">
        <w:rPr>
          <w:rFonts w:ascii="Arial" w:hAnsi="Arial" w:cs="Arial"/>
        </w:rPr>
        <w:t>brought to the fore</w:t>
      </w:r>
      <w:r w:rsidRPr="009363BB">
        <w:rPr>
          <w:rFonts w:ascii="Arial" w:hAnsi="Arial" w:cs="Arial"/>
        </w:rPr>
        <w:t xml:space="preserve"> the tremendous work done by the research institute</w:t>
      </w:r>
      <w:r>
        <w:rPr>
          <w:rFonts w:ascii="Arial" w:hAnsi="Arial" w:cs="Arial"/>
        </w:rPr>
        <w:t>.</w:t>
      </w:r>
      <w:r w:rsidRPr="009363BB">
        <w:rPr>
          <w:rFonts w:ascii="Arial" w:hAnsi="Arial" w:cs="Arial"/>
        </w:rPr>
        <w:t xml:space="preserve"> </w:t>
      </w:r>
      <w:r>
        <w:rPr>
          <w:rFonts w:ascii="Arial" w:hAnsi="Arial" w:cs="Arial"/>
        </w:rPr>
        <w:t>H</w:t>
      </w:r>
      <w:r w:rsidRPr="009363BB">
        <w:rPr>
          <w:rFonts w:ascii="Arial" w:hAnsi="Arial" w:cs="Arial"/>
        </w:rPr>
        <w:t>owever</w:t>
      </w:r>
      <w:r>
        <w:rPr>
          <w:rFonts w:ascii="Arial" w:hAnsi="Arial" w:cs="Arial"/>
        </w:rPr>
        <w:t>,</w:t>
      </w:r>
      <w:r w:rsidRPr="009363BB">
        <w:rPr>
          <w:rFonts w:ascii="Arial" w:hAnsi="Arial" w:cs="Arial"/>
        </w:rPr>
        <w:t xml:space="preserve"> SWOFON women </w:t>
      </w:r>
      <w:r>
        <w:rPr>
          <w:rFonts w:ascii="Arial" w:hAnsi="Arial" w:cs="Arial"/>
        </w:rPr>
        <w:t>we</w:t>
      </w:r>
      <w:r w:rsidRPr="009363BB">
        <w:rPr>
          <w:rFonts w:ascii="Arial" w:hAnsi="Arial" w:cs="Arial"/>
        </w:rPr>
        <w:t xml:space="preserve">re unaware of these works, activities and innovations of the </w:t>
      </w:r>
      <w:r>
        <w:rPr>
          <w:rFonts w:ascii="Arial" w:hAnsi="Arial" w:cs="Arial"/>
        </w:rPr>
        <w:t>I</w:t>
      </w:r>
      <w:r w:rsidRPr="009363BB">
        <w:rPr>
          <w:rFonts w:ascii="Arial" w:hAnsi="Arial" w:cs="Arial"/>
        </w:rPr>
        <w:t>nstitute and as such</w:t>
      </w:r>
      <w:r>
        <w:rPr>
          <w:rFonts w:ascii="Arial" w:hAnsi="Arial" w:cs="Arial"/>
        </w:rPr>
        <w:t>,</w:t>
      </w:r>
      <w:r w:rsidRPr="009363BB">
        <w:rPr>
          <w:rFonts w:ascii="Arial" w:hAnsi="Arial" w:cs="Arial"/>
        </w:rPr>
        <w:t xml:space="preserve"> lack knowledge of new farming </w:t>
      </w:r>
      <w:r>
        <w:rPr>
          <w:rFonts w:ascii="Arial" w:hAnsi="Arial" w:cs="Arial"/>
        </w:rPr>
        <w:t>methods based on these innovations</w:t>
      </w:r>
      <w:r w:rsidRPr="009363BB">
        <w:rPr>
          <w:rFonts w:ascii="Arial" w:hAnsi="Arial" w:cs="Arial"/>
        </w:rPr>
        <w:t xml:space="preserve">. There is a wide gap in the area of collaboration between the </w:t>
      </w:r>
      <w:r>
        <w:rPr>
          <w:rFonts w:ascii="Arial" w:hAnsi="Arial" w:cs="Arial"/>
        </w:rPr>
        <w:t>I</w:t>
      </w:r>
      <w:r w:rsidRPr="009363BB">
        <w:rPr>
          <w:rFonts w:ascii="Arial" w:hAnsi="Arial" w:cs="Arial"/>
        </w:rPr>
        <w:t xml:space="preserve">nstitute and the SWOFON women. The women were encouraged to work hand in hand with the </w:t>
      </w:r>
      <w:r>
        <w:rPr>
          <w:rFonts w:ascii="Arial" w:hAnsi="Arial" w:cs="Arial"/>
        </w:rPr>
        <w:t>I</w:t>
      </w:r>
      <w:r w:rsidRPr="009363BB">
        <w:rPr>
          <w:rFonts w:ascii="Arial" w:hAnsi="Arial" w:cs="Arial"/>
        </w:rPr>
        <w:t xml:space="preserve">nstitute and as well attend trainings that are beneficial to their farming practices. </w:t>
      </w:r>
    </w:p>
    <w:p w14:paraId="42CCDB30" w14:textId="77777777" w:rsidR="0049783B" w:rsidRPr="009363BB" w:rsidRDefault="0049783B" w:rsidP="00510C7B">
      <w:pPr>
        <w:jc w:val="both"/>
        <w:rPr>
          <w:rFonts w:ascii="Arial" w:hAnsi="Arial" w:cs="Arial"/>
        </w:rPr>
      </w:pPr>
      <w:r>
        <w:rPr>
          <w:rFonts w:ascii="Arial" w:hAnsi="Arial" w:cs="Arial"/>
        </w:rPr>
        <w:t xml:space="preserve">IAR&amp;T has improved seeds, stems, organic </w:t>
      </w:r>
      <w:proofErr w:type="spellStart"/>
      <w:r>
        <w:rPr>
          <w:rFonts w:ascii="Arial" w:hAnsi="Arial" w:cs="Arial"/>
        </w:rPr>
        <w:t>fertilisers</w:t>
      </w:r>
      <w:proofErr w:type="spellEnd"/>
      <w:r>
        <w:rPr>
          <w:rFonts w:ascii="Arial" w:hAnsi="Arial" w:cs="Arial"/>
        </w:rPr>
        <w:t>, soil testing facilities, pest and weed control innovations, improved varieties of ruminants, etc.</w:t>
      </w:r>
    </w:p>
    <w:p w14:paraId="48019315" w14:textId="46A60184" w:rsidR="0049783B" w:rsidRPr="009363BB" w:rsidRDefault="0049783B" w:rsidP="00510C7B">
      <w:pPr>
        <w:jc w:val="both"/>
        <w:rPr>
          <w:rFonts w:ascii="Arial" w:hAnsi="Arial" w:cs="Arial"/>
        </w:rPr>
      </w:pPr>
      <w:proofErr w:type="spellStart"/>
      <w:r w:rsidRPr="009363BB">
        <w:rPr>
          <w:rFonts w:ascii="Arial" w:hAnsi="Arial" w:cs="Arial"/>
        </w:rPr>
        <w:t>Eze</w:t>
      </w:r>
      <w:proofErr w:type="spellEnd"/>
      <w:r w:rsidRPr="009363BB">
        <w:rPr>
          <w:rFonts w:ascii="Arial" w:hAnsi="Arial" w:cs="Arial"/>
        </w:rPr>
        <w:t xml:space="preserve"> </w:t>
      </w:r>
      <w:proofErr w:type="spellStart"/>
      <w:r w:rsidR="00510C7B">
        <w:rPr>
          <w:rFonts w:ascii="Arial" w:hAnsi="Arial" w:cs="Arial"/>
        </w:rPr>
        <w:t>Onyekpere</w:t>
      </w:r>
      <w:proofErr w:type="spellEnd"/>
      <w:r w:rsidR="00510C7B">
        <w:rPr>
          <w:rFonts w:ascii="Arial" w:hAnsi="Arial" w:cs="Arial"/>
        </w:rPr>
        <w:t xml:space="preserve"> </w:t>
      </w:r>
      <w:r w:rsidRPr="009363BB">
        <w:rPr>
          <w:rFonts w:ascii="Arial" w:hAnsi="Arial" w:cs="Arial"/>
        </w:rPr>
        <w:t xml:space="preserve">thanked all participants for their active involvement and meaningful contributions to the discussion. He commended the knowledge exchange and emphasized the importance of continuous engagement between research institutions and grassroots farming groups.  </w:t>
      </w:r>
    </w:p>
    <w:p w14:paraId="2FCC8A25" w14:textId="6E19CFD7" w:rsidR="0049783B" w:rsidRDefault="00917BDF" w:rsidP="00C879CF">
      <w:pPr>
        <w:spacing w:line="276" w:lineRule="auto"/>
        <w:jc w:val="both"/>
        <w:rPr>
          <w:rFonts w:ascii="Arial" w:hAnsi="Arial" w:cs="Arial"/>
        </w:rPr>
      </w:pPr>
      <w:r>
        <w:rPr>
          <w:rFonts w:ascii="Arial" w:hAnsi="Arial" w:cs="Arial"/>
          <w:noProof/>
        </w:rPr>
        <w:drawing>
          <wp:inline distT="0" distB="0" distL="0" distR="0" wp14:anchorId="6F474F82" wp14:editId="374B353F">
            <wp:extent cx="5943600" cy="3408218"/>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png"/>
                    <pic:cNvPicPr/>
                  </pic:nvPicPr>
                  <pic:blipFill>
                    <a:blip r:embed="rId15">
                      <a:extLst>
                        <a:ext uri="{28A0092B-C50C-407E-A947-70E740481C1C}">
                          <a14:useLocalDpi xmlns:a14="http://schemas.microsoft.com/office/drawing/2010/main" val="0"/>
                        </a:ext>
                      </a:extLst>
                    </a:blip>
                    <a:stretch>
                      <a:fillRect/>
                    </a:stretch>
                  </pic:blipFill>
                  <pic:spPr>
                    <a:xfrm>
                      <a:off x="0" y="0"/>
                      <a:ext cx="5957899" cy="3416417"/>
                    </a:xfrm>
                    <a:prstGeom prst="rect">
                      <a:avLst/>
                    </a:prstGeom>
                  </pic:spPr>
                </pic:pic>
              </a:graphicData>
            </a:graphic>
          </wp:inline>
        </w:drawing>
      </w:r>
    </w:p>
    <w:p w14:paraId="001D8B28" w14:textId="08703FD9" w:rsidR="005B0BEA" w:rsidRDefault="005B0BEA" w:rsidP="00C879CF">
      <w:pPr>
        <w:spacing w:line="276" w:lineRule="auto"/>
        <w:jc w:val="both"/>
        <w:rPr>
          <w:rFonts w:ascii="Arial" w:hAnsi="Arial" w:cs="Arial"/>
        </w:rPr>
      </w:pPr>
    </w:p>
    <w:p w14:paraId="554E11CB" w14:textId="2F0D762C" w:rsidR="005B0BEA" w:rsidRDefault="005B0BEA" w:rsidP="00C879CF">
      <w:pPr>
        <w:spacing w:line="276" w:lineRule="auto"/>
        <w:jc w:val="both"/>
        <w:rPr>
          <w:rFonts w:ascii="Arial" w:hAnsi="Arial" w:cs="Arial"/>
        </w:rPr>
      </w:pPr>
    </w:p>
    <w:p w14:paraId="1A47AD22" w14:textId="4FC370BE" w:rsidR="005B0BEA" w:rsidRPr="00653C28" w:rsidRDefault="005B0BEA" w:rsidP="005B0BEA">
      <w:pPr>
        <w:jc w:val="both"/>
        <w:rPr>
          <w:rFonts w:ascii="Arial" w:hAnsi="Arial" w:cs="Arial"/>
          <w:b/>
          <w:bCs/>
          <w:sz w:val="28"/>
          <w:szCs w:val="28"/>
        </w:rPr>
      </w:pPr>
      <w:r>
        <w:rPr>
          <w:rFonts w:ascii="Arial" w:hAnsi="Arial" w:cs="Arial"/>
          <w:b/>
          <w:bCs/>
          <w:sz w:val="28"/>
          <w:szCs w:val="28"/>
        </w:rPr>
        <w:lastRenderedPageBreak/>
        <w:t xml:space="preserve">7. </w:t>
      </w:r>
      <w:r w:rsidRPr="00653C28">
        <w:rPr>
          <w:rFonts w:ascii="Arial" w:hAnsi="Arial" w:cs="Arial"/>
          <w:b/>
          <w:bCs/>
          <w:sz w:val="28"/>
          <w:szCs w:val="28"/>
        </w:rPr>
        <w:t xml:space="preserve">VISIT </w:t>
      </w:r>
      <w:r>
        <w:rPr>
          <w:rFonts w:ascii="Arial" w:hAnsi="Arial" w:cs="Arial"/>
          <w:b/>
          <w:bCs/>
          <w:sz w:val="28"/>
          <w:szCs w:val="28"/>
        </w:rPr>
        <w:t xml:space="preserve">OF CSJ AND SWOFON </w:t>
      </w:r>
      <w:r w:rsidRPr="00653C28">
        <w:rPr>
          <w:rFonts w:ascii="Arial" w:hAnsi="Arial" w:cs="Arial"/>
          <w:b/>
          <w:bCs/>
          <w:sz w:val="28"/>
          <w:szCs w:val="28"/>
        </w:rPr>
        <w:t>TO THE NATIONAL HORTICULTURAL RESEARCH INSTITUTE (NIHORT), JERICHO RESERVATION AREA, IBADAN, OYO STATE ON 28</w:t>
      </w:r>
      <w:r w:rsidRPr="00653C28">
        <w:rPr>
          <w:rFonts w:ascii="Arial" w:hAnsi="Arial" w:cs="Arial"/>
          <w:b/>
          <w:bCs/>
          <w:sz w:val="28"/>
          <w:szCs w:val="28"/>
          <w:vertAlign w:val="superscript"/>
        </w:rPr>
        <w:t>TH</w:t>
      </w:r>
      <w:r w:rsidRPr="00653C28">
        <w:rPr>
          <w:rFonts w:ascii="Arial" w:hAnsi="Arial" w:cs="Arial"/>
          <w:b/>
          <w:bCs/>
          <w:sz w:val="28"/>
          <w:szCs w:val="28"/>
        </w:rPr>
        <w:t xml:space="preserve"> MAY, 2025.</w:t>
      </w:r>
    </w:p>
    <w:p w14:paraId="179C11A6" w14:textId="7D8AD9EE" w:rsidR="005B0BEA" w:rsidRPr="005B0BEA" w:rsidRDefault="005B0BEA" w:rsidP="005B0BEA">
      <w:pPr>
        <w:jc w:val="both"/>
        <w:rPr>
          <w:rFonts w:ascii="Arial" w:hAnsi="Arial" w:cs="Arial"/>
          <w:b/>
          <w:bCs/>
        </w:rPr>
      </w:pPr>
      <w:r>
        <w:rPr>
          <w:rFonts w:ascii="Arial" w:hAnsi="Arial" w:cs="Arial"/>
          <w:b/>
          <w:bCs/>
        </w:rPr>
        <w:t xml:space="preserve">7.1 </w:t>
      </w:r>
      <w:r w:rsidRPr="005B0BEA">
        <w:rPr>
          <w:rFonts w:ascii="Arial" w:hAnsi="Arial" w:cs="Arial"/>
          <w:b/>
          <w:bCs/>
        </w:rPr>
        <w:t>OPENING AND ATTE</w:t>
      </w:r>
      <w:r>
        <w:rPr>
          <w:rFonts w:ascii="Arial" w:hAnsi="Arial" w:cs="Arial"/>
          <w:b/>
          <w:bCs/>
        </w:rPr>
        <w:t>N</w:t>
      </w:r>
      <w:r w:rsidRPr="005B0BEA">
        <w:rPr>
          <w:rFonts w:ascii="Arial" w:hAnsi="Arial" w:cs="Arial"/>
          <w:b/>
          <w:bCs/>
        </w:rPr>
        <w:t>DA</w:t>
      </w:r>
      <w:r>
        <w:rPr>
          <w:rFonts w:ascii="Arial" w:hAnsi="Arial" w:cs="Arial"/>
          <w:b/>
          <w:bCs/>
        </w:rPr>
        <w:t>N</w:t>
      </w:r>
      <w:r w:rsidRPr="005B0BEA">
        <w:rPr>
          <w:rFonts w:ascii="Arial" w:hAnsi="Arial" w:cs="Arial"/>
          <w:b/>
          <w:bCs/>
        </w:rPr>
        <w:t>CE</w:t>
      </w:r>
    </w:p>
    <w:p w14:paraId="4AC99ED5" w14:textId="17C910F4" w:rsidR="005B0BEA" w:rsidRPr="00653C28" w:rsidRDefault="005B0BEA" w:rsidP="005B0BEA">
      <w:pPr>
        <w:jc w:val="both"/>
        <w:rPr>
          <w:rFonts w:ascii="Arial" w:hAnsi="Arial" w:cs="Arial"/>
        </w:rPr>
      </w:pPr>
      <w:r w:rsidRPr="00653C28">
        <w:rPr>
          <w:rFonts w:ascii="Arial" w:hAnsi="Arial" w:cs="Arial"/>
        </w:rPr>
        <w:t xml:space="preserve">The meeting began at exact 10:30am with registration of participants. In attendance were three representatives from SWOFON, Oyo State Chapter, The Coordinator- </w:t>
      </w:r>
      <w:proofErr w:type="spellStart"/>
      <w:r w:rsidRPr="00653C28">
        <w:rPr>
          <w:rFonts w:ascii="Arial" w:hAnsi="Arial" w:cs="Arial"/>
        </w:rPr>
        <w:t>Akinbade</w:t>
      </w:r>
      <w:proofErr w:type="spellEnd"/>
      <w:r w:rsidRPr="00653C28">
        <w:rPr>
          <w:rFonts w:ascii="Arial" w:hAnsi="Arial" w:cs="Arial"/>
        </w:rPr>
        <w:t xml:space="preserve"> Roseline, Secretary - </w:t>
      </w:r>
      <w:proofErr w:type="spellStart"/>
      <w:r w:rsidRPr="00653C28">
        <w:rPr>
          <w:rFonts w:ascii="Arial" w:hAnsi="Arial" w:cs="Arial"/>
        </w:rPr>
        <w:t>Oyedeji</w:t>
      </w:r>
      <w:proofErr w:type="spellEnd"/>
      <w:r w:rsidRPr="00653C28">
        <w:rPr>
          <w:rFonts w:ascii="Arial" w:hAnsi="Arial" w:cs="Arial"/>
        </w:rPr>
        <w:t xml:space="preserve"> </w:t>
      </w:r>
      <w:proofErr w:type="spellStart"/>
      <w:r w:rsidRPr="00653C28">
        <w:rPr>
          <w:rFonts w:ascii="Arial" w:hAnsi="Arial" w:cs="Arial"/>
        </w:rPr>
        <w:t>Oluwatoyin</w:t>
      </w:r>
      <w:proofErr w:type="spellEnd"/>
      <w:r w:rsidRPr="00653C28">
        <w:rPr>
          <w:rFonts w:ascii="Arial" w:hAnsi="Arial" w:cs="Arial"/>
        </w:rPr>
        <w:t xml:space="preserve">, PRO – </w:t>
      </w:r>
      <w:proofErr w:type="spellStart"/>
      <w:r w:rsidRPr="00653C28">
        <w:rPr>
          <w:rFonts w:ascii="Arial" w:hAnsi="Arial" w:cs="Arial"/>
        </w:rPr>
        <w:t>Olutunji</w:t>
      </w:r>
      <w:proofErr w:type="spellEnd"/>
      <w:r w:rsidRPr="00653C28">
        <w:rPr>
          <w:rFonts w:ascii="Arial" w:hAnsi="Arial" w:cs="Arial"/>
        </w:rPr>
        <w:t xml:space="preserve"> </w:t>
      </w:r>
      <w:proofErr w:type="spellStart"/>
      <w:r w:rsidRPr="00653C28">
        <w:rPr>
          <w:rFonts w:ascii="Arial" w:hAnsi="Arial" w:cs="Arial"/>
        </w:rPr>
        <w:t>Oluremi</w:t>
      </w:r>
      <w:proofErr w:type="spellEnd"/>
      <w:r w:rsidRPr="00653C28">
        <w:rPr>
          <w:rFonts w:ascii="Arial" w:hAnsi="Arial" w:cs="Arial"/>
        </w:rPr>
        <w:t xml:space="preserve"> </w:t>
      </w:r>
      <w:proofErr w:type="spellStart"/>
      <w:r w:rsidRPr="00653C28">
        <w:rPr>
          <w:rFonts w:ascii="Arial" w:hAnsi="Arial" w:cs="Arial"/>
        </w:rPr>
        <w:t>Olufumilayo</w:t>
      </w:r>
      <w:proofErr w:type="spellEnd"/>
      <w:r w:rsidRPr="00653C28">
        <w:rPr>
          <w:rFonts w:ascii="Arial" w:hAnsi="Arial" w:cs="Arial"/>
        </w:rPr>
        <w:t xml:space="preserve">. </w:t>
      </w:r>
      <w:r w:rsidRPr="001F50C5">
        <w:rPr>
          <w:rFonts w:ascii="Arial" w:hAnsi="Arial" w:cs="Arial"/>
        </w:rPr>
        <w:t>Representatives from the Institute were Dr. Adeoye I.B –  Head of Department, Farming Systems Extension;  Dr. F.B Olajide Taiwo – Director of Research</w:t>
      </w:r>
      <w:r w:rsidRPr="00653C28">
        <w:rPr>
          <w:rFonts w:ascii="Arial" w:hAnsi="Arial" w:cs="Arial"/>
        </w:rPr>
        <w:t>, Dr. M.V David – Director of Administration</w:t>
      </w:r>
      <w:r>
        <w:rPr>
          <w:rFonts w:ascii="Arial" w:hAnsi="Arial" w:cs="Arial"/>
        </w:rPr>
        <w:t>;</w:t>
      </w:r>
      <w:r w:rsidRPr="00653C28">
        <w:rPr>
          <w:rFonts w:ascii="Arial" w:hAnsi="Arial" w:cs="Arial"/>
        </w:rPr>
        <w:t xml:space="preserve"> A.A </w:t>
      </w:r>
      <w:proofErr w:type="spellStart"/>
      <w:r w:rsidRPr="00653C28">
        <w:rPr>
          <w:rFonts w:ascii="Arial" w:hAnsi="Arial" w:cs="Arial"/>
        </w:rPr>
        <w:t>Adedimeji</w:t>
      </w:r>
      <w:proofErr w:type="spellEnd"/>
      <w:r w:rsidRPr="00653C28">
        <w:rPr>
          <w:rFonts w:ascii="Arial" w:hAnsi="Arial" w:cs="Arial"/>
        </w:rPr>
        <w:t xml:space="preserve"> – Legal Officer</w:t>
      </w:r>
      <w:r>
        <w:rPr>
          <w:rFonts w:ascii="Arial" w:hAnsi="Arial" w:cs="Arial"/>
        </w:rPr>
        <w:t>;</w:t>
      </w:r>
      <w:r w:rsidRPr="00653C28">
        <w:rPr>
          <w:rFonts w:ascii="Arial" w:hAnsi="Arial" w:cs="Arial"/>
        </w:rPr>
        <w:t xml:space="preserve"> </w:t>
      </w:r>
      <w:proofErr w:type="spellStart"/>
      <w:r w:rsidRPr="00653C28">
        <w:rPr>
          <w:rFonts w:ascii="Arial" w:hAnsi="Arial" w:cs="Arial"/>
        </w:rPr>
        <w:t>Oseni</w:t>
      </w:r>
      <w:proofErr w:type="spellEnd"/>
      <w:r w:rsidRPr="00653C28">
        <w:rPr>
          <w:rFonts w:ascii="Arial" w:hAnsi="Arial" w:cs="Arial"/>
        </w:rPr>
        <w:t xml:space="preserve"> </w:t>
      </w:r>
      <w:proofErr w:type="spellStart"/>
      <w:r w:rsidRPr="00653C28">
        <w:rPr>
          <w:rFonts w:ascii="Arial" w:hAnsi="Arial" w:cs="Arial"/>
        </w:rPr>
        <w:t>Abideen</w:t>
      </w:r>
      <w:proofErr w:type="spellEnd"/>
      <w:r w:rsidRPr="00653C28">
        <w:rPr>
          <w:rFonts w:ascii="Arial" w:hAnsi="Arial" w:cs="Arial"/>
        </w:rPr>
        <w:t xml:space="preserve"> – Extension Researcher</w:t>
      </w:r>
      <w:r>
        <w:rPr>
          <w:rFonts w:ascii="Arial" w:hAnsi="Arial" w:cs="Arial"/>
        </w:rPr>
        <w:t>;</w:t>
      </w:r>
      <w:r w:rsidRPr="00653C28">
        <w:rPr>
          <w:rFonts w:ascii="Arial" w:hAnsi="Arial" w:cs="Arial"/>
        </w:rPr>
        <w:t xml:space="preserve"> </w:t>
      </w:r>
      <w:proofErr w:type="spellStart"/>
      <w:r w:rsidRPr="00653C28">
        <w:rPr>
          <w:rFonts w:ascii="Arial" w:hAnsi="Arial" w:cs="Arial"/>
        </w:rPr>
        <w:t>O</w:t>
      </w:r>
      <w:r>
        <w:rPr>
          <w:rFonts w:ascii="Arial" w:hAnsi="Arial" w:cs="Arial"/>
        </w:rPr>
        <w:t>j</w:t>
      </w:r>
      <w:r w:rsidRPr="00653C28">
        <w:rPr>
          <w:rFonts w:ascii="Arial" w:hAnsi="Arial" w:cs="Arial"/>
        </w:rPr>
        <w:t>elabi</w:t>
      </w:r>
      <w:proofErr w:type="spellEnd"/>
      <w:r w:rsidRPr="00653C28">
        <w:rPr>
          <w:rFonts w:ascii="Arial" w:hAnsi="Arial" w:cs="Arial"/>
        </w:rPr>
        <w:t xml:space="preserve"> Mercy O. – Program Analyst</w:t>
      </w:r>
      <w:r>
        <w:rPr>
          <w:rFonts w:ascii="Arial" w:hAnsi="Arial" w:cs="Arial"/>
        </w:rPr>
        <w:t>;</w:t>
      </w:r>
      <w:r w:rsidRPr="00653C28">
        <w:rPr>
          <w:rFonts w:ascii="Arial" w:hAnsi="Arial" w:cs="Arial"/>
        </w:rPr>
        <w:t xml:space="preserve"> </w:t>
      </w:r>
      <w:proofErr w:type="spellStart"/>
      <w:r w:rsidRPr="00653C28">
        <w:rPr>
          <w:rFonts w:ascii="Arial" w:hAnsi="Arial" w:cs="Arial"/>
        </w:rPr>
        <w:t>Divon</w:t>
      </w:r>
      <w:proofErr w:type="spellEnd"/>
      <w:r w:rsidRPr="00653C28">
        <w:rPr>
          <w:rFonts w:ascii="Arial" w:hAnsi="Arial" w:cs="Arial"/>
        </w:rPr>
        <w:t xml:space="preserve"> H.G – Researcher</w:t>
      </w:r>
      <w:r>
        <w:rPr>
          <w:rFonts w:ascii="Arial" w:hAnsi="Arial" w:cs="Arial"/>
        </w:rPr>
        <w:t>;</w:t>
      </w:r>
      <w:r w:rsidRPr="00653C28">
        <w:rPr>
          <w:rFonts w:ascii="Arial" w:hAnsi="Arial" w:cs="Arial"/>
        </w:rPr>
        <w:t xml:space="preserve"> Dr. M.O Adewale – Assistant Director of Research</w:t>
      </w:r>
      <w:r>
        <w:rPr>
          <w:rFonts w:ascii="Arial" w:hAnsi="Arial" w:cs="Arial"/>
        </w:rPr>
        <w:t>;</w:t>
      </w:r>
      <w:r w:rsidRPr="00653C28">
        <w:rPr>
          <w:rFonts w:ascii="Arial" w:hAnsi="Arial" w:cs="Arial"/>
        </w:rPr>
        <w:t xml:space="preserve"> </w:t>
      </w:r>
      <w:proofErr w:type="spellStart"/>
      <w:r w:rsidRPr="00653C28">
        <w:rPr>
          <w:rFonts w:ascii="Arial" w:hAnsi="Arial" w:cs="Arial"/>
        </w:rPr>
        <w:t>Nnorom</w:t>
      </w:r>
      <w:proofErr w:type="spellEnd"/>
      <w:r w:rsidRPr="00653C28">
        <w:rPr>
          <w:rFonts w:ascii="Arial" w:hAnsi="Arial" w:cs="Arial"/>
        </w:rPr>
        <w:t xml:space="preserve"> Prince – Finance Officer</w:t>
      </w:r>
      <w:r>
        <w:rPr>
          <w:rFonts w:ascii="Arial" w:hAnsi="Arial" w:cs="Arial"/>
        </w:rPr>
        <w:t>,</w:t>
      </w:r>
      <w:r w:rsidRPr="00653C28">
        <w:rPr>
          <w:rFonts w:ascii="Arial" w:hAnsi="Arial" w:cs="Arial"/>
        </w:rPr>
        <w:t xml:space="preserve"> (CSJ)</w:t>
      </w:r>
      <w:r>
        <w:rPr>
          <w:rFonts w:ascii="Arial" w:hAnsi="Arial" w:cs="Arial"/>
        </w:rPr>
        <w:t>; and</w:t>
      </w:r>
      <w:r w:rsidRPr="00653C28">
        <w:rPr>
          <w:rFonts w:ascii="Arial" w:hAnsi="Arial" w:cs="Arial"/>
        </w:rPr>
        <w:t xml:space="preserve"> </w:t>
      </w:r>
      <w:proofErr w:type="spellStart"/>
      <w:r w:rsidRPr="00653C28">
        <w:rPr>
          <w:rFonts w:ascii="Arial" w:hAnsi="Arial" w:cs="Arial"/>
        </w:rPr>
        <w:t>Eze</w:t>
      </w:r>
      <w:proofErr w:type="spellEnd"/>
      <w:r w:rsidRPr="00653C28">
        <w:rPr>
          <w:rFonts w:ascii="Arial" w:hAnsi="Arial" w:cs="Arial"/>
        </w:rPr>
        <w:t xml:space="preserve"> </w:t>
      </w:r>
      <w:proofErr w:type="spellStart"/>
      <w:r w:rsidRPr="00653C28">
        <w:rPr>
          <w:rFonts w:ascii="Arial" w:hAnsi="Arial" w:cs="Arial"/>
        </w:rPr>
        <w:t>Onyekpere</w:t>
      </w:r>
      <w:proofErr w:type="spellEnd"/>
      <w:r w:rsidRPr="00653C28">
        <w:rPr>
          <w:rFonts w:ascii="Arial" w:hAnsi="Arial" w:cs="Arial"/>
        </w:rPr>
        <w:t xml:space="preserve"> – Lead Director CSJ. </w:t>
      </w:r>
    </w:p>
    <w:p w14:paraId="17B0696A" w14:textId="6DDF54A5" w:rsidR="005B0BEA" w:rsidRPr="005B0BEA" w:rsidRDefault="005B0BEA" w:rsidP="005B0BEA">
      <w:pPr>
        <w:jc w:val="both"/>
        <w:rPr>
          <w:rFonts w:ascii="Arial" w:hAnsi="Arial" w:cs="Arial"/>
          <w:b/>
          <w:bCs/>
        </w:rPr>
      </w:pPr>
      <w:r w:rsidRPr="005B0BEA">
        <w:rPr>
          <w:rFonts w:ascii="Arial" w:hAnsi="Arial" w:cs="Arial"/>
          <w:b/>
          <w:bCs/>
        </w:rPr>
        <w:t>7.2 PURPOSE OF MEETING</w:t>
      </w:r>
    </w:p>
    <w:p w14:paraId="15026414" w14:textId="1CE85277" w:rsidR="005B0BEA" w:rsidRDefault="005B0BEA" w:rsidP="005B0BEA">
      <w:pPr>
        <w:jc w:val="both"/>
        <w:rPr>
          <w:rFonts w:ascii="Arial" w:hAnsi="Arial" w:cs="Arial"/>
        </w:rPr>
      </w:pPr>
      <w:r w:rsidRPr="00653C28">
        <w:rPr>
          <w:rFonts w:ascii="Arial" w:hAnsi="Arial" w:cs="Arial"/>
        </w:rPr>
        <w:t xml:space="preserve">The Lead Director of CSJ officially opened the </w:t>
      </w:r>
      <w:r>
        <w:rPr>
          <w:rFonts w:ascii="Arial" w:hAnsi="Arial" w:cs="Arial"/>
        </w:rPr>
        <w:t>meeting</w:t>
      </w:r>
      <w:r w:rsidRPr="00653C28">
        <w:rPr>
          <w:rFonts w:ascii="Arial" w:hAnsi="Arial" w:cs="Arial"/>
        </w:rPr>
        <w:t xml:space="preserve"> by welcoming all participants and outlining the purpose of the engagement. He stated that the visit to NIHORT was part of a broader initiative to</w:t>
      </w:r>
      <w:r>
        <w:rPr>
          <w:rFonts w:ascii="Arial" w:hAnsi="Arial" w:cs="Arial"/>
        </w:rPr>
        <w:t xml:space="preserve"> link research institutions to farmers for improvement of productivity and value addition along the agriculture value chain. It was also to </w:t>
      </w:r>
      <w:r w:rsidRPr="00653C28">
        <w:rPr>
          <w:rFonts w:ascii="Arial" w:hAnsi="Arial" w:cs="Arial"/>
        </w:rPr>
        <w:t xml:space="preserve">assess the implementation of agricultural </w:t>
      </w:r>
      <w:r>
        <w:rPr>
          <w:rFonts w:ascii="Arial" w:hAnsi="Arial" w:cs="Arial"/>
        </w:rPr>
        <w:t xml:space="preserve">research </w:t>
      </w:r>
      <w:r w:rsidRPr="00653C28">
        <w:rPr>
          <w:rFonts w:ascii="Arial" w:hAnsi="Arial" w:cs="Arial"/>
        </w:rPr>
        <w:t>policies in relation to the federal budget</w:t>
      </w:r>
      <w:r>
        <w:rPr>
          <w:rFonts w:ascii="Arial" w:hAnsi="Arial" w:cs="Arial"/>
        </w:rPr>
        <w:t xml:space="preserve"> considering the plan, policy, law and budget continuum.  Nigeria has an extant Agriculture Policy, a Gender Policy in Agriculture and Federal Extension Service Policy.</w:t>
      </w:r>
      <w:r w:rsidRPr="00653C28">
        <w:rPr>
          <w:rFonts w:ascii="Arial" w:hAnsi="Arial" w:cs="Arial"/>
        </w:rPr>
        <w:t xml:space="preserve"> </w:t>
      </w:r>
      <w:r>
        <w:rPr>
          <w:rFonts w:ascii="Arial" w:hAnsi="Arial" w:cs="Arial"/>
        </w:rPr>
        <w:t>These policies are to be implemented through resources provided in the</w:t>
      </w:r>
      <w:r w:rsidRPr="00653C28">
        <w:rPr>
          <w:rFonts w:ascii="Arial" w:hAnsi="Arial" w:cs="Arial"/>
        </w:rPr>
        <w:t xml:space="preserve"> budget. He emphasized that the Federal Government of Nigeria oversees no fewer than </w:t>
      </w:r>
      <w:r>
        <w:rPr>
          <w:rFonts w:ascii="Arial" w:hAnsi="Arial" w:cs="Arial"/>
        </w:rPr>
        <w:t>s</w:t>
      </w:r>
      <w:r w:rsidRPr="00653C28">
        <w:rPr>
          <w:rFonts w:ascii="Arial" w:hAnsi="Arial" w:cs="Arial"/>
        </w:rPr>
        <w:t>i</w:t>
      </w:r>
      <w:r>
        <w:rPr>
          <w:rFonts w:ascii="Arial" w:hAnsi="Arial" w:cs="Arial"/>
        </w:rPr>
        <w:t>x</w:t>
      </w:r>
      <w:r w:rsidRPr="00653C28">
        <w:rPr>
          <w:rFonts w:ascii="Arial" w:hAnsi="Arial" w:cs="Arial"/>
        </w:rPr>
        <w:t xml:space="preserve">teen agricultural research institutes. </w:t>
      </w:r>
    </w:p>
    <w:p w14:paraId="17C60386" w14:textId="77777777" w:rsidR="005B0BEA" w:rsidRDefault="005B0BEA" w:rsidP="005B0BEA">
      <w:pPr>
        <w:jc w:val="both"/>
        <w:rPr>
          <w:rFonts w:ascii="Arial" w:hAnsi="Arial" w:cs="Arial"/>
        </w:rPr>
      </w:pPr>
      <w:r w:rsidRPr="00653C28">
        <w:rPr>
          <w:rFonts w:ascii="Arial" w:hAnsi="Arial" w:cs="Arial"/>
        </w:rPr>
        <w:t xml:space="preserve">However, he pointed out a concerning disconnect between the </w:t>
      </w:r>
      <w:r>
        <w:rPr>
          <w:rFonts w:ascii="Arial" w:hAnsi="Arial" w:cs="Arial"/>
        </w:rPr>
        <w:t xml:space="preserve">innovations of the research </w:t>
      </w:r>
      <w:r w:rsidRPr="00653C28">
        <w:rPr>
          <w:rFonts w:ascii="Arial" w:hAnsi="Arial" w:cs="Arial"/>
        </w:rPr>
        <w:t>institut</w:t>
      </w:r>
      <w:r>
        <w:rPr>
          <w:rFonts w:ascii="Arial" w:hAnsi="Arial" w:cs="Arial"/>
        </w:rPr>
        <w:t>es</w:t>
      </w:r>
      <w:r w:rsidRPr="00653C28">
        <w:rPr>
          <w:rFonts w:ascii="Arial" w:hAnsi="Arial" w:cs="Arial"/>
        </w:rPr>
        <w:t xml:space="preserve"> and </w:t>
      </w:r>
      <w:r>
        <w:rPr>
          <w:rFonts w:ascii="Arial" w:hAnsi="Arial" w:cs="Arial"/>
        </w:rPr>
        <w:t>the practice of agriculture at the</w:t>
      </w:r>
      <w:r w:rsidRPr="00653C28">
        <w:rPr>
          <w:rFonts w:ascii="Arial" w:hAnsi="Arial" w:cs="Arial"/>
        </w:rPr>
        <w:t xml:space="preserve"> grassroots </w:t>
      </w:r>
      <w:r>
        <w:rPr>
          <w:rFonts w:ascii="Arial" w:hAnsi="Arial" w:cs="Arial"/>
        </w:rPr>
        <w:t>level</w:t>
      </w:r>
      <w:r w:rsidRPr="00653C28">
        <w:rPr>
          <w:rFonts w:ascii="Arial" w:hAnsi="Arial" w:cs="Arial"/>
        </w:rPr>
        <w:t xml:space="preserve">. He highlighted the feedback from members of the Smallholder Women Farmers Organization in Nigeria (SWOFON), who indicated limited awareness and access to agricultural innovations—particularly in the agroecological and extension service sectors. The Lead Director emphasized that </w:t>
      </w:r>
      <w:r>
        <w:rPr>
          <w:rFonts w:ascii="Arial" w:hAnsi="Arial" w:cs="Arial"/>
        </w:rPr>
        <w:t>CSJ’s</w:t>
      </w:r>
      <w:r w:rsidRPr="00653C28">
        <w:rPr>
          <w:rFonts w:ascii="Arial" w:hAnsi="Arial" w:cs="Arial"/>
        </w:rPr>
        <w:t xml:space="preserve"> presence at NIHORT was aimed at building understanding of the </w:t>
      </w:r>
      <w:r>
        <w:rPr>
          <w:rFonts w:ascii="Arial" w:hAnsi="Arial" w:cs="Arial"/>
        </w:rPr>
        <w:t>I</w:t>
      </w:r>
      <w:r w:rsidRPr="00653C28">
        <w:rPr>
          <w:rFonts w:ascii="Arial" w:hAnsi="Arial" w:cs="Arial"/>
        </w:rPr>
        <w:t xml:space="preserve">nstitute’s ongoing </w:t>
      </w:r>
      <w:r>
        <w:rPr>
          <w:rFonts w:ascii="Arial" w:hAnsi="Arial" w:cs="Arial"/>
        </w:rPr>
        <w:t xml:space="preserve">research </w:t>
      </w:r>
      <w:r w:rsidRPr="00653C28">
        <w:rPr>
          <w:rFonts w:ascii="Arial" w:hAnsi="Arial" w:cs="Arial"/>
        </w:rPr>
        <w:t xml:space="preserve">activities and fostering collaboration between the </w:t>
      </w:r>
      <w:r>
        <w:rPr>
          <w:rFonts w:ascii="Arial" w:hAnsi="Arial" w:cs="Arial"/>
        </w:rPr>
        <w:t>I</w:t>
      </w:r>
      <w:r w:rsidRPr="00653C28">
        <w:rPr>
          <w:rFonts w:ascii="Arial" w:hAnsi="Arial" w:cs="Arial"/>
        </w:rPr>
        <w:t xml:space="preserve">nstitute and the farming community. The ultimate goal, he noted, is to bridge gaps and ensure </w:t>
      </w:r>
      <w:r>
        <w:rPr>
          <w:rFonts w:ascii="Arial" w:hAnsi="Arial" w:cs="Arial"/>
        </w:rPr>
        <w:t xml:space="preserve">the </w:t>
      </w:r>
      <w:r w:rsidRPr="00653C28">
        <w:rPr>
          <w:rFonts w:ascii="Arial" w:hAnsi="Arial" w:cs="Arial"/>
        </w:rPr>
        <w:t xml:space="preserve">research </w:t>
      </w:r>
      <w:r>
        <w:rPr>
          <w:rFonts w:ascii="Arial" w:hAnsi="Arial" w:cs="Arial"/>
        </w:rPr>
        <w:t>agenda</w:t>
      </w:r>
      <w:r w:rsidRPr="00653C28">
        <w:rPr>
          <w:rFonts w:ascii="Arial" w:hAnsi="Arial" w:cs="Arial"/>
        </w:rPr>
        <w:t xml:space="preserve"> </w:t>
      </w:r>
      <w:r>
        <w:rPr>
          <w:rFonts w:ascii="Arial" w:hAnsi="Arial" w:cs="Arial"/>
        </w:rPr>
        <w:t>is</w:t>
      </w:r>
      <w:r w:rsidRPr="00653C28">
        <w:rPr>
          <w:rFonts w:ascii="Arial" w:hAnsi="Arial" w:cs="Arial"/>
        </w:rPr>
        <w:t xml:space="preserve"> aligned with farmers' practical needs.</w:t>
      </w:r>
    </w:p>
    <w:p w14:paraId="2281DE42" w14:textId="6058BEDD" w:rsidR="005B0BEA" w:rsidRPr="00653C28" w:rsidRDefault="005B0BEA" w:rsidP="005B0BEA">
      <w:pPr>
        <w:jc w:val="both"/>
        <w:rPr>
          <w:rFonts w:ascii="Arial" w:hAnsi="Arial" w:cs="Arial"/>
          <w:b/>
          <w:bCs/>
        </w:rPr>
      </w:pPr>
      <w:r>
        <w:rPr>
          <w:rFonts w:ascii="Arial" w:hAnsi="Arial" w:cs="Arial"/>
          <w:b/>
          <w:bCs/>
        </w:rPr>
        <w:t xml:space="preserve">7.3 </w:t>
      </w:r>
      <w:r w:rsidRPr="00653C28">
        <w:rPr>
          <w:rFonts w:ascii="Arial" w:hAnsi="Arial" w:cs="Arial"/>
          <w:b/>
          <w:bCs/>
        </w:rPr>
        <w:t>RESEARCH OVERVIEW AND INNOVATIONS AT NIHORT</w:t>
      </w:r>
    </w:p>
    <w:p w14:paraId="6B3854C1" w14:textId="77777777" w:rsidR="005B0BEA" w:rsidRPr="00923373" w:rsidRDefault="005B0BEA" w:rsidP="005B0BEA">
      <w:pPr>
        <w:jc w:val="both"/>
        <w:rPr>
          <w:rFonts w:ascii="Arial" w:hAnsi="Arial" w:cs="Arial"/>
        </w:rPr>
      </w:pPr>
      <w:r w:rsidRPr="00653C28">
        <w:rPr>
          <w:rFonts w:ascii="Arial" w:hAnsi="Arial" w:cs="Arial"/>
        </w:rPr>
        <w:t>Dr. Taiwo Olajide gave an overview of NIHORT's research activities, stating that all research initiatives undertaken by the institute are demand-driven and targeted toward</w:t>
      </w:r>
      <w:r>
        <w:rPr>
          <w:rFonts w:ascii="Arial" w:hAnsi="Arial" w:cs="Arial"/>
        </w:rPr>
        <w:t>s</w:t>
      </w:r>
      <w:r w:rsidRPr="00653C28">
        <w:rPr>
          <w:rFonts w:ascii="Arial" w:hAnsi="Arial" w:cs="Arial"/>
        </w:rPr>
        <w:t xml:space="preserve"> </w:t>
      </w:r>
      <w:r w:rsidRPr="00653C28">
        <w:rPr>
          <w:rFonts w:ascii="Arial" w:hAnsi="Arial" w:cs="Arial"/>
        </w:rPr>
        <w:lastRenderedPageBreak/>
        <w:t xml:space="preserve">meeting the needs of stakeholders. She emphasized NIHORT’s significant role in providing policy-relevant research guidance and described recent innovations developed by the </w:t>
      </w:r>
      <w:r>
        <w:rPr>
          <w:rFonts w:ascii="Arial" w:hAnsi="Arial" w:cs="Arial"/>
        </w:rPr>
        <w:t>I</w:t>
      </w:r>
      <w:r w:rsidRPr="00653C28">
        <w:rPr>
          <w:rFonts w:ascii="Arial" w:hAnsi="Arial" w:cs="Arial"/>
        </w:rPr>
        <w:t xml:space="preserve">nstitute. </w:t>
      </w:r>
      <w:r w:rsidRPr="00923373">
        <w:rPr>
          <w:rFonts w:ascii="Arial" w:hAnsi="Arial" w:cs="Arial"/>
        </w:rPr>
        <w:t xml:space="preserve">He mentioned that NIHORT operates through five regional stations </w:t>
      </w:r>
      <w:r w:rsidRPr="00923373">
        <w:rPr>
          <w:rFonts w:ascii="Arial" w:eastAsia="Times New Roman" w:hAnsi="Arial" w:cs="Arial"/>
        </w:rPr>
        <w:t xml:space="preserve">in </w:t>
      </w:r>
      <w:proofErr w:type="spellStart"/>
      <w:r w:rsidRPr="00923373">
        <w:rPr>
          <w:rFonts w:ascii="Arial" w:eastAsia="Times New Roman" w:hAnsi="Arial" w:cs="Arial"/>
        </w:rPr>
        <w:t>Mbato-Okigwe</w:t>
      </w:r>
      <w:proofErr w:type="spellEnd"/>
      <w:r w:rsidRPr="00923373">
        <w:rPr>
          <w:rFonts w:ascii="Arial" w:eastAsia="Times New Roman" w:hAnsi="Arial" w:cs="Arial"/>
        </w:rPr>
        <w:t xml:space="preserve">, Imo State in South Eastern Nigeria and the other at </w:t>
      </w:r>
      <w:proofErr w:type="spellStart"/>
      <w:r w:rsidRPr="00923373">
        <w:rPr>
          <w:rFonts w:ascii="Arial" w:eastAsia="Times New Roman" w:hAnsi="Arial" w:cs="Arial"/>
        </w:rPr>
        <w:t>Bagauda</w:t>
      </w:r>
      <w:proofErr w:type="spellEnd"/>
      <w:r w:rsidRPr="00923373">
        <w:rPr>
          <w:rFonts w:ascii="Arial" w:eastAsia="Times New Roman" w:hAnsi="Arial" w:cs="Arial"/>
        </w:rPr>
        <w:t xml:space="preserve">, Kano state. </w:t>
      </w:r>
      <w:r w:rsidRPr="00923373">
        <w:rPr>
          <w:rFonts w:ascii="Arial" w:hAnsi="Arial" w:cs="Arial"/>
        </w:rPr>
        <w:t xml:space="preserve">Other substations are in </w:t>
      </w:r>
      <w:proofErr w:type="spellStart"/>
      <w:r w:rsidRPr="00923373">
        <w:rPr>
          <w:rFonts w:ascii="Arial" w:hAnsi="Arial" w:cs="Arial"/>
        </w:rPr>
        <w:t>Otukpa</w:t>
      </w:r>
      <w:proofErr w:type="spellEnd"/>
      <w:r w:rsidRPr="00923373">
        <w:rPr>
          <w:rFonts w:ascii="Arial" w:hAnsi="Arial" w:cs="Arial"/>
        </w:rPr>
        <w:t xml:space="preserve"> – Benue State, </w:t>
      </w:r>
      <w:proofErr w:type="spellStart"/>
      <w:r w:rsidRPr="00923373">
        <w:rPr>
          <w:rFonts w:ascii="Arial" w:hAnsi="Arial" w:cs="Arial"/>
        </w:rPr>
        <w:t>Dadinkowa</w:t>
      </w:r>
      <w:proofErr w:type="spellEnd"/>
      <w:r w:rsidRPr="00923373">
        <w:rPr>
          <w:rFonts w:ascii="Arial" w:hAnsi="Arial" w:cs="Arial"/>
        </w:rPr>
        <w:t xml:space="preserve">- Gombe State and </w:t>
      </w:r>
      <w:proofErr w:type="spellStart"/>
      <w:r w:rsidRPr="00923373">
        <w:rPr>
          <w:rFonts w:ascii="Arial" w:hAnsi="Arial" w:cs="Arial"/>
        </w:rPr>
        <w:t>Ryom</w:t>
      </w:r>
      <w:proofErr w:type="spellEnd"/>
      <w:r w:rsidRPr="00923373">
        <w:rPr>
          <w:rFonts w:ascii="Arial" w:hAnsi="Arial" w:cs="Arial"/>
        </w:rPr>
        <w:t xml:space="preserve"> - Plateau State.</w:t>
      </w:r>
    </w:p>
    <w:p w14:paraId="6B185497" w14:textId="77777777" w:rsidR="005B0BEA" w:rsidRPr="00653C28" w:rsidRDefault="005B0BEA" w:rsidP="005B0BEA">
      <w:pPr>
        <w:jc w:val="both"/>
        <w:rPr>
          <w:rFonts w:ascii="Arial" w:hAnsi="Arial" w:cs="Arial"/>
        </w:rPr>
      </w:pPr>
      <w:r>
        <w:rPr>
          <w:rFonts w:ascii="Arial" w:hAnsi="Arial" w:cs="Arial"/>
        </w:rPr>
        <w:t>Recent k</w:t>
      </w:r>
      <w:r w:rsidRPr="00653C28">
        <w:rPr>
          <w:rFonts w:ascii="Arial" w:hAnsi="Arial" w:cs="Arial"/>
        </w:rPr>
        <w:t>ey innovations include:</w:t>
      </w:r>
    </w:p>
    <w:p w14:paraId="1F721507" w14:textId="77777777" w:rsidR="005B0BEA" w:rsidRPr="00917BDF" w:rsidRDefault="005B0BEA" w:rsidP="00917BDF">
      <w:pPr>
        <w:pStyle w:val="ListParagraph"/>
        <w:numPr>
          <w:ilvl w:val="0"/>
          <w:numId w:val="42"/>
        </w:numPr>
        <w:jc w:val="both"/>
        <w:rPr>
          <w:rFonts w:ascii="Arial" w:hAnsi="Arial" w:cs="Arial"/>
        </w:rPr>
      </w:pPr>
      <w:r w:rsidRPr="00917BDF">
        <w:rPr>
          <w:rFonts w:ascii="Arial" w:hAnsi="Arial" w:cs="Arial"/>
        </w:rPr>
        <w:t>Development of five new tomato varieties.</w:t>
      </w:r>
    </w:p>
    <w:p w14:paraId="769D5DDE" w14:textId="77777777" w:rsidR="005B0BEA" w:rsidRPr="00917BDF" w:rsidRDefault="005B0BEA" w:rsidP="00917BDF">
      <w:pPr>
        <w:pStyle w:val="ListParagraph"/>
        <w:numPr>
          <w:ilvl w:val="0"/>
          <w:numId w:val="42"/>
        </w:numPr>
        <w:jc w:val="both"/>
        <w:rPr>
          <w:rFonts w:ascii="Arial" w:eastAsia="Times New Roman" w:hAnsi="Arial" w:cs="Arial"/>
          <w:kern w:val="0"/>
          <w14:ligatures w14:val="none"/>
        </w:rPr>
      </w:pPr>
      <w:r w:rsidRPr="00917BDF">
        <w:rPr>
          <w:rFonts w:ascii="Arial" w:hAnsi="Arial" w:cs="Arial"/>
        </w:rPr>
        <w:t xml:space="preserve">Development of tomato seeds that are resistant to </w:t>
      </w:r>
      <w:proofErr w:type="spellStart"/>
      <w:r w:rsidRPr="00917BDF">
        <w:rPr>
          <w:rFonts w:ascii="Arial" w:hAnsi="Arial" w:cs="Arial"/>
        </w:rPr>
        <w:t>Tuta</w:t>
      </w:r>
      <w:proofErr w:type="spellEnd"/>
      <w:r w:rsidRPr="00917BDF">
        <w:rPr>
          <w:rFonts w:ascii="Arial" w:hAnsi="Arial" w:cs="Arial"/>
        </w:rPr>
        <w:t xml:space="preserve"> </w:t>
      </w:r>
      <w:proofErr w:type="spellStart"/>
      <w:r w:rsidRPr="00917BDF">
        <w:rPr>
          <w:rFonts w:ascii="Arial" w:hAnsi="Arial" w:cs="Arial"/>
        </w:rPr>
        <w:t>absoluta</w:t>
      </w:r>
      <w:proofErr w:type="spellEnd"/>
      <w:r w:rsidRPr="00917BDF">
        <w:rPr>
          <w:rFonts w:ascii="Arial" w:hAnsi="Arial" w:cs="Arial"/>
        </w:rPr>
        <w:t xml:space="preserve"> disease; </w:t>
      </w:r>
      <w:proofErr w:type="spellStart"/>
      <w:r w:rsidRPr="00917BDF">
        <w:rPr>
          <w:rFonts w:ascii="Arial" w:eastAsia="Times New Roman" w:hAnsi="Arial" w:cs="Arial"/>
          <w:kern w:val="0"/>
          <w14:ligatures w14:val="none"/>
        </w:rPr>
        <w:t>Absoluta</w:t>
      </w:r>
      <w:proofErr w:type="spellEnd"/>
      <w:r w:rsidRPr="00917BDF">
        <w:rPr>
          <w:rFonts w:ascii="Arial" w:eastAsia="Times New Roman" w:hAnsi="Arial" w:cs="Arial"/>
          <w:kern w:val="0"/>
          <w14:ligatures w14:val="none"/>
        </w:rPr>
        <w:t xml:space="preserve"> Trap Tray" to trap adult moths, reducing infestation rates and developed bio-pesticide extraction methods using local materials like eucalyptus, neem, and mint leaves, branded as NIHORT-</w:t>
      </w:r>
      <w:proofErr w:type="spellStart"/>
      <w:r w:rsidRPr="00917BDF">
        <w:rPr>
          <w:rFonts w:ascii="Arial" w:eastAsia="Times New Roman" w:hAnsi="Arial" w:cs="Arial"/>
          <w:kern w:val="0"/>
          <w14:ligatures w14:val="none"/>
        </w:rPr>
        <w:t>Lyptol</w:t>
      </w:r>
      <w:proofErr w:type="spellEnd"/>
      <w:r w:rsidRPr="00917BDF">
        <w:rPr>
          <w:rFonts w:ascii="Arial" w:eastAsia="Times New Roman" w:hAnsi="Arial" w:cs="Arial"/>
          <w:kern w:val="0"/>
          <w14:ligatures w14:val="none"/>
        </w:rPr>
        <w:t xml:space="preserve"> and NIHORT Minty. </w:t>
      </w:r>
    </w:p>
    <w:p w14:paraId="0E2713EC" w14:textId="77777777" w:rsidR="005B0BEA" w:rsidRPr="00917BDF" w:rsidRDefault="005B0BEA" w:rsidP="00917BDF">
      <w:pPr>
        <w:pStyle w:val="ListParagraph"/>
        <w:numPr>
          <w:ilvl w:val="0"/>
          <w:numId w:val="42"/>
        </w:numPr>
        <w:jc w:val="both"/>
        <w:rPr>
          <w:rFonts w:ascii="Arial" w:hAnsi="Arial" w:cs="Arial"/>
        </w:rPr>
      </w:pPr>
      <w:r w:rsidRPr="00917BDF">
        <w:rPr>
          <w:rFonts w:ascii="Arial" w:hAnsi="Arial" w:cs="Arial"/>
        </w:rPr>
        <w:t>Introduction of two new pepper varieties.</w:t>
      </w:r>
    </w:p>
    <w:p w14:paraId="0C340B65" w14:textId="77777777" w:rsidR="00CA2FDE" w:rsidRPr="00917BDF" w:rsidRDefault="00CA2FDE" w:rsidP="00917BDF">
      <w:pPr>
        <w:pStyle w:val="ListParagraph"/>
        <w:numPr>
          <w:ilvl w:val="0"/>
          <w:numId w:val="42"/>
        </w:numPr>
        <w:jc w:val="both"/>
        <w:rPr>
          <w:rFonts w:ascii="Arial" w:hAnsi="Arial" w:cs="Arial"/>
        </w:rPr>
      </w:pPr>
      <w:r w:rsidRPr="00917BDF">
        <w:rPr>
          <w:rFonts w:ascii="Arial" w:hAnsi="Arial" w:cs="Arial"/>
        </w:rPr>
        <w:t>Collection, screening, selection and breeding of improved varieties of important citrus species. Integrated pest and disease management for citrus cultivation; and Citrus storage, processing and general utilization as well as Germplasm Collection.</w:t>
      </w:r>
    </w:p>
    <w:p w14:paraId="43A5E02F" w14:textId="77777777" w:rsidR="005B0BEA" w:rsidRPr="00917BDF" w:rsidRDefault="00CA2FDE" w:rsidP="00917BDF">
      <w:pPr>
        <w:pStyle w:val="ListParagraph"/>
        <w:numPr>
          <w:ilvl w:val="0"/>
          <w:numId w:val="42"/>
        </w:numPr>
        <w:jc w:val="both"/>
        <w:rPr>
          <w:rFonts w:ascii="Arial" w:hAnsi="Arial" w:cs="Arial"/>
        </w:rPr>
      </w:pPr>
      <w:r w:rsidRPr="00917BDF">
        <w:rPr>
          <w:rFonts w:ascii="Arial" w:hAnsi="Arial" w:cs="Arial"/>
        </w:rPr>
        <w:t xml:space="preserve">Development of Transferable Technology: Rapid Multiplication of Fruit Propagates:  </w:t>
      </w:r>
      <w:r w:rsidR="005B0BEA" w:rsidRPr="00917BDF">
        <w:rPr>
          <w:rFonts w:ascii="Arial" w:hAnsi="Arial" w:cs="Arial"/>
        </w:rPr>
        <w:t>b</w:t>
      </w:r>
      <w:r w:rsidRPr="00917BDF">
        <w:rPr>
          <w:rFonts w:ascii="Arial" w:hAnsi="Arial" w:cs="Arial"/>
        </w:rPr>
        <w:t xml:space="preserve">anana, </w:t>
      </w:r>
      <w:r w:rsidR="005B0BEA" w:rsidRPr="00917BDF">
        <w:rPr>
          <w:rFonts w:ascii="Arial" w:hAnsi="Arial" w:cs="Arial"/>
        </w:rPr>
        <w:t>p</w:t>
      </w:r>
      <w:r w:rsidRPr="00917BDF">
        <w:rPr>
          <w:rFonts w:ascii="Arial" w:hAnsi="Arial" w:cs="Arial"/>
        </w:rPr>
        <w:t>lantain, pineapple, mango, indigenous fruit trees.</w:t>
      </w:r>
    </w:p>
    <w:p w14:paraId="4D963148" w14:textId="77777777" w:rsidR="005B0BEA" w:rsidRPr="00917BDF" w:rsidRDefault="005B0BEA" w:rsidP="00917BDF">
      <w:pPr>
        <w:pStyle w:val="ListParagraph"/>
        <w:numPr>
          <w:ilvl w:val="0"/>
          <w:numId w:val="42"/>
        </w:numPr>
        <w:jc w:val="both"/>
        <w:rPr>
          <w:rFonts w:ascii="Arial" w:hAnsi="Arial" w:cs="Arial"/>
        </w:rPr>
      </w:pPr>
      <w:r w:rsidRPr="00917BDF">
        <w:rPr>
          <w:rFonts w:ascii="Arial" w:hAnsi="Arial" w:cs="Arial"/>
        </w:rPr>
        <w:t>Critical interventions in vegetables, spices – improved seeds, disease control, processing, etc.</w:t>
      </w:r>
    </w:p>
    <w:p w14:paraId="15ED7891" w14:textId="725692A5" w:rsidR="005B0BEA" w:rsidRPr="006A0A21" w:rsidRDefault="005B0BEA" w:rsidP="005B0BEA">
      <w:pPr>
        <w:jc w:val="both"/>
        <w:rPr>
          <w:rFonts w:ascii="Arial" w:hAnsi="Arial" w:cs="Arial"/>
          <w:b/>
          <w:bCs/>
        </w:rPr>
      </w:pPr>
      <w:r>
        <w:rPr>
          <w:rFonts w:ascii="Arial" w:hAnsi="Arial" w:cs="Arial"/>
          <w:b/>
          <w:bCs/>
        </w:rPr>
        <w:t xml:space="preserve">7.4 </w:t>
      </w:r>
      <w:r w:rsidRPr="006A0A21">
        <w:rPr>
          <w:rFonts w:ascii="Arial" w:hAnsi="Arial" w:cs="Arial"/>
          <w:b/>
          <w:bCs/>
        </w:rPr>
        <w:t>STAKEHOLDER ENGAGEMENT AND FARMER-INCLUSIVE PROGRAMS</w:t>
      </w:r>
    </w:p>
    <w:p w14:paraId="52370B3F" w14:textId="77777777" w:rsidR="005B0BEA" w:rsidRPr="00653C28" w:rsidRDefault="005B0BEA" w:rsidP="005B0BEA">
      <w:pPr>
        <w:jc w:val="both"/>
        <w:rPr>
          <w:rFonts w:ascii="Arial" w:hAnsi="Arial" w:cs="Arial"/>
        </w:rPr>
      </w:pPr>
      <w:r>
        <w:rPr>
          <w:rFonts w:ascii="Arial" w:hAnsi="Arial" w:cs="Arial"/>
        </w:rPr>
        <w:t xml:space="preserve">NIHORT </w:t>
      </w:r>
      <w:r w:rsidRPr="00653C28">
        <w:rPr>
          <w:rFonts w:ascii="Arial" w:hAnsi="Arial" w:cs="Arial"/>
        </w:rPr>
        <w:t xml:space="preserve">has made </w:t>
      </w:r>
      <w:r>
        <w:rPr>
          <w:rFonts w:ascii="Arial" w:hAnsi="Arial" w:cs="Arial"/>
        </w:rPr>
        <w:t>remarkable</w:t>
      </w:r>
      <w:r w:rsidRPr="00653C28">
        <w:rPr>
          <w:rFonts w:ascii="Arial" w:hAnsi="Arial" w:cs="Arial"/>
        </w:rPr>
        <w:t xml:space="preserve"> progress in the development and dissemination of farming technologies aimed at improving ease and efficiency in agricultural practices. The institute has also actively contributed to pest management and control.</w:t>
      </w:r>
    </w:p>
    <w:p w14:paraId="24B74F0C" w14:textId="77777777" w:rsidR="005B0BEA" w:rsidRPr="00653C28" w:rsidRDefault="005B0BEA" w:rsidP="005B0BEA">
      <w:pPr>
        <w:jc w:val="both"/>
        <w:rPr>
          <w:rFonts w:ascii="Arial" w:hAnsi="Arial" w:cs="Arial"/>
        </w:rPr>
      </w:pPr>
      <w:r w:rsidRPr="00653C28">
        <w:rPr>
          <w:rFonts w:ascii="Arial" w:hAnsi="Arial" w:cs="Arial"/>
        </w:rPr>
        <w:t xml:space="preserve">Dr. Taiwo noted that NIHORT is committed to stakeholder capacity building through regular training programs designed to share vital agricultural information. Additionally, the </w:t>
      </w:r>
      <w:r>
        <w:rPr>
          <w:rFonts w:ascii="Arial" w:hAnsi="Arial" w:cs="Arial"/>
        </w:rPr>
        <w:t>I</w:t>
      </w:r>
      <w:r w:rsidRPr="00653C28">
        <w:rPr>
          <w:rFonts w:ascii="Arial" w:hAnsi="Arial" w:cs="Arial"/>
        </w:rPr>
        <w:t>nstitute is compiling a comprehensive database of stakeholders to enhance communication and outreach.</w:t>
      </w:r>
    </w:p>
    <w:p w14:paraId="27604D10" w14:textId="77777777" w:rsidR="005B0BEA" w:rsidRPr="00653C28" w:rsidRDefault="005B0BEA" w:rsidP="005B0BEA">
      <w:pPr>
        <w:jc w:val="both"/>
        <w:rPr>
          <w:rFonts w:ascii="Arial" w:hAnsi="Arial" w:cs="Arial"/>
        </w:rPr>
      </w:pPr>
      <w:r w:rsidRPr="00653C28">
        <w:rPr>
          <w:rFonts w:ascii="Arial" w:hAnsi="Arial" w:cs="Arial"/>
        </w:rPr>
        <w:t>Dr. Adewale elaborated on NIHORT’s stakeholder engagement initiatives, particularly the Research Extension Farmer Input Linkage System (REFILS), which includes workshops that provide a platform for farmers to voice their challenges. He noted that this feedback mechanism is essential for tailoring research to meet real-world agricultural problems.</w:t>
      </w:r>
    </w:p>
    <w:p w14:paraId="34792027" w14:textId="77777777" w:rsidR="005B0BEA" w:rsidRPr="00653C28" w:rsidRDefault="005B0BEA" w:rsidP="005B0BEA">
      <w:pPr>
        <w:jc w:val="both"/>
        <w:rPr>
          <w:rFonts w:ascii="Arial" w:hAnsi="Arial" w:cs="Arial"/>
        </w:rPr>
      </w:pPr>
      <w:r w:rsidRPr="00653C28">
        <w:rPr>
          <w:rFonts w:ascii="Arial" w:hAnsi="Arial" w:cs="Arial"/>
        </w:rPr>
        <w:t>He also mentioned ongoing collaboration with the Justice and Development Peace Commission (JDPC), aimed at further strengthening the bridge between research institutions and farming communities.</w:t>
      </w:r>
    </w:p>
    <w:p w14:paraId="3D82DEFD" w14:textId="77777777" w:rsidR="00917BDF" w:rsidRDefault="00917BDF" w:rsidP="005B0BEA">
      <w:pPr>
        <w:jc w:val="both"/>
        <w:rPr>
          <w:rFonts w:ascii="Arial" w:hAnsi="Arial" w:cs="Arial"/>
          <w:b/>
          <w:bCs/>
        </w:rPr>
      </w:pPr>
    </w:p>
    <w:p w14:paraId="25D33AA2" w14:textId="07255036" w:rsidR="005B0BEA" w:rsidRPr="00653C28" w:rsidRDefault="005B0BEA" w:rsidP="005B0BEA">
      <w:pPr>
        <w:jc w:val="both"/>
        <w:rPr>
          <w:rFonts w:ascii="Arial" w:hAnsi="Arial" w:cs="Arial"/>
          <w:b/>
          <w:bCs/>
        </w:rPr>
      </w:pPr>
      <w:r>
        <w:rPr>
          <w:rFonts w:ascii="Arial" w:hAnsi="Arial" w:cs="Arial"/>
          <w:b/>
          <w:bCs/>
        </w:rPr>
        <w:lastRenderedPageBreak/>
        <w:t xml:space="preserve">7.5 </w:t>
      </w:r>
      <w:r w:rsidRPr="00653C28">
        <w:rPr>
          <w:rFonts w:ascii="Arial" w:hAnsi="Arial" w:cs="Arial"/>
          <w:b/>
          <w:bCs/>
        </w:rPr>
        <w:t>OPEN DISCUSSION AND POLICY CONCERNS</w:t>
      </w:r>
    </w:p>
    <w:p w14:paraId="337D10C0" w14:textId="77777777" w:rsidR="005B0BEA" w:rsidRPr="00653C28" w:rsidRDefault="005B0BEA" w:rsidP="005B0BEA">
      <w:pPr>
        <w:jc w:val="both"/>
        <w:rPr>
          <w:rFonts w:ascii="Arial" w:hAnsi="Arial" w:cs="Arial"/>
        </w:rPr>
      </w:pPr>
      <w:proofErr w:type="spellStart"/>
      <w:r w:rsidRPr="00653C28">
        <w:rPr>
          <w:rFonts w:ascii="Arial" w:hAnsi="Arial" w:cs="Arial"/>
        </w:rPr>
        <w:t>Eze</w:t>
      </w:r>
      <w:proofErr w:type="spellEnd"/>
      <w:r w:rsidRPr="00653C28">
        <w:rPr>
          <w:rFonts w:ascii="Arial" w:hAnsi="Arial" w:cs="Arial"/>
        </w:rPr>
        <w:t xml:space="preserve"> </w:t>
      </w:r>
      <w:proofErr w:type="spellStart"/>
      <w:r w:rsidRPr="00653C28">
        <w:rPr>
          <w:rFonts w:ascii="Arial" w:hAnsi="Arial" w:cs="Arial"/>
        </w:rPr>
        <w:t>Onyekpere</w:t>
      </w:r>
      <w:proofErr w:type="spellEnd"/>
      <w:r w:rsidRPr="00653C28">
        <w:rPr>
          <w:rFonts w:ascii="Arial" w:hAnsi="Arial" w:cs="Arial"/>
        </w:rPr>
        <w:t xml:space="preserve"> posed a critical question regarding the apparent reluctance among farmers to adopt new technologies that could enhance their productivity. In response, Dr. Taiwo reiterated that while NIHORT, with support from the Federal Ministry of Agriculture, continues to develop and make available advanced technologies, uptake among farmers remains limited. He suggested that additional efforts are needed to raise awareness and ensure accessibility.</w:t>
      </w:r>
    </w:p>
    <w:p w14:paraId="5FF85C8E" w14:textId="77777777" w:rsidR="005B0BEA" w:rsidRPr="00653C28" w:rsidRDefault="005B0BEA" w:rsidP="005B0BEA">
      <w:pPr>
        <w:jc w:val="both"/>
        <w:rPr>
          <w:rFonts w:ascii="Arial" w:hAnsi="Arial" w:cs="Arial"/>
        </w:rPr>
      </w:pPr>
      <w:r w:rsidRPr="00653C28">
        <w:rPr>
          <w:rFonts w:ascii="Arial" w:hAnsi="Arial" w:cs="Arial"/>
        </w:rPr>
        <w:t xml:space="preserve">Dr. Adewale added that NIHORT is open to aligning its activities more closely with </w:t>
      </w:r>
      <w:proofErr w:type="spellStart"/>
      <w:r w:rsidRPr="00653C28">
        <w:rPr>
          <w:rFonts w:ascii="Arial" w:hAnsi="Arial" w:cs="Arial"/>
        </w:rPr>
        <w:t>farmers</w:t>
      </w:r>
      <w:proofErr w:type="spellEnd"/>
      <w:r w:rsidRPr="00653C28">
        <w:rPr>
          <w:rFonts w:ascii="Arial" w:hAnsi="Arial" w:cs="Arial"/>
        </w:rPr>
        <w:t xml:space="preserve"> needs, provided these are effectively communicated through appropriate channels. </w:t>
      </w:r>
      <w:proofErr w:type="spellStart"/>
      <w:r w:rsidRPr="00653C28">
        <w:rPr>
          <w:rFonts w:ascii="Arial" w:hAnsi="Arial" w:cs="Arial"/>
        </w:rPr>
        <w:t>Eze</w:t>
      </w:r>
      <w:proofErr w:type="spellEnd"/>
      <w:r w:rsidRPr="00653C28">
        <w:rPr>
          <w:rFonts w:ascii="Arial" w:hAnsi="Arial" w:cs="Arial"/>
        </w:rPr>
        <w:t xml:space="preserve"> </w:t>
      </w:r>
      <w:proofErr w:type="spellStart"/>
      <w:r w:rsidRPr="00653C28">
        <w:rPr>
          <w:rFonts w:ascii="Arial" w:hAnsi="Arial" w:cs="Arial"/>
        </w:rPr>
        <w:t>Onyekpere</w:t>
      </w:r>
      <w:proofErr w:type="spellEnd"/>
      <w:r w:rsidRPr="00653C28">
        <w:rPr>
          <w:rFonts w:ascii="Arial" w:hAnsi="Arial" w:cs="Arial"/>
        </w:rPr>
        <w:t xml:space="preserve"> suggested that NIHORT should consider developing and distributing affordable, small-scale, hand-held farming equipment to encourage adoption. He emphasized on the need to improve access to agricultural research findings and strengthen engagement with policymakers to foster the creation of responsive and effective agricultural policies.</w:t>
      </w:r>
    </w:p>
    <w:p w14:paraId="5603A660" w14:textId="53312B94" w:rsidR="005B0BEA" w:rsidRPr="00653C28" w:rsidRDefault="005B0BEA" w:rsidP="005B0BEA">
      <w:pPr>
        <w:jc w:val="both"/>
        <w:rPr>
          <w:rFonts w:ascii="Arial" w:hAnsi="Arial" w:cs="Arial"/>
          <w:b/>
          <w:bCs/>
        </w:rPr>
      </w:pPr>
      <w:r>
        <w:rPr>
          <w:rFonts w:ascii="Arial" w:hAnsi="Arial" w:cs="Arial"/>
          <w:b/>
          <w:bCs/>
        </w:rPr>
        <w:t xml:space="preserve">7.6 </w:t>
      </w:r>
      <w:r w:rsidRPr="00653C28">
        <w:rPr>
          <w:rFonts w:ascii="Arial" w:hAnsi="Arial" w:cs="Arial"/>
          <w:b/>
          <w:bCs/>
        </w:rPr>
        <w:t>CONCLUSION</w:t>
      </w:r>
    </w:p>
    <w:p w14:paraId="65129534" w14:textId="77777777" w:rsidR="005B0BEA" w:rsidRPr="00653C28" w:rsidRDefault="005B0BEA" w:rsidP="005B0BEA">
      <w:pPr>
        <w:jc w:val="both"/>
        <w:rPr>
          <w:rFonts w:ascii="Arial" w:hAnsi="Arial" w:cs="Arial"/>
        </w:rPr>
      </w:pPr>
      <w:r w:rsidRPr="00653C28">
        <w:rPr>
          <w:rFonts w:ascii="Arial" w:hAnsi="Arial" w:cs="Arial"/>
        </w:rPr>
        <w:t xml:space="preserve">The meeting concluded with a collective agreement on the importance of closing the gap between agricultural research institutes and the end-users of research—namely, the farmers. Participants emphasized the necessity of sustained collaboration, improved communication channels, and stronger integration of farmer feedback into the research and policy-making process. </w:t>
      </w:r>
    </w:p>
    <w:p w14:paraId="14F2CE0D" w14:textId="77777777" w:rsidR="005B0BEA" w:rsidRPr="00653C28" w:rsidRDefault="005B0BEA" w:rsidP="005B0BEA">
      <w:pPr>
        <w:jc w:val="both"/>
        <w:rPr>
          <w:rFonts w:ascii="Arial" w:hAnsi="Arial" w:cs="Arial"/>
        </w:rPr>
      </w:pPr>
      <w:proofErr w:type="spellStart"/>
      <w:r w:rsidRPr="00653C28">
        <w:rPr>
          <w:rFonts w:ascii="Arial" w:hAnsi="Arial" w:cs="Arial"/>
        </w:rPr>
        <w:t>Eze</w:t>
      </w:r>
      <w:proofErr w:type="spellEnd"/>
      <w:r w:rsidRPr="00653C28">
        <w:rPr>
          <w:rFonts w:ascii="Arial" w:hAnsi="Arial" w:cs="Arial"/>
        </w:rPr>
        <w:t xml:space="preserve"> thanked NIHORT for its openness and innovation</w:t>
      </w:r>
      <w:r>
        <w:rPr>
          <w:rFonts w:ascii="Arial" w:hAnsi="Arial" w:cs="Arial"/>
        </w:rPr>
        <w:t>s</w:t>
      </w:r>
      <w:r w:rsidRPr="00653C28">
        <w:rPr>
          <w:rFonts w:ascii="Arial" w:hAnsi="Arial" w:cs="Arial"/>
        </w:rPr>
        <w:t xml:space="preserve"> and expressed optimism about future partnerships aimed at achieving food security and economic development through inclusive agricultural research and development. </w:t>
      </w:r>
    </w:p>
    <w:p w14:paraId="73298106" w14:textId="539DD694" w:rsidR="005B0BEA" w:rsidRDefault="00917BDF" w:rsidP="00C879CF">
      <w:pPr>
        <w:spacing w:line="276" w:lineRule="auto"/>
        <w:jc w:val="both"/>
        <w:rPr>
          <w:rFonts w:ascii="Arial" w:hAnsi="Arial" w:cs="Arial"/>
        </w:rPr>
      </w:pPr>
      <w:r>
        <w:rPr>
          <w:rFonts w:ascii="Arial" w:hAnsi="Arial" w:cs="Arial"/>
          <w:noProof/>
        </w:rPr>
        <w:drawing>
          <wp:inline distT="0" distB="0" distL="0" distR="0" wp14:anchorId="693DBBC9" wp14:editId="4517E710">
            <wp:extent cx="5943411" cy="2232561"/>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IHORT PIC.jpg"/>
                    <pic:cNvPicPr/>
                  </pic:nvPicPr>
                  <pic:blipFill>
                    <a:blip r:embed="rId16">
                      <a:extLst>
                        <a:ext uri="{28A0092B-C50C-407E-A947-70E740481C1C}">
                          <a14:useLocalDpi xmlns:a14="http://schemas.microsoft.com/office/drawing/2010/main" val="0"/>
                        </a:ext>
                      </a:extLst>
                    </a:blip>
                    <a:stretch>
                      <a:fillRect/>
                    </a:stretch>
                  </pic:blipFill>
                  <pic:spPr>
                    <a:xfrm>
                      <a:off x="0" y="0"/>
                      <a:ext cx="5976190" cy="2244874"/>
                    </a:xfrm>
                    <a:prstGeom prst="rect">
                      <a:avLst/>
                    </a:prstGeom>
                  </pic:spPr>
                </pic:pic>
              </a:graphicData>
            </a:graphic>
          </wp:inline>
        </w:drawing>
      </w:r>
    </w:p>
    <w:p w14:paraId="35B3092A" w14:textId="77777777" w:rsidR="00917BDF" w:rsidRPr="00C879CF" w:rsidRDefault="00917BDF" w:rsidP="00C879CF">
      <w:pPr>
        <w:spacing w:line="276" w:lineRule="auto"/>
        <w:jc w:val="both"/>
        <w:rPr>
          <w:rFonts w:ascii="Arial" w:hAnsi="Arial" w:cs="Arial"/>
        </w:rPr>
      </w:pPr>
    </w:p>
    <w:sectPr w:rsidR="00917BDF" w:rsidRPr="00C879CF" w:rsidSect="00C879CF">
      <w:footerReference w:type="default" r:id="rId1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192023" w14:textId="77777777" w:rsidR="00410874" w:rsidRDefault="00410874" w:rsidP="00C879CF">
      <w:pPr>
        <w:spacing w:after="0" w:line="240" w:lineRule="auto"/>
      </w:pPr>
      <w:r>
        <w:separator/>
      </w:r>
    </w:p>
  </w:endnote>
  <w:endnote w:type="continuationSeparator" w:id="0">
    <w:p w14:paraId="02A3D79A" w14:textId="77777777" w:rsidR="00410874" w:rsidRDefault="00410874" w:rsidP="00C879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04118266"/>
      <w:docPartObj>
        <w:docPartGallery w:val="Page Numbers (Bottom of Page)"/>
        <w:docPartUnique/>
      </w:docPartObj>
    </w:sdtPr>
    <w:sdtEndPr>
      <w:rPr>
        <w:color w:val="7F7F7F" w:themeColor="background1" w:themeShade="7F"/>
        <w:spacing w:val="60"/>
      </w:rPr>
    </w:sdtEndPr>
    <w:sdtContent>
      <w:p w14:paraId="3184ACBD" w14:textId="3B402524" w:rsidR="00980CB1" w:rsidRDefault="00980CB1">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3702F802" w14:textId="77777777" w:rsidR="00980CB1" w:rsidRDefault="00980C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1DF9DF" w14:textId="77777777" w:rsidR="00410874" w:rsidRDefault="00410874" w:rsidP="00C879CF">
      <w:pPr>
        <w:spacing w:after="0" w:line="240" w:lineRule="auto"/>
      </w:pPr>
      <w:r>
        <w:separator/>
      </w:r>
    </w:p>
  </w:footnote>
  <w:footnote w:type="continuationSeparator" w:id="0">
    <w:p w14:paraId="631406B5" w14:textId="77777777" w:rsidR="00410874" w:rsidRDefault="00410874" w:rsidP="00C879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0F7077"/>
    <w:multiLevelType w:val="multilevel"/>
    <w:tmpl w:val="953A65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370A45"/>
    <w:multiLevelType w:val="hybridMultilevel"/>
    <w:tmpl w:val="120010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F5329A"/>
    <w:multiLevelType w:val="hybridMultilevel"/>
    <w:tmpl w:val="FE048FD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2E168D"/>
    <w:multiLevelType w:val="hybridMultilevel"/>
    <w:tmpl w:val="AC863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627FCB"/>
    <w:multiLevelType w:val="hybridMultilevel"/>
    <w:tmpl w:val="D9FAD4C0"/>
    <w:lvl w:ilvl="0" w:tplc="29C2602C">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CA0897"/>
    <w:multiLevelType w:val="hybridMultilevel"/>
    <w:tmpl w:val="703408D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4C6BDD"/>
    <w:multiLevelType w:val="multilevel"/>
    <w:tmpl w:val="6B421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8C0B35"/>
    <w:multiLevelType w:val="multilevel"/>
    <w:tmpl w:val="5C52144E"/>
    <w:lvl w:ilvl="0">
      <w:start w:val="5"/>
      <w:numFmt w:val="decimal"/>
      <w:lvlText w:val="%1"/>
      <w:lvlJc w:val="left"/>
      <w:pPr>
        <w:ind w:left="525" w:hanging="525"/>
      </w:pPr>
      <w:rPr>
        <w:rFonts w:hint="default"/>
      </w:rPr>
    </w:lvl>
    <w:lvl w:ilvl="1">
      <w:start w:val="4"/>
      <w:numFmt w:val="decimal"/>
      <w:lvlText w:val="%1.%2"/>
      <w:lvlJc w:val="left"/>
      <w:pPr>
        <w:ind w:left="525" w:hanging="52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4CF04A1"/>
    <w:multiLevelType w:val="multilevel"/>
    <w:tmpl w:val="73969E0C"/>
    <w:lvl w:ilvl="0">
      <w:start w:val="5"/>
      <w:numFmt w:val="decimal"/>
      <w:lvlText w:val="%1"/>
      <w:lvlJc w:val="left"/>
      <w:pPr>
        <w:ind w:left="525" w:hanging="525"/>
      </w:pPr>
      <w:rPr>
        <w:rFonts w:hint="default"/>
      </w:rPr>
    </w:lvl>
    <w:lvl w:ilvl="1">
      <w:start w:val="4"/>
      <w:numFmt w:val="decimal"/>
      <w:lvlText w:val="%1.%2"/>
      <w:lvlJc w:val="left"/>
      <w:pPr>
        <w:ind w:left="525" w:hanging="525"/>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65E3F96"/>
    <w:multiLevelType w:val="hybridMultilevel"/>
    <w:tmpl w:val="62B6404C"/>
    <w:lvl w:ilvl="0" w:tplc="235621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CAF22EB"/>
    <w:multiLevelType w:val="hybridMultilevel"/>
    <w:tmpl w:val="AFA284C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FF7CB5"/>
    <w:multiLevelType w:val="hybridMultilevel"/>
    <w:tmpl w:val="F31AF5FA"/>
    <w:lvl w:ilvl="0" w:tplc="04090005">
      <w:start w:val="1"/>
      <w:numFmt w:val="bullet"/>
      <w:lvlText w:val=""/>
      <w:lvlJc w:val="left"/>
      <w:pPr>
        <w:ind w:left="792" w:hanging="360"/>
      </w:pPr>
      <w:rPr>
        <w:rFonts w:ascii="Wingdings" w:hAnsi="Wingdings"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2" w15:restartNumberingAfterBreak="0">
    <w:nsid w:val="226B1787"/>
    <w:multiLevelType w:val="multilevel"/>
    <w:tmpl w:val="A1501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0873E3"/>
    <w:multiLevelType w:val="hybridMultilevel"/>
    <w:tmpl w:val="B302F174"/>
    <w:lvl w:ilvl="0" w:tplc="3A9E4E2E">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D412BC"/>
    <w:multiLevelType w:val="multilevel"/>
    <w:tmpl w:val="6B421D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E2614C3"/>
    <w:multiLevelType w:val="hybridMultilevel"/>
    <w:tmpl w:val="B552B46E"/>
    <w:lvl w:ilvl="0" w:tplc="0AE2E03A">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1310D2"/>
    <w:multiLevelType w:val="hybridMultilevel"/>
    <w:tmpl w:val="FC86363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0B22FD"/>
    <w:multiLevelType w:val="multilevel"/>
    <w:tmpl w:val="0B9A69FE"/>
    <w:lvl w:ilvl="0">
      <w:start w:val="5"/>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1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4345C82"/>
    <w:multiLevelType w:val="hybridMultilevel"/>
    <w:tmpl w:val="F35CBA4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4375B93"/>
    <w:multiLevelType w:val="hybridMultilevel"/>
    <w:tmpl w:val="AF4EF3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480405B"/>
    <w:multiLevelType w:val="hybridMultilevel"/>
    <w:tmpl w:val="59160D5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7C66818"/>
    <w:multiLevelType w:val="multilevel"/>
    <w:tmpl w:val="6B421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18A7E67"/>
    <w:multiLevelType w:val="multilevel"/>
    <w:tmpl w:val="FB6AD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6428AE"/>
    <w:multiLevelType w:val="hybridMultilevel"/>
    <w:tmpl w:val="8FF8836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5515E4"/>
    <w:multiLevelType w:val="hybridMultilevel"/>
    <w:tmpl w:val="09E8596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AEF0329"/>
    <w:multiLevelType w:val="hybridMultilevel"/>
    <w:tmpl w:val="CB841058"/>
    <w:lvl w:ilvl="0" w:tplc="A74239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C3C4C13"/>
    <w:multiLevelType w:val="hybridMultilevel"/>
    <w:tmpl w:val="44DE5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F217A14"/>
    <w:multiLevelType w:val="multilevel"/>
    <w:tmpl w:val="3AE4BAF6"/>
    <w:lvl w:ilvl="0">
      <w:start w:val="5"/>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1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61410C3"/>
    <w:multiLevelType w:val="hybridMultilevel"/>
    <w:tmpl w:val="5AC6BE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6D502BD"/>
    <w:multiLevelType w:val="multilevel"/>
    <w:tmpl w:val="90E8C066"/>
    <w:lvl w:ilvl="0">
      <w:start w:val="5"/>
      <w:numFmt w:val="decimal"/>
      <w:lvlText w:val="%1"/>
      <w:lvlJc w:val="left"/>
      <w:pPr>
        <w:ind w:left="525" w:hanging="525"/>
      </w:pPr>
      <w:rPr>
        <w:rFonts w:hint="default"/>
      </w:rPr>
    </w:lvl>
    <w:lvl w:ilvl="1">
      <w:start w:val="4"/>
      <w:numFmt w:val="decimal"/>
      <w:lvlText w:val="%1.%2"/>
      <w:lvlJc w:val="left"/>
      <w:pPr>
        <w:ind w:left="525" w:hanging="52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8766384"/>
    <w:multiLevelType w:val="hybridMultilevel"/>
    <w:tmpl w:val="268E986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D553D95"/>
    <w:multiLevelType w:val="hybridMultilevel"/>
    <w:tmpl w:val="5B7AB75A"/>
    <w:lvl w:ilvl="0" w:tplc="B6CC5D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1FA76CA"/>
    <w:multiLevelType w:val="hybridMultilevel"/>
    <w:tmpl w:val="D578D98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6A055CA"/>
    <w:multiLevelType w:val="hybridMultilevel"/>
    <w:tmpl w:val="74A41B22"/>
    <w:lvl w:ilvl="0" w:tplc="FDCAFA5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68DB6EDE"/>
    <w:multiLevelType w:val="multilevel"/>
    <w:tmpl w:val="1E4E1B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D2E3AC8"/>
    <w:multiLevelType w:val="hybridMultilevel"/>
    <w:tmpl w:val="2132C34C"/>
    <w:lvl w:ilvl="0" w:tplc="EDD0F91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1BF05F1"/>
    <w:multiLevelType w:val="hybridMultilevel"/>
    <w:tmpl w:val="34B8C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4681BB1"/>
    <w:multiLevelType w:val="hybridMultilevel"/>
    <w:tmpl w:val="C3B21C12"/>
    <w:lvl w:ilvl="0" w:tplc="53904E8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74EB39FB"/>
    <w:multiLevelType w:val="multilevel"/>
    <w:tmpl w:val="98A43C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6A563A6"/>
    <w:multiLevelType w:val="hybridMultilevel"/>
    <w:tmpl w:val="32C2BE2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8034A42"/>
    <w:multiLevelType w:val="hybridMultilevel"/>
    <w:tmpl w:val="86944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BEE30E0"/>
    <w:multiLevelType w:val="hybridMultilevel"/>
    <w:tmpl w:val="7C4CCF2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15"/>
  </w:num>
  <w:num w:numId="3">
    <w:abstractNumId w:val="26"/>
  </w:num>
  <w:num w:numId="4">
    <w:abstractNumId w:val="13"/>
  </w:num>
  <w:num w:numId="5">
    <w:abstractNumId w:val="25"/>
  </w:num>
  <w:num w:numId="6">
    <w:abstractNumId w:val="37"/>
  </w:num>
  <w:num w:numId="7">
    <w:abstractNumId w:val="9"/>
  </w:num>
  <w:num w:numId="8">
    <w:abstractNumId w:val="33"/>
  </w:num>
  <w:num w:numId="9">
    <w:abstractNumId w:val="12"/>
  </w:num>
  <w:num w:numId="10">
    <w:abstractNumId w:val="36"/>
  </w:num>
  <w:num w:numId="11">
    <w:abstractNumId w:val="3"/>
  </w:num>
  <w:num w:numId="12">
    <w:abstractNumId w:val="35"/>
  </w:num>
  <w:num w:numId="13">
    <w:abstractNumId w:val="1"/>
  </w:num>
  <w:num w:numId="14">
    <w:abstractNumId w:val="40"/>
  </w:num>
  <w:num w:numId="15">
    <w:abstractNumId w:val="22"/>
  </w:num>
  <w:num w:numId="16">
    <w:abstractNumId w:val="38"/>
  </w:num>
  <w:num w:numId="17">
    <w:abstractNumId w:val="21"/>
  </w:num>
  <w:num w:numId="18">
    <w:abstractNumId w:val="6"/>
  </w:num>
  <w:num w:numId="19">
    <w:abstractNumId w:val="0"/>
  </w:num>
  <w:num w:numId="20">
    <w:abstractNumId w:val="14"/>
  </w:num>
  <w:num w:numId="21">
    <w:abstractNumId w:val="11"/>
  </w:num>
  <w:num w:numId="22">
    <w:abstractNumId w:val="34"/>
  </w:num>
  <w:num w:numId="23">
    <w:abstractNumId w:val="4"/>
  </w:num>
  <w:num w:numId="24">
    <w:abstractNumId w:val="16"/>
  </w:num>
  <w:num w:numId="25">
    <w:abstractNumId w:val="19"/>
  </w:num>
  <w:num w:numId="26">
    <w:abstractNumId w:val="24"/>
  </w:num>
  <w:num w:numId="27">
    <w:abstractNumId w:val="23"/>
  </w:num>
  <w:num w:numId="28">
    <w:abstractNumId w:val="30"/>
  </w:num>
  <w:num w:numId="29">
    <w:abstractNumId w:val="20"/>
  </w:num>
  <w:num w:numId="30">
    <w:abstractNumId w:val="5"/>
  </w:num>
  <w:num w:numId="31">
    <w:abstractNumId w:val="10"/>
  </w:num>
  <w:num w:numId="32">
    <w:abstractNumId w:val="39"/>
  </w:num>
  <w:num w:numId="33">
    <w:abstractNumId w:val="2"/>
  </w:num>
  <w:num w:numId="34">
    <w:abstractNumId w:val="31"/>
  </w:num>
  <w:num w:numId="35">
    <w:abstractNumId w:val="32"/>
  </w:num>
  <w:num w:numId="36">
    <w:abstractNumId w:val="29"/>
  </w:num>
  <w:num w:numId="37">
    <w:abstractNumId w:val="7"/>
  </w:num>
  <w:num w:numId="38">
    <w:abstractNumId w:val="8"/>
  </w:num>
  <w:num w:numId="39">
    <w:abstractNumId w:val="27"/>
  </w:num>
  <w:num w:numId="40">
    <w:abstractNumId w:val="17"/>
  </w:num>
  <w:num w:numId="41">
    <w:abstractNumId w:val="18"/>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B20"/>
    <w:rsid w:val="000011DA"/>
    <w:rsid w:val="00014A15"/>
    <w:rsid w:val="000211F2"/>
    <w:rsid w:val="000255D9"/>
    <w:rsid w:val="00030F4B"/>
    <w:rsid w:val="000321FD"/>
    <w:rsid w:val="000361FB"/>
    <w:rsid w:val="000366DF"/>
    <w:rsid w:val="000373D3"/>
    <w:rsid w:val="00056BAC"/>
    <w:rsid w:val="00070880"/>
    <w:rsid w:val="00070A02"/>
    <w:rsid w:val="0007615A"/>
    <w:rsid w:val="00080243"/>
    <w:rsid w:val="00087A6B"/>
    <w:rsid w:val="00092FD0"/>
    <w:rsid w:val="000965EC"/>
    <w:rsid w:val="000A0F67"/>
    <w:rsid w:val="000A413F"/>
    <w:rsid w:val="000B1D2B"/>
    <w:rsid w:val="000B3776"/>
    <w:rsid w:val="000D6F1E"/>
    <w:rsid w:val="000E7F8C"/>
    <w:rsid w:val="000F41B0"/>
    <w:rsid w:val="000F4961"/>
    <w:rsid w:val="000F5701"/>
    <w:rsid w:val="00105CB1"/>
    <w:rsid w:val="00115A50"/>
    <w:rsid w:val="001322B5"/>
    <w:rsid w:val="00133FFD"/>
    <w:rsid w:val="001442E6"/>
    <w:rsid w:val="0015514D"/>
    <w:rsid w:val="0016026A"/>
    <w:rsid w:val="001619A1"/>
    <w:rsid w:val="001640EF"/>
    <w:rsid w:val="00182CCF"/>
    <w:rsid w:val="001B3669"/>
    <w:rsid w:val="001B6943"/>
    <w:rsid w:val="001C12DF"/>
    <w:rsid w:val="001C41E7"/>
    <w:rsid w:val="001D7680"/>
    <w:rsid w:val="001E0AE8"/>
    <w:rsid w:val="0020601B"/>
    <w:rsid w:val="00226A5D"/>
    <w:rsid w:val="00230C0C"/>
    <w:rsid w:val="002312E3"/>
    <w:rsid w:val="00236012"/>
    <w:rsid w:val="00255CF7"/>
    <w:rsid w:val="002605F9"/>
    <w:rsid w:val="00274EAD"/>
    <w:rsid w:val="00275E4A"/>
    <w:rsid w:val="00276A95"/>
    <w:rsid w:val="00277EB2"/>
    <w:rsid w:val="002D2A42"/>
    <w:rsid w:val="002E47B4"/>
    <w:rsid w:val="002F216E"/>
    <w:rsid w:val="002F38F6"/>
    <w:rsid w:val="002F431C"/>
    <w:rsid w:val="002F48A4"/>
    <w:rsid w:val="00305B20"/>
    <w:rsid w:val="00306E04"/>
    <w:rsid w:val="003074A8"/>
    <w:rsid w:val="003122FD"/>
    <w:rsid w:val="00314AB2"/>
    <w:rsid w:val="00325E10"/>
    <w:rsid w:val="003321D0"/>
    <w:rsid w:val="003419D4"/>
    <w:rsid w:val="00347221"/>
    <w:rsid w:val="0035174D"/>
    <w:rsid w:val="00353B84"/>
    <w:rsid w:val="003602EA"/>
    <w:rsid w:val="00365CF9"/>
    <w:rsid w:val="0037608E"/>
    <w:rsid w:val="00382A54"/>
    <w:rsid w:val="00386B12"/>
    <w:rsid w:val="003921E6"/>
    <w:rsid w:val="00393915"/>
    <w:rsid w:val="00396610"/>
    <w:rsid w:val="003A1A1C"/>
    <w:rsid w:val="003A2887"/>
    <w:rsid w:val="003A5A68"/>
    <w:rsid w:val="003C571D"/>
    <w:rsid w:val="003D3A88"/>
    <w:rsid w:val="003D4967"/>
    <w:rsid w:val="003E66DC"/>
    <w:rsid w:val="003F5B20"/>
    <w:rsid w:val="004068E8"/>
    <w:rsid w:val="00410874"/>
    <w:rsid w:val="00415477"/>
    <w:rsid w:val="004208FA"/>
    <w:rsid w:val="00430845"/>
    <w:rsid w:val="00434FF1"/>
    <w:rsid w:val="004378D8"/>
    <w:rsid w:val="00442CA2"/>
    <w:rsid w:val="00445D7B"/>
    <w:rsid w:val="00447AD9"/>
    <w:rsid w:val="00447CAB"/>
    <w:rsid w:val="00454B20"/>
    <w:rsid w:val="00456A0A"/>
    <w:rsid w:val="004578FC"/>
    <w:rsid w:val="00460726"/>
    <w:rsid w:val="00467D5F"/>
    <w:rsid w:val="004703A6"/>
    <w:rsid w:val="00471E45"/>
    <w:rsid w:val="004821CA"/>
    <w:rsid w:val="004835B7"/>
    <w:rsid w:val="004871D5"/>
    <w:rsid w:val="00492E90"/>
    <w:rsid w:val="00494E27"/>
    <w:rsid w:val="0049783B"/>
    <w:rsid w:val="004B258E"/>
    <w:rsid w:val="004B5341"/>
    <w:rsid w:val="004B5A63"/>
    <w:rsid w:val="004B7B7D"/>
    <w:rsid w:val="004C16A2"/>
    <w:rsid w:val="004D1C30"/>
    <w:rsid w:val="004E5B71"/>
    <w:rsid w:val="004E6DBC"/>
    <w:rsid w:val="004E7B8F"/>
    <w:rsid w:val="004F060A"/>
    <w:rsid w:val="004F1620"/>
    <w:rsid w:val="004F309E"/>
    <w:rsid w:val="004F70A5"/>
    <w:rsid w:val="00510C7B"/>
    <w:rsid w:val="005132AA"/>
    <w:rsid w:val="0051788E"/>
    <w:rsid w:val="005215A6"/>
    <w:rsid w:val="005247A0"/>
    <w:rsid w:val="0053601C"/>
    <w:rsid w:val="00556748"/>
    <w:rsid w:val="005612E9"/>
    <w:rsid w:val="00564D45"/>
    <w:rsid w:val="00573609"/>
    <w:rsid w:val="00586D6E"/>
    <w:rsid w:val="00592656"/>
    <w:rsid w:val="00592749"/>
    <w:rsid w:val="005A3D18"/>
    <w:rsid w:val="005B0BEA"/>
    <w:rsid w:val="005B3E82"/>
    <w:rsid w:val="005D5320"/>
    <w:rsid w:val="005E299A"/>
    <w:rsid w:val="005E3437"/>
    <w:rsid w:val="005F35B0"/>
    <w:rsid w:val="00604766"/>
    <w:rsid w:val="00614DD1"/>
    <w:rsid w:val="006257DC"/>
    <w:rsid w:val="006276BE"/>
    <w:rsid w:val="0063158D"/>
    <w:rsid w:val="00634F94"/>
    <w:rsid w:val="0063594C"/>
    <w:rsid w:val="00657F4D"/>
    <w:rsid w:val="00662F54"/>
    <w:rsid w:val="00667693"/>
    <w:rsid w:val="00667A3A"/>
    <w:rsid w:val="0067519E"/>
    <w:rsid w:val="00686E47"/>
    <w:rsid w:val="0069044A"/>
    <w:rsid w:val="006911A1"/>
    <w:rsid w:val="00693EBE"/>
    <w:rsid w:val="0069581D"/>
    <w:rsid w:val="006A0168"/>
    <w:rsid w:val="006A1D7B"/>
    <w:rsid w:val="006A7E33"/>
    <w:rsid w:val="006D700F"/>
    <w:rsid w:val="006E49B6"/>
    <w:rsid w:val="006E574B"/>
    <w:rsid w:val="006F0998"/>
    <w:rsid w:val="006F3FE2"/>
    <w:rsid w:val="006F4BDF"/>
    <w:rsid w:val="006F52E0"/>
    <w:rsid w:val="00701803"/>
    <w:rsid w:val="00702B86"/>
    <w:rsid w:val="0070459E"/>
    <w:rsid w:val="00713341"/>
    <w:rsid w:val="00714A39"/>
    <w:rsid w:val="00721603"/>
    <w:rsid w:val="00725347"/>
    <w:rsid w:val="0072642C"/>
    <w:rsid w:val="0073133C"/>
    <w:rsid w:val="00732261"/>
    <w:rsid w:val="00734629"/>
    <w:rsid w:val="00734EDA"/>
    <w:rsid w:val="0075491C"/>
    <w:rsid w:val="00755956"/>
    <w:rsid w:val="00762761"/>
    <w:rsid w:val="007638AD"/>
    <w:rsid w:val="00767AC2"/>
    <w:rsid w:val="00771F0A"/>
    <w:rsid w:val="00792C37"/>
    <w:rsid w:val="00794ED0"/>
    <w:rsid w:val="007B2A29"/>
    <w:rsid w:val="007B734C"/>
    <w:rsid w:val="007C4AFF"/>
    <w:rsid w:val="007E19C3"/>
    <w:rsid w:val="007F48FD"/>
    <w:rsid w:val="008020EB"/>
    <w:rsid w:val="0081234E"/>
    <w:rsid w:val="00814083"/>
    <w:rsid w:val="008171D1"/>
    <w:rsid w:val="00821B55"/>
    <w:rsid w:val="00822B49"/>
    <w:rsid w:val="00826D46"/>
    <w:rsid w:val="00830734"/>
    <w:rsid w:val="008339D5"/>
    <w:rsid w:val="00835E7E"/>
    <w:rsid w:val="0084534D"/>
    <w:rsid w:val="008464E6"/>
    <w:rsid w:val="008479A2"/>
    <w:rsid w:val="008513A2"/>
    <w:rsid w:val="008558E8"/>
    <w:rsid w:val="00855C8E"/>
    <w:rsid w:val="00862ACD"/>
    <w:rsid w:val="00866870"/>
    <w:rsid w:val="00887151"/>
    <w:rsid w:val="0089125A"/>
    <w:rsid w:val="008933DA"/>
    <w:rsid w:val="008B5B3B"/>
    <w:rsid w:val="008C15B5"/>
    <w:rsid w:val="008C1D0B"/>
    <w:rsid w:val="008C30F0"/>
    <w:rsid w:val="008D28D2"/>
    <w:rsid w:val="008D3019"/>
    <w:rsid w:val="008F14AA"/>
    <w:rsid w:val="008F708E"/>
    <w:rsid w:val="008F7DF6"/>
    <w:rsid w:val="00900F5C"/>
    <w:rsid w:val="0090309C"/>
    <w:rsid w:val="00907B91"/>
    <w:rsid w:val="00916EC9"/>
    <w:rsid w:val="00917BDF"/>
    <w:rsid w:val="00931AB0"/>
    <w:rsid w:val="009412F9"/>
    <w:rsid w:val="00943216"/>
    <w:rsid w:val="00951F28"/>
    <w:rsid w:val="00961297"/>
    <w:rsid w:val="00962DF6"/>
    <w:rsid w:val="009637B7"/>
    <w:rsid w:val="00963ED7"/>
    <w:rsid w:val="009678E7"/>
    <w:rsid w:val="00980CB1"/>
    <w:rsid w:val="0099510C"/>
    <w:rsid w:val="0099566C"/>
    <w:rsid w:val="009B4344"/>
    <w:rsid w:val="009C73EB"/>
    <w:rsid w:val="009D5F81"/>
    <w:rsid w:val="009E3230"/>
    <w:rsid w:val="009E6269"/>
    <w:rsid w:val="009F4D58"/>
    <w:rsid w:val="00A256D9"/>
    <w:rsid w:val="00A368A7"/>
    <w:rsid w:val="00A43AF7"/>
    <w:rsid w:val="00A46F7E"/>
    <w:rsid w:val="00A46F8F"/>
    <w:rsid w:val="00A55DB8"/>
    <w:rsid w:val="00A578F1"/>
    <w:rsid w:val="00A57D78"/>
    <w:rsid w:val="00A74E7C"/>
    <w:rsid w:val="00A83974"/>
    <w:rsid w:val="00A86F4E"/>
    <w:rsid w:val="00A932F2"/>
    <w:rsid w:val="00A94DAA"/>
    <w:rsid w:val="00AA28C5"/>
    <w:rsid w:val="00AB6505"/>
    <w:rsid w:val="00AD3D05"/>
    <w:rsid w:val="00AE7F2F"/>
    <w:rsid w:val="00AF39E5"/>
    <w:rsid w:val="00AF63F9"/>
    <w:rsid w:val="00B10951"/>
    <w:rsid w:val="00B11FA5"/>
    <w:rsid w:val="00B171E0"/>
    <w:rsid w:val="00B2596E"/>
    <w:rsid w:val="00B305D3"/>
    <w:rsid w:val="00B329C2"/>
    <w:rsid w:val="00B37F82"/>
    <w:rsid w:val="00B44A7E"/>
    <w:rsid w:val="00B61434"/>
    <w:rsid w:val="00B62ABB"/>
    <w:rsid w:val="00B63A0F"/>
    <w:rsid w:val="00B63F3F"/>
    <w:rsid w:val="00B6703A"/>
    <w:rsid w:val="00B84FCE"/>
    <w:rsid w:val="00BB58A7"/>
    <w:rsid w:val="00BB7465"/>
    <w:rsid w:val="00BC4512"/>
    <w:rsid w:val="00BC5387"/>
    <w:rsid w:val="00BD0CFE"/>
    <w:rsid w:val="00BD1ACC"/>
    <w:rsid w:val="00BD1E0B"/>
    <w:rsid w:val="00BD36DF"/>
    <w:rsid w:val="00BD757D"/>
    <w:rsid w:val="00BE00CC"/>
    <w:rsid w:val="00BF7440"/>
    <w:rsid w:val="00C10187"/>
    <w:rsid w:val="00C12A28"/>
    <w:rsid w:val="00C1416C"/>
    <w:rsid w:val="00C148C4"/>
    <w:rsid w:val="00C23F2B"/>
    <w:rsid w:val="00C26102"/>
    <w:rsid w:val="00C3297D"/>
    <w:rsid w:val="00C373C5"/>
    <w:rsid w:val="00C3795B"/>
    <w:rsid w:val="00C4478A"/>
    <w:rsid w:val="00C51DBD"/>
    <w:rsid w:val="00C531EA"/>
    <w:rsid w:val="00C537E9"/>
    <w:rsid w:val="00C7306D"/>
    <w:rsid w:val="00C736D3"/>
    <w:rsid w:val="00C7604C"/>
    <w:rsid w:val="00C879CF"/>
    <w:rsid w:val="00CA0B42"/>
    <w:rsid w:val="00CA2FDE"/>
    <w:rsid w:val="00CA4898"/>
    <w:rsid w:val="00CC79DC"/>
    <w:rsid w:val="00CD5A18"/>
    <w:rsid w:val="00CD6B46"/>
    <w:rsid w:val="00D1165A"/>
    <w:rsid w:val="00D43566"/>
    <w:rsid w:val="00D45D19"/>
    <w:rsid w:val="00D47D7D"/>
    <w:rsid w:val="00D564B9"/>
    <w:rsid w:val="00D66788"/>
    <w:rsid w:val="00D8504A"/>
    <w:rsid w:val="00D85F2C"/>
    <w:rsid w:val="00D8716E"/>
    <w:rsid w:val="00DA149B"/>
    <w:rsid w:val="00DA6BAB"/>
    <w:rsid w:val="00DB2007"/>
    <w:rsid w:val="00DC2D87"/>
    <w:rsid w:val="00DE1E4E"/>
    <w:rsid w:val="00DE2789"/>
    <w:rsid w:val="00E03F79"/>
    <w:rsid w:val="00E04F5C"/>
    <w:rsid w:val="00E25D2F"/>
    <w:rsid w:val="00E34D02"/>
    <w:rsid w:val="00E52ACE"/>
    <w:rsid w:val="00E55D3A"/>
    <w:rsid w:val="00E55F68"/>
    <w:rsid w:val="00E8509D"/>
    <w:rsid w:val="00E96307"/>
    <w:rsid w:val="00EA1745"/>
    <w:rsid w:val="00EA2EEC"/>
    <w:rsid w:val="00EC58B0"/>
    <w:rsid w:val="00ED7276"/>
    <w:rsid w:val="00EE78DA"/>
    <w:rsid w:val="00EF1064"/>
    <w:rsid w:val="00F01B22"/>
    <w:rsid w:val="00F05579"/>
    <w:rsid w:val="00F172D9"/>
    <w:rsid w:val="00F17543"/>
    <w:rsid w:val="00F264A7"/>
    <w:rsid w:val="00F308EC"/>
    <w:rsid w:val="00F35BAD"/>
    <w:rsid w:val="00F365D3"/>
    <w:rsid w:val="00F37D1C"/>
    <w:rsid w:val="00F42CFB"/>
    <w:rsid w:val="00F5046F"/>
    <w:rsid w:val="00F64E92"/>
    <w:rsid w:val="00F9728E"/>
    <w:rsid w:val="00FA36C9"/>
    <w:rsid w:val="00FB123F"/>
    <w:rsid w:val="00FB31F7"/>
    <w:rsid w:val="00FC3DC0"/>
    <w:rsid w:val="00FD3ECE"/>
    <w:rsid w:val="00FD5E7A"/>
    <w:rsid w:val="00FF0F50"/>
    <w:rsid w:val="00FF5C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C87CE"/>
  <w15:chartTrackingRefBased/>
  <w15:docId w15:val="{50593020-CF7B-45EA-BE98-2D9A36DE8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4B2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54B2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54B2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54B2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54B2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54B2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4B2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4B2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4B2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4B2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54B2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54B2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54B2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54B2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54B2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4B2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4B2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4B20"/>
    <w:rPr>
      <w:rFonts w:eastAsiaTheme="majorEastAsia" w:cstheme="majorBidi"/>
      <w:color w:val="272727" w:themeColor="text1" w:themeTint="D8"/>
    </w:rPr>
  </w:style>
  <w:style w:type="paragraph" w:styleId="Title">
    <w:name w:val="Title"/>
    <w:basedOn w:val="Normal"/>
    <w:next w:val="Normal"/>
    <w:link w:val="TitleChar"/>
    <w:uiPriority w:val="10"/>
    <w:qFormat/>
    <w:rsid w:val="00454B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4B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4B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4B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4B20"/>
    <w:pPr>
      <w:spacing w:before="160"/>
      <w:jc w:val="center"/>
    </w:pPr>
    <w:rPr>
      <w:i/>
      <w:iCs/>
      <w:color w:val="404040" w:themeColor="text1" w:themeTint="BF"/>
    </w:rPr>
  </w:style>
  <w:style w:type="character" w:customStyle="1" w:styleId="QuoteChar">
    <w:name w:val="Quote Char"/>
    <w:basedOn w:val="DefaultParagraphFont"/>
    <w:link w:val="Quote"/>
    <w:uiPriority w:val="29"/>
    <w:rsid w:val="00454B20"/>
    <w:rPr>
      <w:i/>
      <w:iCs/>
      <w:color w:val="404040" w:themeColor="text1" w:themeTint="BF"/>
    </w:rPr>
  </w:style>
  <w:style w:type="paragraph" w:styleId="ListParagraph">
    <w:name w:val="List Paragraph"/>
    <w:aliases w:val="Liste à Puces FCCA,BoldBullet,Bullet Styles para,Report Para,List Paragraph1,List Paragraph11,LIST OF TABLES.,List Paragraph (numbered (a)),En tête 1,List Paragraph111,Number Bullets,List Paragraph1111,List Paragraph11111,List Paragraph2"/>
    <w:basedOn w:val="Normal"/>
    <w:link w:val="ListParagraphChar"/>
    <w:uiPriority w:val="34"/>
    <w:qFormat/>
    <w:rsid w:val="00454B20"/>
    <w:pPr>
      <w:ind w:left="720"/>
      <w:contextualSpacing/>
    </w:pPr>
  </w:style>
  <w:style w:type="character" w:styleId="IntenseEmphasis">
    <w:name w:val="Intense Emphasis"/>
    <w:basedOn w:val="DefaultParagraphFont"/>
    <w:uiPriority w:val="21"/>
    <w:qFormat/>
    <w:rsid w:val="00454B20"/>
    <w:rPr>
      <w:i/>
      <w:iCs/>
      <w:color w:val="2F5496" w:themeColor="accent1" w:themeShade="BF"/>
    </w:rPr>
  </w:style>
  <w:style w:type="paragraph" w:styleId="IntenseQuote">
    <w:name w:val="Intense Quote"/>
    <w:basedOn w:val="Normal"/>
    <w:next w:val="Normal"/>
    <w:link w:val="IntenseQuoteChar"/>
    <w:uiPriority w:val="30"/>
    <w:qFormat/>
    <w:rsid w:val="00454B2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54B20"/>
    <w:rPr>
      <w:i/>
      <w:iCs/>
      <w:color w:val="2F5496" w:themeColor="accent1" w:themeShade="BF"/>
    </w:rPr>
  </w:style>
  <w:style w:type="character" w:styleId="IntenseReference">
    <w:name w:val="Intense Reference"/>
    <w:basedOn w:val="DefaultParagraphFont"/>
    <w:uiPriority w:val="32"/>
    <w:qFormat/>
    <w:rsid w:val="00454B20"/>
    <w:rPr>
      <w:b/>
      <w:bCs/>
      <w:smallCaps/>
      <w:color w:val="2F5496" w:themeColor="accent1" w:themeShade="BF"/>
      <w:spacing w:val="5"/>
    </w:rPr>
  </w:style>
  <w:style w:type="character" w:customStyle="1" w:styleId="ListParagraphChar">
    <w:name w:val="List Paragraph Char"/>
    <w:aliases w:val="Liste à Puces FCCA Char,BoldBullet Char,Bullet Styles para Char,Report Para Char,List Paragraph1 Char,List Paragraph11 Char,LIST OF TABLES. Char,List Paragraph (numbered (a)) Char,En tête 1 Char,List Paragraph111 Char"/>
    <w:link w:val="ListParagraph"/>
    <w:uiPriority w:val="34"/>
    <w:qFormat/>
    <w:locked/>
    <w:rsid w:val="00314AB2"/>
  </w:style>
  <w:style w:type="paragraph" w:styleId="Header">
    <w:name w:val="header"/>
    <w:basedOn w:val="Normal"/>
    <w:link w:val="HeaderChar"/>
    <w:uiPriority w:val="99"/>
    <w:unhideWhenUsed/>
    <w:rsid w:val="00C879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79CF"/>
  </w:style>
  <w:style w:type="paragraph" w:styleId="Footer">
    <w:name w:val="footer"/>
    <w:basedOn w:val="Normal"/>
    <w:link w:val="FooterChar"/>
    <w:uiPriority w:val="99"/>
    <w:unhideWhenUsed/>
    <w:rsid w:val="00C879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79CF"/>
  </w:style>
  <w:style w:type="character" w:styleId="Strong">
    <w:name w:val="Strong"/>
    <w:basedOn w:val="DefaultParagraphFont"/>
    <w:uiPriority w:val="22"/>
    <w:qFormat/>
    <w:rsid w:val="00907B91"/>
    <w:rPr>
      <w:b/>
      <w:bCs/>
    </w:rPr>
  </w:style>
  <w:style w:type="paragraph" w:styleId="BalloonText">
    <w:name w:val="Balloon Text"/>
    <w:basedOn w:val="Normal"/>
    <w:link w:val="BalloonTextChar"/>
    <w:uiPriority w:val="99"/>
    <w:semiHidden/>
    <w:unhideWhenUsed/>
    <w:rsid w:val="00274E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4EAD"/>
    <w:rPr>
      <w:rFonts w:ascii="Segoe UI" w:hAnsi="Segoe UI" w:cs="Segoe UI"/>
      <w:sz w:val="18"/>
      <w:szCs w:val="18"/>
    </w:rPr>
  </w:style>
  <w:style w:type="paragraph" w:styleId="NormalWeb">
    <w:name w:val="Normal (Web)"/>
    <w:basedOn w:val="Normal"/>
    <w:uiPriority w:val="99"/>
    <w:unhideWhenUsed/>
    <w:rsid w:val="00430845"/>
    <w:pPr>
      <w:spacing w:before="100" w:beforeAutospacing="1" w:after="100" w:afterAutospacing="1" w:line="240" w:lineRule="auto"/>
    </w:pPr>
    <w:rPr>
      <w:rFonts w:ascii="Times New Roman" w:eastAsia="Times New Roman" w:hAnsi="Times New Roman" w:cs="Times New Roman"/>
      <w:kern w:val="0"/>
      <w14:ligatures w14:val="none"/>
    </w:rPr>
  </w:style>
  <w:style w:type="table" w:styleId="TableGrid">
    <w:name w:val="Table Grid"/>
    <w:basedOn w:val="TableNormal"/>
    <w:uiPriority w:val="39"/>
    <w:rsid w:val="004308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180</TotalTime>
  <Pages>52</Pages>
  <Words>13384</Words>
  <Characters>76290</Characters>
  <Application>Microsoft Office Word</Application>
  <DocSecurity>0</DocSecurity>
  <Lines>635</Lines>
  <Paragraphs>178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Arinze Ezukosi</dc:creator>
  <cp:keywords/>
  <dc:description/>
  <cp:lastModifiedBy>PC</cp:lastModifiedBy>
  <cp:revision>24</cp:revision>
  <cp:lastPrinted>2025-07-17T09:36:00Z</cp:lastPrinted>
  <dcterms:created xsi:type="dcterms:W3CDTF">2025-07-15T09:36:00Z</dcterms:created>
  <dcterms:modified xsi:type="dcterms:W3CDTF">2025-07-17T10:11:00Z</dcterms:modified>
</cp:coreProperties>
</file>